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069B08" w14:textId="77777777" w:rsidR="009C3898" w:rsidRPr="001B2159" w:rsidRDefault="009C3898" w:rsidP="00B83CE6">
      <w:pPr>
        <w:spacing w:after="0"/>
        <w:jc w:val="center"/>
        <w:rPr>
          <w:rFonts w:ascii="Cambria" w:hAnsi="Cambria"/>
          <w:b/>
          <w:bCs/>
          <w:sz w:val="24"/>
          <w:szCs w:val="24"/>
        </w:rPr>
      </w:pPr>
      <w:r w:rsidRPr="001B2159">
        <w:rPr>
          <w:rFonts w:ascii="Cambria" w:hAnsi="Cambria"/>
          <w:b/>
          <w:bCs/>
          <w:sz w:val="24"/>
          <w:szCs w:val="24"/>
        </w:rPr>
        <w:t>Załącznik Nr 2 do SWZ</w:t>
      </w:r>
    </w:p>
    <w:p w14:paraId="39763EF9" w14:textId="77777777" w:rsidR="009C3898" w:rsidRPr="001B2159"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sz w:val="24"/>
          <w:szCs w:val="24"/>
        </w:rPr>
      </w:pPr>
      <w:r w:rsidRPr="001B2159">
        <w:rPr>
          <w:rFonts w:ascii="Cambria" w:hAnsi="Cambria" w:cs="Calibri"/>
          <w:b/>
          <w:bCs/>
          <w:sz w:val="24"/>
          <w:szCs w:val="24"/>
        </w:rPr>
        <w:t>Projekt umowy</w:t>
      </w:r>
    </w:p>
    <w:p w14:paraId="092ADFDC" w14:textId="3EB0C67B" w:rsidR="00D0355A" w:rsidRPr="008F2E31" w:rsidRDefault="00D0355A" w:rsidP="00D0355A">
      <w:pPr>
        <w:pStyle w:val="redniasiatka21"/>
        <w:spacing w:line="276" w:lineRule="auto"/>
        <w:jc w:val="center"/>
        <w:rPr>
          <w:rFonts w:ascii="Cambria" w:hAnsi="Cambria"/>
          <w:b/>
          <w:sz w:val="24"/>
          <w:szCs w:val="24"/>
        </w:rPr>
      </w:pPr>
      <w:r w:rsidRPr="008F2E31">
        <w:rPr>
          <w:rFonts w:ascii="Cambria" w:hAnsi="Cambria"/>
          <w:b/>
          <w:sz w:val="24"/>
          <w:szCs w:val="24"/>
        </w:rPr>
        <w:t xml:space="preserve">(Znak </w:t>
      </w:r>
      <w:r w:rsidR="0054304F" w:rsidRPr="008F2E31">
        <w:rPr>
          <w:rFonts w:ascii="Cambria" w:hAnsi="Cambria"/>
          <w:b/>
          <w:sz w:val="24"/>
          <w:szCs w:val="24"/>
        </w:rPr>
        <w:t xml:space="preserve">sprawy: </w:t>
      </w:r>
      <w:r w:rsidR="00CA7F1E" w:rsidRPr="00CA7F1E">
        <w:rPr>
          <w:rFonts w:ascii="Cambria" w:hAnsi="Cambria"/>
          <w:b/>
          <w:sz w:val="24"/>
          <w:szCs w:val="24"/>
        </w:rPr>
        <w:t>ZSGiH.2610.13.2025</w:t>
      </w:r>
      <w:r w:rsidR="00CA7F1E">
        <w:rPr>
          <w:rFonts w:ascii="Cambria" w:hAnsi="Cambria"/>
          <w:b/>
          <w:sz w:val="24"/>
          <w:szCs w:val="24"/>
        </w:rPr>
        <w:t>)</w:t>
      </w:r>
    </w:p>
    <w:p w14:paraId="4CDAAE8C" w14:textId="77777777" w:rsidR="00D0355A" w:rsidRPr="008F2E31" w:rsidRDefault="00D0355A" w:rsidP="00D0355A">
      <w:pPr>
        <w:spacing w:after="0"/>
        <w:jc w:val="center"/>
        <w:rPr>
          <w:rFonts w:ascii="Cambria" w:hAnsi="Cambria"/>
          <w:spacing w:val="4"/>
          <w:sz w:val="24"/>
          <w:szCs w:val="24"/>
        </w:rPr>
      </w:pPr>
    </w:p>
    <w:p w14:paraId="7C671077" w14:textId="77777777" w:rsidR="00D0355A" w:rsidRPr="008F2E31" w:rsidRDefault="00D0355A" w:rsidP="00D0355A">
      <w:pPr>
        <w:spacing w:after="0"/>
        <w:jc w:val="center"/>
        <w:rPr>
          <w:rFonts w:ascii="Cambria" w:hAnsi="Cambria"/>
          <w:b/>
          <w:bCs/>
          <w:sz w:val="24"/>
          <w:szCs w:val="24"/>
        </w:rPr>
      </w:pPr>
      <w:r w:rsidRPr="008F2E31">
        <w:rPr>
          <w:rFonts w:ascii="Cambria" w:hAnsi="Cambria"/>
          <w:b/>
          <w:bCs/>
          <w:sz w:val="24"/>
          <w:szCs w:val="24"/>
        </w:rPr>
        <w:t xml:space="preserve">Umowa Nr …… </w:t>
      </w:r>
    </w:p>
    <w:p w14:paraId="18EF9CBE" w14:textId="77777777" w:rsidR="00D0355A" w:rsidRPr="008F2E31" w:rsidRDefault="00D0355A" w:rsidP="00D0355A">
      <w:pPr>
        <w:spacing w:after="0"/>
        <w:jc w:val="center"/>
        <w:rPr>
          <w:rFonts w:ascii="Cambria" w:hAnsi="Cambria"/>
          <w:b/>
          <w:bCs/>
          <w:sz w:val="24"/>
          <w:szCs w:val="24"/>
        </w:rPr>
      </w:pPr>
      <w:r w:rsidRPr="008F2E31">
        <w:rPr>
          <w:rFonts w:ascii="Cambria" w:hAnsi="Cambria"/>
          <w:b/>
          <w:bCs/>
          <w:sz w:val="24"/>
          <w:szCs w:val="24"/>
        </w:rPr>
        <w:t>na roboty budowlane</w:t>
      </w:r>
    </w:p>
    <w:p w14:paraId="3B5CF413" w14:textId="77777777" w:rsidR="00D0355A" w:rsidRPr="008F2E31" w:rsidRDefault="00D0355A" w:rsidP="00D0355A">
      <w:pPr>
        <w:pStyle w:val="Default"/>
        <w:spacing w:line="276" w:lineRule="auto"/>
        <w:jc w:val="both"/>
        <w:rPr>
          <w:rFonts w:ascii="Cambria" w:hAnsi="Cambria" w:cs="Cambria"/>
        </w:rPr>
      </w:pPr>
    </w:p>
    <w:p w14:paraId="3754C0CB" w14:textId="685DCD52" w:rsidR="00D0355A" w:rsidRPr="008F2E31" w:rsidRDefault="00D0355A" w:rsidP="00D0355A">
      <w:pPr>
        <w:pStyle w:val="Default"/>
        <w:spacing w:line="276" w:lineRule="auto"/>
        <w:rPr>
          <w:rFonts w:ascii="Cambria" w:hAnsi="Cambria" w:cs="Cambria"/>
        </w:rPr>
      </w:pPr>
      <w:r w:rsidRPr="008F2E31">
        <w:rPr>
          <w:rFonts w:ascii="Cambria" w:hAnsi="Cambria" w:cs="Cambria"/>
        </w:rPr>
        <w:t xml:space="preserve">zawarta dnia .................... r., </w:t>
      </w:r>
      <w:r w:rsidR="005C73F7" w:rsidRPr="008F2E31">
        <w:rPr>
          <w:rFonts w:ascii="Cambria" w:hAnsi="Cambria" w:cs="Cambria"/>
        </w:rPr>
        <w:t xml:space="preserve">w </w:t>
      </w:r>
      <w:r w:rsidR="00CA7F1E" w:rsidRPr="00CA7F1E">
        <w:rPr>
          <w:rFonts w:ascii="Cambria" w:hAnsi="Cambria" w:cs="Cambria"/>
          <w:color w:val="auto"/>
        </w:rPr>
        <w:t>Chełmie</w:t>
      </w:r>
      <w:r w:rsidR="005C73F7" w:rsidRPr="00CA7F1E">
        <w:rPr>
          <w:rFonts w:ascii="Cambria" w:hAnsi="Cambria" w:cs="Cambria"/>
          <w:color w:val="auto"/>
        </w:rPr>
        <w:t xml:space="preserve"> </w:t>
      </w:r>
      <w:r w:rsidRPr="008F2E31">
        <w:rPr>
          <w:rFonts w:ascii="Cambria" w:hAnsi="Cambria" w:cs="Cambria"/>
        </w:rPr>
        <w:t>pomiędzy:</w:t>
      </w:r>
    </w:p>
    <w:p w14:paraId="66EA9727" w14:textId="77777777" w:rsidR="00B24E9F" w:rsidRPr="00B24E9F" w:rsidRDefault="00B24E9F" w:rsidP="00B24E9F">
      <w:pPr>
        <w:pStyle w:val="Default"/>
        <w:rPr>
          <w:rFonts w:ascii="Cambria" w:hAnsi="Cambria"/>
          <w:b/>
          <w:bCs/>
        </w:rPr>
      </w:pPr>
      <w:bookmarkStart w:id="0" w:name="_Hlk193794404"/>
      <w:r w:rsidRPr="00B24E9F">
        <w:rPr>
          <w:rFonts w:ascii="Cambria" w:hAnsi="Cambria"/>
          <w:b/>
          <w:bCs/>
        </w:rPr>
        <w:t>Zespół Szkół Gastronomicznych i Hotelarskich</w:t>
      </w:r>
    </w:p>
    <w:p w14:paraId="50B5AE80" w14:textId="77777777" w:rsidR="00B24E9F" w:rsidRPr="00B24E9F" w:rsidRDefault="00B24E9F" w:rsidP="00B24E9F">
      <w:pPr>
        <w:pStyle w:val="Default"/>
        <w:rPr>
          <w:rFonts w:ascii="Cambria" w:hAnsi="Cambria"/>
          <w:b/>
          <w:bCs/>
        </w:rPr>
      </w:pPr>
      <w:r w:rsidRPr="00B24E9F">
        <w:rPr>
          <w:rFonts w:ascii="Cambria" w:hAnsi="Cambria"/>
          <w:b/>
          <w:bCs/>
        </w:rPr>
        <w:t>im. Kazimierza Andrzeja Jaworskiego w Chełmie</w:t>
      </w:r>
    </w:p>
    <w:bookmarkEnd w:id="0"/>
    <w:p w14:paraId="64F43D96" w14:textId="77777777" w:rsidR="00B24E9F" w:rsidRPr="00B24E9F" w:rsidRDefault="00B24E9F" w:rsidP="00B24E9F">
      <w:pPr>
        <w:pStyle w:val="Default"/>
        <w:rPr>
          <w:rFonts w:ascii="Cambria" w:hAnsi="Cambria"/>
          <w:b/>
          <w:bCs/>
        </w:rPr>
      </w:pPr>
      <w:r w:rsidRPr="00B24E9F">
        <w:rPr>
          <w:rFonts w:ascii="Cambria" w:hAnsi="Cambria"/>
          <w:b/>
          <w:bCs/>
        </w:rPr>
        <w:t>ul. Reformacka 13, 22-100 Chełm</w:t>
      </w:r>
    </w:p>
    <w:p w14:paraId="313ECC67" w14:textId="52C89746" w:rsidR="005C73F7" w:rsidRPr="008F2E31" w:rsidRDefault="00B24E9F" w:rsidP="00B24E9F">
      <w:pPr>
        <w:pStyle w:val="Default"/>
        <w:spacing w:line="276" w:lineRule="auto"/>
        <w:rPr>
          <w:rFonts w:ascii="Cambria" w:hAnsi="Cambria"/>
          <w:bCs/>
          <w:lang w:val="x-none"/>
        </w:rPr>
      </w:pPr>
      <w:r w:rsidRPr="00CA7F1E">
        <w:rPr>
          <w:rFonts w:ascii="Cambria" w:hAnsi="Cambria" w:cs="Calibri"/>
          <w:b/>
          <w:bCs/>
        </w:rPr>
        <w:t>NIP: 5631811006</w:t>
      </w:r>
    </w:p>
    <w:p w14:paraId="7C2B5937" w14:textId="77777777" w:rsidR="001B2159" w:rsidRPr="008F2E31" w:rsidRDefault="001B2159" w:rsidP="001B2159">
      <w:pPr>
        <w:pStyle w:val="Default"/>
        <w:spacing w:line="276" w:lineRule="auto"/>
        <w:jc w:val="both"/>
        <w:rPr>
          <w:rFonts w:ascii="Cambria" w:hAnsi="Cambria" w:cs="Calibri"/>
          <w:b/>
        </w:rPr>
      </w:pPr>
      <w:r w:rsidRPr="008F2E31">
        <w:rPr>
          <w:rFonts w:ascii="Cambria" w:hAnsi="Cambria" w:cs="Calibri"/>
        </w:rPr>
        <w:t xml:space="preserve">zwaną w dalszej części mowy </w:t>
      </w:r>
      <w:r w:rsidRPr="008F2E31">
        <w:rPr>
          <w:rFonts w:ascii="Cambria" w:hAnsi="Cambria" w:cs="Calibri"/>
          <w:b/>
        </w:rPr>
        <w:t>„Zamawiającym”,</w:t>
      </w:r>
    </w:p>
    <w:p w14:paraId="260A9967" w14:textId="77777777" w:rsidR="001B2159" w:rsidRPr="008F2E31" w:rsidRDefault="001B2159" w:rsidP="001B2159">
      <w:pPr>
        <w:spacing w:after="0"/>
        <w:rPr>
          <w:rFonts w:ascii="Cambria" w:hAnsi="Cambria"/>
          <w:sz w:val="24"/>
          <w:szCs w:val="24"/>
        </w:rPr>
      </w:pPr>
      <w:r w:rsidRPr="008F2E31">
        <w:rPr>
          <w:rFonts w:ascii="Cambria" w:hAnsi="Cambria"/>
          <w:sz w:val="24"/>
          <w:szCs w:val="24"/>
        </w:rPr>
        <w:t xml:space="preserve">którą reprezentuje: </w:t>
      </w:r>
    </w:p>
    <w:p w14:paraId="7FABD929" w14:textId="43609EEA" w:rsidR="001B2159" w:rsidRPr="008F2E31" w:rsidRDefault="005C73F7" w:rsidP="001B2159">
      <w:pPr>
        <w:spacing w:after="0"/>
        <w:rPr>
          <w:rFonts w:ascii="Cambria" w:hAnsi="Cambria"/>
          <w:sz w:val="24"/>
          <w:szCs w:val="24"/>
        </w:rPr>
      </w:pPr>
      <w:r w:rsidRPr="008F2E31">
        <w:rPr>
          <w:rFonts w:ascii="Cambria" w:hAnsi="Cambria"/>
          <w:b/>
          <w:bCs/>
          <w:sz w:val="24"/>
          <w:szCs w:val="24"/>
        </w:rPr>
        <w:t>…………………</w:t>
      </w:r>
      <w:r w:rsidR="001B2159" w:rsidRPr="008F2E31">
        <w:rPr>
          <w:rFonts w:ascii="Cambria" w:hAnsi="Cambria"/>
          <w:b/>
          <w:bCs/>
          <w:sz w:val="24"/>
          <w:szCs w:val="24"/>
        </w:rPr>
        <w:t xml:space="preserve"> </w:t>
      </w:r>
      <w:r w:rsidR="001B2159" w:rsidRPr="008F2E31">
        <w:rPr>
          <w:rFonts w:ascii="Cambria" w:hAnsi="Cambria"/>
          <w:sz w:val="24"/>
          <w:szCs w:val="24"/>
        </w:rPr>
        <w:t>–</w:t>
      </w:r>
      <w:r w:rsidR="001B2159" w:rsidRPr="008F2E31">
        <w:rPr>
          <w:rFonts w:ascii="Cambria" w:hAnsi="Cambria"/>
          <w:b/>
          <w:sz w:val="24"/>
          <w:szCs w:val="24"/>
        </w:rPr>
        <w:t xml:space="preserve"> </w:t>
      </w:r>
      <w:r w:rsidRPr="008F2E31">
        <w:rPr>
          <w:rFonts w:ascii="Cambria" w:hAnsi="Cambria"/>
          <w:bCs/>
          <w:sz w:val="24"/>
          <w:szCs w:val="24"/>
        </w:rPr>
        <w:t>…………………</w:t>
      </w:r>
      <w:r w:rsidR="001B2159" w:rsidRPr="008F2E31">
        <w:rPr>
          <w:rFonts w:ascii="Cambria" w:hAnsi="Cambria"/>
          <w:b/>
          <w:sz w:val="24"/>
          <w:szCs w:val="24"/>
        </w:rPr>
        <w:t xml:space="preserve"> </w:t>
      </w:r>
      <w:r w:rsidR="001B2159" w:rsidRPr="008F2E31">
        <w:rPr>
          <w:rFonts w:ascii="Cambria" w:hAnsi="Cambria"/>
          <w:bCs/>
          <w:sz w:val="24"/>
          <w:szCs w:val="24"/>
        </w:rPr>
        <w:t xml:space="preserve"> </w:t>
      </w:r>
    </w:p>
    <w:p w14:paraId="4A4D688E" w14:textId="77777777" w:rsidR="00D0355A" w:rsidRPr="001B2159" w:rsidRDefault="00D0355A" w:rsidP="00D0355A">
      <w:pPr>
        <w:pStyle w:val="Textbody"/>
        <w:spacing w:after="0" w:line="276" w:lineRule="auto"/>
        <w:rPr>
          <w:rFonts w:ascii="Cambria" w:hAnsi="Cambria" w:cs="Calibri"/>
        </w:rPr>
      </w:pPr>
      <w:r w:rsidRPr="008F2E31">
        <w:rPr>
          <w:rFonts w:ascii="Cambria" w:hAnsi="Cambria" w:cs="Calibri"/>
        </w:rPr>
        <w:t>a</w:t>
      </w:r>
    </w:p>
    <w:p w14:paraId="0374B4B0" w14:textId="77777777" w:rsidR="009C3898" w:rsidRPr="001B2159" w:rsidRDefault="009C3898" w:rsidP="00B83CE6">
      <w:pPr>
        <w:pStyle w:val="Default"/>
        <w:spacing w:line="276" w:lineRule="auto"/>
        <w:jc w:val="both"/>
        <w:rPr>
          <w:rFonts w:ascii="Cambria" w:hAnsi="Cambria" w:cs="Calibri"/>
          <w:color w:val="auto"/>
        </w:rPr>
      </w:pPr>
      <w:r w:rsidRPr="001B2159">
        <w:rPr>
          <w:rFonts w:ascii="Cambria" w:hAnsi="Cambria" w:cs="Calibri"/>
          <w:color w:val="auto"/>
        </w:rPr>
        <w:t xml:space="preserve">*gdy kontrahentem jest spółka prawa handlowego: </w:t>
      </w:r>
    </w:p>
    <w:p w14:paraId="2F448580" w14:textId="77777777" w:rsidR="009C3898" w:rsidRPr="001B2159" w:rsidRDefault="009C3898" w:rsidP="00B83CE6">
      <w:pPr>
        <w:pStyle w:val="Default"/>
        <w:spacing w:line="276" w:lineRule="auto"/>
        <w:jc w:val="both"/>
        <w:rPr>
          <w:rFonts w:ascii="Cambria" w:hAnsi="Cambria" w:cs="Calibri"/>
          <w:color w:val="auto"/>
        </w:rPr>
      </w:pPr>
      <w:r w:rsidRPr="001B2159">
        <w:rPr>
          <w:rFonts w:ascii="Cambria" w:hAnsi="Cambria" w:cs="Calibri"/>
          <w:color w:val="auto"/>
        </w:rPr>
        <w:t>spółką pod firmą „…” z siedzibą w ... (wpisać tylko nazwę miasta/miejscowości), ul. ………., ………………. (wpisać adres), wpisaną do Rejestru Przedsiębiorców Krajowego Rejestru Sądowego pod numerem KRS ...</w:t>
      </w:r>
      <w:r w:rsidR="00B27946" w:rsidRPr="001B2159">
        <w:rPr>
          <w:rFonts w:ascii="Cambria" w:hAnsi="Cambria" w:cs="Calibri"/>
          <w:color w:val="auto"/>
        </w:rPr>
        <w:t>........</w:t>
      </w:r>
      <w:r w:rsidRPr="001B2159">
        <w:rPr>
          <w:rFonts w:ascii="Cambria" w:hAnsi="Cambria" w:cs="Calibri"/>
          <w:color w:val="auto"/>
        </w:rPr>
        <w:t>, NIP ……………….., REGON ……………………..</w:t>
      </w:r>
      <w:r w:rsidRPr="001B2159">
        <w:rPr>
          <w:rFonts w:ascii="Cambria" w:hAnsi="Cambria"/>
          <w:i/>
          <w:iCs/>
          <w:color w:val="auto"/>
        </w:rPr>
        <w:t>,</w:t>
      </w:r>
      <w:r w:rsidRPr="001B2159">
        <w:rPr>
          <w:rFonts w:ascii="Cambria" w:hAnsi="Cambria" w:cs="Calibri"/>
          <w:color w:val="auto"/>
        </w:rPr>
        <w:t xml:space="preserve"> zwaną dalej „</w:t>
      </w:r>
      <w:r w:rsidRPr="005C73F7">
        <w:rPr>
          <w:rFonts w:ascii="Cambria" w:hAnsi="Cambria" w:cs="Calibri"/>
          <w:b/>
          <w:bCs/>
          <w:color w:val="auto"/>
        </w:rPr>
        <w:t>Wykonawcą</w:t>
      </w:r>
      <w:r w:rsidRPr="001B2159">
        <w:rPr>
          <w:rFonts w:ascii="Cambria" w:hAnsi="Cambria" w:cs="Calibri"/>
          <w:color w:val="auto"/>
        </w:rPr>
        <w:t>”, reprezentowaną przez ..........</w:t>
      </w:r>
      <w:r w:rsidRPr="001B2159">
        <w:rPr>
          <w:rStyle w:val="Znakiprzypiswdolnych"/>
          <w:rFonts w:ascii="Cambria" w:hAnsi="Cambria" w:cs="Calibri"/>
          <w:color w:val="auto"/>
        </w:rPr>
        <w:footnoteReference w:id="1"/>
      </w:r>
      <w:r w:rsidRPr="001B2159">
        <w:rPr>
          <w:rFonts w:ascii="Cambria" w:hAnsi="Cambria" w:cs="Calibri"/>
          <w:color w:val="auto"/>
        </w:rPr>
        <w:t>/reprezentowaną przez … działającą/-ego na podstawie pełnomocnictwa, stanowiącego załącznik do umowy</w:t>
      </w:r>
      <w:r w:rsidRPr="001B2159">
        <w:rPr>
          <w:rStyle w:val="Znakiprzypiswdolnych"/>
          <w:rFonts w:ascii="Cambria" w:hAnsi="Cambria" w:cs="Calibri"/>
          <w:color w:val="auto"/>
        </w:rPr>
        <w:footnoteReference w:id="2"/>
      </w:r>
      <w:r w:rsidRPr="001B2159">
        <w:rPr>
          <w:rFonts w:ascii="Cambria" w:hAnsi="Cambria" w:cs="Calibri"/>
          <w:color w:val="auto"/>
        </w:rPr>
        <w:t xml:space="preserve">, </w:t>
      </w:r>
    </w:p>
    <w:p w14:paraId="248B548C" w14:textId="77777777" w:rsidR="009C3898" w:rsidRPr="001B2159" w:rsidRDefault="009C3898" w:rsidP="00B83CE6">
      <w:pPr>
        <w:pStyle w:val="Default"/>
        <w:spacing w:line="276" w:lineRule="auto"/>
        <w:jc w:val="both"/>
        <w:rPr>
          <w:rFonts w:ascii="Cambria" w:hAnsi="Cambria" w:cs="Calibri"/>
          <w:color w:val="auto"/>
        </w:rPr>
      </w:pPr>
      <w:r w:rsidRPr="001B2159">
        <w:rPr>
          <w:rFonts w:ascii="Cambria" w:hAnsi="Cambria" w:cs="Calibri"/>
          <w:color w:val="auto"/>
        </w:rPr>
        <w:t xml:space="preserve">*gdy kontrahentem jest osoba fizyczna prowadząca działalność gospodarczą: </w:t>
      </w:r>
    </w:p>
    <w:p w14:paraId="103746DE" w14:textId="77777777" w:rsidR="009C3898" w:rsidRPr="001B2159" w:rsidRDefault="009C3898" w:rsidP="00B83CE6">
      <w:pPr>
        <w:pStyle w:val="Default"/>
        <w:spacing w:line="276" w:lineRule="auto"/>
        <w:jc w:val="both"/>
        <w:rPr>
          <w:rFonts w:ascii="Cambria" w:hAnsi="Cambria" w:cs="Calibri"/>
          <w:color w:val="auto"/>
        </w:rPr>
      </w:pPr>
      <w:r w:rsidRPr="001B2159">
        <w:rPr>
          <w:rFonts w:ascii="Cambria" w:hAnsi="Cambria" w:cs="Calibri"/>
          <w:color w:val="auto"/>
        </w:rPr>
        <w:t>Panią/Panem ………., prowadzącą/-</w:t>
      </w:r>
      <w:proofErr w:type="spellStart"/>
      <w:r w:rsidRPr="001B2159">
        <w:rPr>
          <w:rFonts w:ascii="Cambria" w:hAnsi="Cambria" w:cs="Calibri"/>
          <w:color w:val="auto"/>
        </w:rPr>
        <w:t>ym</w:t>
      </w:r>
      <w:proofErr w:type="spellEnd"/>
      <w:r w:rsidRPr="001B2159">
        <w:rPr>
          <w:rFonts w:ascii="Cambria" w:hAnsi="Cambria" w:cs="Calibri"/>
          <w:color w:val="auto"/>
        </w:rPr>
        <w:t xml:space="preserve"> działalność gospodarczą pod firmą „…” z siedzibą w … (wpisać tylko nazwę miasta/miejscowości), ul. ……………….. (wpisać adres</w:t>
      </w:r>
      <w:r w:rsidR="00B27946" w:rsidRPr="001B2159">
        <w:rPr>
          <w:rFonts w:ascii="Cambria" w:hAnsi="Cambria" w:cs="Calibri"/>
          <w:color w:val="auto"/>
        </w:rPr>
        <w:t>)</w:t>
      </w:r>
      <w:r w:rsidRPr="001B2159">
        <w:rPr>
          <w:rFonts w:ascii="Cambria" w:hAnsi="Cambria" w:cs="Calibri"/>
          <w:color w:val="auto"/>
        </w:rPr>
        <w:t xml:space="preserve">, NIP ……………, REGON …………., </w:t>
      </w:r>
      <w:r w:rsidRPr="001B2159">
        <w:rPr>
          <w:rFonts w:ascii="Cambria" w:hAnsi="Cambria"/>
          <w:i/>
          <w:iCs/>
          <w:color w:val="auto"/>
        </w:rPr>
        <w:t>,</w:t>
      </w:r>
      <w:r w:rsidRPr="001B2159">
        <w:rPr>
          <w:rFonts w:ascii="Cambria" w:hAnsi="Cambria" w:cs="Calibri"/>
          <w:color w:val="auto"/>
        </w:rPr>
        <w:t xml:space="preserve"> zwaną/-</w:t>
      </w:r>
      <w:proofErr w:type="spellStart"/>
      <w:r w:rsidRPr="001B2159">
        <w:rPr>
          <w:rFonts w:ascii="Cambria" w:hAnsi="Cambria" w:cs="Calibri"/>
          <w:color w:val="auto"/>
        </w:rPr>
        <w:t>ym</w:t>
      </w:r>
      <w:proofErr w:type="spellEnd"/>
      <w:r w:rsidRPr="001B2159">
        <w:rPr>
          <w:rFonts w:ascii="Cambria" w:hAnsi="Cambria" w:cs="Calibri"/>
          <w:color w:val="auto"/>
        </w:rPr>
        <w:t xml:space="preserve"> dalej „Wykonawcą”, reprezentowaną/-</w:t>
      </w:r>
      <w:proofErr w:type="spellStart"/>
      <w:r w:rsidRPr="001B2159">
        <w:rPr>
          <w:rFonts w:ascii="Cambria" w:hAnsi="Cambria" w:cs="Calibri"/>
          <w:color w:val="auto"/>
        </w:rPr>
        <w:t>ym</w:t>
      </w:r>
      <w:proofErr w:type="spellEnd"/>
      <w:r w:rsidRPr="001B2159">
        <w:rPr>
          <w:rFonts w:ascii="Cambria" w:hAnsi="Cambria" w:cs="Calibri"/>
          <w:color w:val="auto"/>
        </w:rPr>
        <w:t xml:space="preserve"> przez … działającą/-ego na podstawie pełnomocnictwa, stanowiącego załącznik do umowy</w:t>
      </w:r>
      <w:r w:rsidRPr="001B2159">
        <w:rPr>
          <w:rStyle w:val="Znakiprzypiswdolnych"/>
          <w:rFonts w:ascii="Cambria" w:hAnsi="Cambria" w:cs="Calibri"/>
          <w:color w:val="auto"/>
        </w:rPr>
        <w:footnoteReference w:id="3"/>
      </w:r>
      <w:r w:rsidRPr="001B2159">
        <w:rPr>
          <w:rFonts w:ascii="Cambria" w:hAnsi="Cambria" w:cs="Calibri"/>
          <w:color w:val="auto"/>
        </w:rPr>
        <w:t xml:space="preserve">, </w:t>
      </w:r>
    </w:p>
    <w:p w14:paraId="33A67B7B" w14:textId="77777777" w:rsidR="009C3898" w:rsidRPr="001B2159" w:rsidRDefault="009C3898" w:rsidP="00B83CE6">
      <w:pPr>
        <w:pStyle w:val="Default"/>
        <w:spacing w:line="276" w:lineRule="auto"/>
        <w:jc w:val="both"/>
        <w:rPr>
          <w:rFonts w:ascii="Cambria" w:hAnsi="Cambria" w:cs="Calibri"/>
          <w:color w:val="auto"/>
        </w:rPr>
      </w:pPr>
      <w:r w:rsidRPr="001B2159">
        <w:rPr>
          <w:rFonts w:ascii="Cambria" w:hAnsi="Cambria" w:cs="Calibri"/>
          <w:color w:val="auto"/>
        </w:rPr>
        <w:t>wspólnie zwanymi dalej „</w:t>
      </w:r>
      <w:r w:rsidRPr="005C73F7">
        <w:rPr>
          <w:rFonts w:ascii="Cambria" w:hAnsi="Cambria" w:cs="Calibri"/>
          <w:b/>
          <w:bCs/>
          <w:color w:val="auto"/>
        </w:rPr>
        <w:t>Stronami</w:t>
      </w:r>
      <w:r w:rsidRPr="001B2159">
        <w:rPr>
          <w:rFonts w:ascii="Cambria" w:hAnsi="Cambria" w:cs="Calibri"/>
          <w:color w:val="auto"/>
        </w:rPr>
        <w:t>”.</w:t>
      </w:r>
    </w:p>
    <w:p w14:paraId="5FC68DA2" w14:textId="77777777" w:rsidR="00EF2DDD" w:rsidRPr="001B2159" w:rsidRDefault="00EF2DDD" w:rsidP="00B83CE6">
      <w:pPr>
        <w:autoSpaceDE w:val="0"/>
        <w:autoSpaceDN w:val="0"/>
        <w:spacing w:after="0"/>
        <w:rPr>
          <w:rFonts w:ascii="Cambria" w:hAnsi="Cambria"/>
          <w:sz w:val="24"/>
          <w:szCs w:val="24"/>
        </w:rPr>
      </w:pPr>
    </w:p>
    <w:p w14:paraId="78A932B7" w14:textId="77777777" w:rsidR="009C3898" w:rsidRPr="001B2159" w:rsidRDefault="009C3898" w:rsidP="00B83CE6">
      <w:pPr>
        <w:spacing w:after="0"/>
        <w:jc w:val="center"/>
        <w:rPr>
          <w:rFonts w:ascii="Cambria" w:hAnsi="Cambria"/>
          <w:b/>
          <w:bCs/>
          <w:sz w:val="24"/>
          <w:szCs w:val="24"/>
        </w:rPr>
      </w:pPr>
      <w:r w:rsidRPr="001B2159">
        <w:rPr>
          <w:rFonts w:ascii="Cambria" w:hAnsi="Cambria"/>
          <w:b/>
          <w:bCs/>
          <w:sz w:val="24"/>
          <w:szCs w:val="24"/>
        </w:rPr>
        <w:t>Oświadczenia Stron</w:t>
      </w:r>
    </w:p>
    <w:p w14:paraId="0E0B9DA8" w14:textId="77777777" w:rsidR="009C3898" w:rsidRPr="001B2159" w:rsidRDefault="009C3898" w:rsidP="0004494E">
      <w:pPr>
        <w:pStyle w:val="Default"/>
        <w:spacing w:line="276" w:lineRule="auto"/>
        <w:jc w:val="both"/>
        <w:rPr>
          <w:rFonts w:ascii="Cambria" w:hAnsi="Cambria" w:cs="Calibri"/>
          <w:color w:val="auto"/>
        </w:rPr>
      </w:pPr>
      <w:r w:rsidRPr="001B2159">
        <w:rPr>
          <w:rFonts w:ascii="Cambria" w:hAnsi="Cambria"/>
        </w:rPr>
        <w:t xml:space="preserve">Strony oświadczają, że niniejsza umowa, zwana dalej „umową”, została zawarta </w:t>
      </w:r>
      <w:r w:rsidRPr="001B2159">
        <w:rPr>
          <w:rFonts w:ascii="Cambria" w:hAnsi="Cambria"/>
        </w:rPr>
        <w:br/>
        <w:t xml:space="preserve">w wyniku udzielenia zamówienia publicznego w trybie podstawowym, zgodnie </w:t>
      </w:r>
      <w:r w:rsidR="00EA0A9B" w:rsidRPr="001B2159">
        <w:rPr>
          <w:rFonts w:ascii="Cambria" w:hAnsi="Cambria"/>
        </w:rPr>
        <w:br/>
      </w:r>
      <w:r w:rsidRPr="001B2159">
        <w:rPr>
          <w:rFonts w:ascii="Cambria" w:hAnsi="Cambria"/>
        </w:rPr>
        <w:t>z przepisami ust</w:t>
      </w:r>
      <w:r w:rsidR="00EA0A9B" w:rsidRPr="001B2159">
        <w:rPr>
          <w:rFonts w:ascii="Cambria" w:hAnsi="Cambria"/>
        </w:rPr>
        <w:t>awy z dnia 11 września 2019 r. -</w:t>
      </w:r>
      <w:r w:rsidRPr="001B2159">
        <w:rPr>
          <w:rFonts w:ascii="Cambria" w:hAnsi="Cambria"/>
        </w:rPr>
        <w:t xml:space="preserve"> Prawo zamówień publicznych.</w:t>
      </w:r>
    </w:p>
    <w:p w14:paraId="08DB3193" w14:textId="77777777" w:rsidR="00C6125B" w:rsidRPr="001B2159" w:rsidRDefault="00C6125B" w:rsidP="00B83CE6">
      <w:pPr>
        <w:pStyle w:val="Default"/>
        <w:spacing w:line="276" w:lineRule="auto"/>
        <w:ind w:left="284"/>
        <w:jc w:val="both"/>
        <w:rPr>
          <w:rFonts w:ascii="Cambria" w:hAnsi="Cambria" w:cs="Calibri"/>
          <w:color w:val="auto"/>
        </w:rPr>
      </w:pPr>
    </w:p>
    <w:p w14:paraId="5C097884" w14:textId="77777777" w:rsidR="00063697" w:rsidRPr="001B2159" w:rsidRDefault="00063697" w:rsidP="00B83CE6">
      <w:pPr>
        <w:autoSpaceDE w:val="0"/>
        <w:spacing w:after="0"/>
        <w:jc w:val="center"/>
        <w:rPr>
          <w:rFonts w:ascii="Cambria" w:hAnsi="Cambria"/>
          <w:b/>
          <w:bCs/>
          <w:sz w:val="24"/>
          <w:szCs w:val="24"/>
        </w:rPr>
      </w:pPr>
      <w:r w:rsidRPr="001B2159">
        <w:rPr>
          <w:rFonts w:ascii="Cambria" w:hAnsi="Cambria"/>
          <w:b/>
          <w:bCs/>
          <w:sz w:val="24"/>
          <w:szCs w:val="24"/>
        </w:rPr>
        <w:t>§ 1</w:t>
      </w:r>
    </w:p>
    <w:p w14:paraId="72614EEB" w14:textId="77777777" w:rsidR="00063697" w:rsidRPr="001B2159" w:rsidRDefault="00063697" w:rsidP="00B83CE6">
      <w:pPr>
        <w:autoSpaceDE w:val="0"/>
        <w:spacing w:after="0"/>
        <w:jc w:val="center"/>
        <w:rPr>
          <w:rFonts w:ascii="Cambria" w:hAnsi="Cambria"/>
          <w:b/>
          <w:bCs/>
          <w:sz w:val="24"/>
          <w:szCs w:val="24"/>
        </w:rPr>
      </w:pPr>
      <w:r w:rsidRPr="001B2159">
        <w:rPr>
          <w:rFonts w:ascii="Cambria" w:hAnsi="Cambria"/>
          <w:b/>
          <w:bCs/>
          <w:sz w:val="24"/>
          <w:szCs w:val="24"/>
        </w:rPr>
        <w:t>Przedmiot umowy</w:t>
      </w:r>
    </w:p>
    <w:p w14:paraId="7953C6CA" w14:textId="32742136" w:rsidR="001B2159" w:rsidRPr="00B24E9F" w:rsidRDefault="00063697" w:rsidP="00B24E9F">
      <w:pPr>
        <w:numPr>
          <w:ilvl w:val="0"/>
          <w:numId w:val="2"/>
        </w:numPr>
        <w:tabs>
          <w:tab w:val="num" w:pos="1134"/>
        </w:tabs>
        <w:adjustRightInd/>
        <w:spacing w:after="0"/>
        <w:ind w:left="425" w:hanging="426"/>
        <w:contextualSpacing/>
        <w:rPr>
          <w:rFonts w:ascii="Cambria" w:hAnsi="Cambria"/>
          <w:b/>
          <w:bCs/>
          <w:sz w:val="24"/>
          <w:szCs w:val="24"/>
        </w:rPr>
      </w:pPr>
      <w:r w:rsidRPr="001B2159">
        <w:rPr>
          <w:rFonts w:ascii="Cambria" w:hAnsi="Cambria"/>
          <w:sz w:val="24"/>
          <w:szCs w:val="24"/>
        </w:rPr>
        <w:t xml:space="preserve">Zamawiający zleca, a Wykonawca przyjmuje do realizacji zamówienie publiczne </w:t>
      </w:r>
      <w:r w:rsidR="005C73F7">
        <w:rPr>
          <w:rFonts w:ascii="Cambria" w:hAnsi="Cambria"/>
          <w:sz w:val="24"/>
          <w:szCs w:val="24"/>
        </w:rPr>
        <w:br/>
      </w:r>
      <w:r w:rsidRPr="001B2159">
        <w:rPr>
          <w:rFonts w:ascii="Cambria" w:hAnsi="Cambria"/>
          <w:sz w:val="24"/>
          <w:szCs w:val="24"/>
        </w:rPr>
        <w:t xml:space="preserve">pn.: </w:t>
      </w:r>
      <w:r w:rsidR="005C73F7">
        <w:rPr>
          <w:rFonts w:ascii="Cambria" w:hAnsi="Cambria"/>
          <w:sz w:val="24"/>
          <w:szCs w:val="24"/>
        </w:rPr>
        <w:t>„</w:t>
      </w:r>
      <w:bookmarkStart w:id="1" w:name="_Hlk193809531"/>
      <w:bookmarkStart w:id="2" w:name="_Hlk109213893"/>
      <w:r w:rsidR="00B24E9F" w:rsidRPr="00B24E9F">
        <w:rPr>
          <w:rFonts w:ascii="Cambria" w:hAnsi="Cambria"/>
          <w:b/>
          <w:bCs/>
          <w:sz w:val="24"/>
          <w:szCs w:val="24"/>
        </w:rPr>
        <w:t xml:space="preserve">Roboty budowlane związane z wykonaniem pracowni cukierniczej wraz z przyłączem kanalizacji sanitarnej i wewnętrznymi instalacjami </w:t>
      </w:r>
      <w:proofErr w:type="spellStart"/>
      <w:r w:rsidR="00B24E9F" w:rsidRPr="00B24E9F">
        <w:rPr>
          <w:rFonts w:ascii="Cambria" w:hAnsi="Cambria"/>
          <w:b/>
          <w:bCs/>
          <w:sz w:val="24"/>
          <w:szCs w:val="24"/>
        </w:rPr>
        <w:t>wod-kan</w:t>
      </w:r>
      <w:proofErr w:type="spellEnd"/>
      <w:r w:rsidR="00B24E9F" w:rsidRPr="00B24E9F">
        <w:rPr>
          <w:rFonts w:ascii="Cambria" w:hAnsi="Cambria"/>
          <w:b/>
          <w:bCs/>
          <w:sz w:val="24"/>
          <w:szCs w:val="24"/>
        </w:rPr>
        <w:t xml:space="preserve"> i elektroenergetyczną w budynku Zespołu Szkół Gastronomicznych i </w:t>
      </w:r>
      <w:r w:rsidR="00B24E9F" w:rsidRPr="00B24E9F">
        <w:rPr>
          <w:rFonts w:ascii="Cambria" w:hAnsi="Cambria"/>
          <w:b/>
          <w:bCs/>
          <w:sz w:val="24"/>
          <w:szCs w:val="24"/>
        </w:rPr>
        <w:lastRenderedPageBreak/>
        <w:t>Hotelarskich w Chełmie w ramach projektu pn. ZAWODOWO NIEZAWODNI</w:t>
      </w:r>
      <w:bookmarkEnd w:id="1"/>
      <w:bookmarkEnd w:id="2"/>
      <w:r w:rsidR="00265D58" w:rsidRPr="00B24E9F">
        <w:rPr>
          <w:rFonts w:ascii="Cambria" w:hAnsi="Cambria"/>
          <w:b/>
          <w:sz w:val="24"/>
          <w:szCs w:val="24"/>
        </w:rPr>
        <w:t>”</w:t>
      </w:r>
    </w:p>
    <w:p w14:paraId="08673DA4" w14:textId="77777777" w:rsidR="00B24E9F" w:rsidRPr="00B24E9F" w:rsidRDefault="00B24E9F" w:rsidP="00B24E9F">
      <w:pPr>
        <w:pStyle w:val="Akapitzlist"/>
        <w:numPr>
          <w:ilvl w:val="0"/>
          <w:numId w:val="2"/>
        </w:numPr>
        <w:spacing w:after="0" w:line="240" w:lineRule="auto"/>
        <w:ind w:left="426" w:hanging="426"/>
        <w:jc w:val="both"/>
        <w:outlineLvl w:val="3"/>
        <w:rPr>
          <w:rFonts w:ascii="Cambria" w:hAnsi="Cambria" w:cs="Arial"/>
          <w:b/>
          <w:color w:val="000000"/>
          <w:sz w:val="24"/>
          <w:szCs w:val="24"/>
        </w:rPr>
      </w:pPr>
      <w:r w:rsidRPr="00B24E9F">
        <w:rPr>
          <w:rFonts w:ascii="Cambria" w:hAnsi="Cambria" w:cs="Arial"/>
          <w:bCs/>
          <w:color w:val="000000"/>
          <w:sz w:val="24"/>
          <w:szCs w:val="24"/>
        </w:rPr>
        <w:t xml:space="preserve">Przedmiotem zamówienia są </w:t>
      </w:r>
      <w:r w:rsidRPr="00B24E9F">
        <w:rPr>
          <w:rFonts w:ascii="Cambria" w:hAnsi="Cambria" w:cs="Arial"/>
          <w:b/>
          <w:color w:val="000000"/>
          <w:sz w:val="24"/>
          <w:szCs w:val="24"/>
        </w:rPr>
        <w:t xml:space="preserve">roboty budowlane związane z wykonaniem pracowni cukierniczej wraz z przyłączem kanalizacji sanitarnej i wewnętrznymi instalacjami </w:t>
      </w:r>
      <w:proofErr w:type="spellStart"/>
      <w:r w:rsidRPr="00B24E9F">
        <w:rPr>
          <w:rFonts w:ascii="Cambria" w:hAnsi="Cambria" w:cs="Arial"/>
          <w:b/>
          <w:color w:val="000000"/>
          <w:sz w:val="24"/>
          <w:szCs w:val="24"/>
        </w:rPr>
        <w:t>wodno</w:t>
      </w:r>
      <w:proofErr w:type="spellEnd"/>
      <w:r w:rsidRPr="00B24E9F">
        <w:rPr>
          <w:rFonts w:ascii="Cambria" w:hAnsi="Cambria" w:cs="Arial"/>
          <w:b/>
          <w:color w:val="000000"/>
          <w:sz w:val="24"/>
          <w:szCs w:val="24"/>
        </w:rPr>
        <w:t xml:space="preserve"> -kanalizacyjnymi i elektroenergetyczną w budynku </w:t>
      </w:r>
      <w:bookmarkStart w:id="3" w:name="_Hlk217726428"/>
      <w:r w:rsidRPr="00B24E9F">
        <w:rPr>
          <w:rFonts w:ascii="Cambria" w:hAnsi="Cambria" w:cs="Arial"/>
          <w:b/>
          <w:color w:val="000000"/>
          <w:sz w:val="24"/>
          <w:szCs w:val="24"/>
        </w:rPr>
        <w:t>Zespołu Szkół Gastronomicznych i Hotelarskich w Chełmie</w:t>
      </w:r>
      <w:r w:rsidRPr="00B24E9F">
        <w:rPr>
          <w:rFonts w:ascii="Cambria" w:hAnsi="Cambria" w:cs="Arial"/>
          <w:b/>
          <w:bCs/>
          <w:color w:val="000000"/>
          <w:sz w:val="24"/>
          <w:szCs w:val="24"/>
        </w:rPr>
        <w:t xml:space="preserve"> </w:t>
      </w:r>
      <w:bookmarkEnd w:id="3"/>
      <w:r w:rsidRPr="00B24E9F">
        <w:rPr>
          <w:rFonts w:ascii="Cambria" w:hAnsi="Cambria" w:cs="Arial"/>
          <w:b/>
          <w:bCs/>
          <w:color w:val="000000"/>
          <w:sz w:val="24"/>
          <w:szCs w:val="24"/>
        </w:rPr>
        <w:t>w ramach projektu pn. ZAWODOWO NIEZAWODNI</w:t>
      </w:r>
      <w:r w:rsidRPr="00B24E9F">
        <w:rPr>
          <w:rFonts w:ascii="Cambria" w:hAnsi="Cambria" w:cs="Arial"/>
          <w:b/>
          <w:color w:val="000000"/>
          <w:sz w:val="24"/>
          <w:szCs w:val="24"/>
        </w:rPr>
        <w:t xml:space="preserve"> </w:t>
      </w:r>
      <w:r w:rsidRPr="00B24E9F">
        <w:rPr>
          <w:rFonts w:ascii="Cambria" w:hAnsi="Cambria"/>
          <w:b/>
          <w:sz w:val="24"/>
          <w:szCs w:val="24"/>
        </w:rPr>
        <w:t>.</w:t>
      </w:r>
      <w:bookmarkStart w:id="4" w:name="_Hlk190547429"/>
    </w:p>
    <w:p w14:paraId="1402EBB4" w14:textId="77777777" w:rsidR="00B24E9F" w:rsidRPr="00B24E9F" w:rsidRDefault="00B24E9F" w:rsidP="00B24E9F">
      <w:pPr>
        <w:pStyle w:val="Akapitzlist"/>
        <w:numPr>
          <w:ilvl w:val="0"/>
          <w:numId w:val="2"/>
        </w:numPr>
        <w:spacing w:after="0" w:line="240" w:lineRule="auto"/>
        <w:ind w:left="426" w:hanging="426"/>
        <w:jc w:val="both"/>
        <w:outlineLvl w:val="3"/>
        <w:rPr>
          <w:rFonts w:ascii="Cambria" w:hAnsi="Cambria" w:cs="Arial"/>
          <w:b/>
          <w:color w:val="000000"/>
          <w:sz w:val="24"/>
          <w:szCs w:val="24"/>
        </w:rPr>
      </w:pPr>
      <w:r w:rsidRPr="00B24E9F">
        <w:rPr>
          <w:rFonts w:ascii="Cambria" w:hAnsi="Cambria"/>
          <w:color w:val="000000"/>
          <w:sz w:val="24"/>
          <w:szCs w:val="24"/>
        </w:rPr>
        <w:t>Miejscem realizacji zamówienia jest budynek</w:t>
      </w:r>
      <w:r w:rsidRPr="00B24E9F">
        <w:rPr>
          <w:rFonts w:ascii="Cambria" w:hAnsi="Cambria" w:cs="Arial"/>
          <w:b/>
          <w:color w:val="000000"/>
          <w:sz w:val="24"/>
          <w:szCs w:val="24"/>
        </w:rPr>
        <w:t xml:space="preserve"> </w:t>
      </w:r>
      <w:r w:rsidRPr="00B24E9F">
        <w:rPr>
          <w:rFonts w:ascii="Cambria" w:hAnsi="Cambria"/>
          <w:bCs/>
          <w:color w:val="000000"/>
          <w:sz w:val="24"/>
          <w:szCs w:val="24"/>
        </w:rPr>
        <w:t>Zespołu Szkół Gastronomicznych i Hotelarskich w Chełmie</w:t>
      </w:r>
      <w:r w:rsidRPr="00B24E9F">
        <w:rPr>
          <w:rFonts w:ascii="Cambria" w:hAnsi="Cambria"/>
          <w:color w:val="000000"/>
          <w:sz w:val="24"/>
          <w:szCs w:val="24"/>
        </w:rPr>
        <w:t xml:space="preserve"> przy ulicy Reformackiej 13, dz. Nr 949/2, 959. Pomieszczania objęte przedmiotem zamówienia znajdują się na parterze  budynku szkoły. Powierzchnia Sali: 51,75 m2. Obszar znajduje się w strefie ścisłej ochrony konserwatorskiej (decyzja WUOZ stanowi załącznik do SWZ).  Roboty należy prowadzić zgodnie z wytycznymi konserwatorskimi oraz pod ścisłym nadzorem archeologicznym. </w:t>
      </w:r>
      <w:bookmarkEnd w:id="4"/>
    </w:p>
    <w:p w14:paraId="15783DD2" w14:textId="52EE1E08" w:rsidR="00B24E9F" w:rsidRPr="00B24E9F" w:rsidRDefault="00B24E9F" w:rsidP="00B24E9F">
      <w:pPr>
        <w:pStyle w:val="Akapitzlist"/>
        <w:numPr>
          <w:ilvl w:val="0"/>
          <w:numId w:val="2"/>
        </w:numPr>
        <w:spacing w:after="0" w:line="240" w:lineRule="auto"/>
        <w:ind w:left="426" w:hanging="426"/>
        <w:outlineLvl w:val="3"/>
        <w:rPr>
          <w:rFonts w:ascii="Cambria" w:hAnsi="Cambria" w:cs="Arial"/>
          <w:b/>
          <w:color w:val="000000"/>
          <w:sz w:val="24"/>
          <w:szCs w:val="24"/>
        </w:rPr>
      </w:pPr>
      <w:r w:rsidRPr="00B24E9F">
        <w:rPr>
          <w:rFonts w:ascii="Cambria" w:eastAsia="SimSun" w:hAnsi="Cambria" w:cs="Cambria"/>
          <w:color w:val="000000"/>
          <w:sz w:val="24"/>
          <w:szCs w:val="24"/>
          <w:lang w:eastAsia="zh-CN"/>
        </w:rPr>
        <w:t>Zakres przedmiotu zamówienia w szczególności obejmuje:</w:t>
      </w:r>
    </w:p>
    <w:p w14:paraId="40E852F7" w14:textId="77777777" w:rsidR="00B24E9F" w:rsidRPr="00B24E9F" w:rsidRDefault="00B24E9F" w:rsidP="008B7319">
      <w:pPr>
        <w:widowControl/>
        <w:numPr>
          <w:ilvl w:val="0"/>
          <w:numId w:val="4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spacing w:before="20" w:after="40" w:line="252" w:lineRule="auto"/>
        <w:ind w:left="1080"/>
        <w:contextualSpacing/>
        <w:jc w:val="left"/>
        <w:textAlignment w:val="auto"/>
        <w:rPr>
          <w:rFonts w:ascii="Cambria" w:eastAsia="Aptos" w:hAnsi="Cambria" w:cs="Arial"/>
          <w:color w:val="000000"/>
          <w:sz w:val="24"/>
          <w:szCs w:val="24"/>
          <w:lang w:val="x-none" w:eastAsia="en-US"/>
        </w:rPr>
      </w:pPr>
      <w:r w:rsidRPr="00B24E9F">
        <w:rPr>
          <w:rFonts w:ascii="Cambria" w:eastAsia="Aptos" w:hAnsi="Cambria" w:cs="Arial"/>
          <w:color w:val="000000"/>
          <w:sz w:val="24"/>
          <w:szCs w:val="24"/>
          <w:lang w:val="x-none" w:eastAsia="en-US"/>
        </w:rPr>
        <w:t>wymianę posadzki;</w:t>
      </w:r>
    </w:p>
    <w:p w14:paraId="2BC3B7FB" w14:textId="77777777" w:rsidR="00B24E9F" w:rsidRPr="00B24E9F" w:rsidRDefault="00B24E9F" w:rsidP="008B7319">
      <w:pPr>
        <w:widowControl/>
        <w:numPr>
          <w:ilvl w:val="0"/>
          <w:numId w:val="4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spacing w:before="20" w:after="40" w:line="252" w:lineRule="auto"/>
        <w:ind w:left="1080"/>
        <w:contextualSpacing/>
        <w:jc w:val="left"/>
        <w:textAlignment w:val="auto"/>
        <w:rPr>
          <w:rFonts w:ascii="Cambria" w:eastAsia="Aptos" w:hAnsi="Cambria" w:cs="Arial"/>
          <w:color w:val="000000"/>
          <w:sz w:val="24"/>
          <w:szCs w:val="24"/>
          <w:lang w:val="x-none" w:eastAsia="en-US"/>
        </w:rPr>
      </w:pPr>
      <w:r w:rsidRPr="00B24E9F">
        <w:rPr>
          <w:rFonts w:ascii="Cambria" w:eastAsia="Aptos" w:hAnsi="Cambria" w:cs="Arial"/>
          <w:color w:val="000000"/>
          <w:sz w:val="24"/>
          <w:szCs w:val="24"/>
          <w:lang w:val="x-none" w:eastAsia="en-US"/>
        </w:rPr>
        <w:t>wymianę drzwi;</w:t>
      </w:r>
    </w:p>
    <w:p w14:paraId="0E75E164" w14:textId="77777777" w:rsidR="00B24E9F" w:rsidRPr="00B24E9F" w:rsidRDefault="00B24E9F" w:rsidP="008B7319">
      <w:pPr>
        <w:widowControl/>
        <w:numPr>
          <w:ilvl w:val="0"/>
          <w:numId w:val="4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spacing w:before="20" w:after="40" w:line="252" w:lineRule="auto"/>
        <w:ind w:left="1080"/>
        <w:contextualSpacing/>
        <w:jc w:val="left"/>
        <w:textAlignment w:val="auto"/>
        <w:rPr>
          <w:rFonts w:ascii="Cambria" w:eastAsia="Aptos" w:hAnsi="Cambria" w:cs="Arial"/>
          <w:color w:val="000000"/>
          <w:sz w:val="24"/>
          <w:szCs w:val="24"/>
          <w:lang w:val="x-none" w:eastAsia="en-US"/>
        </w:rPr>
      </w:pPr>
      <w:r w:rsidRPr="00B24E9F">
        <w:rPr>
          <w:rFonts w:ascii="Cambria" w:eastAsia="Aptos" w:hAnsi="Cambria" w:cs="Arial"/>
          <w:color w:val="000000"/>
          <w:sz w:val="24"/>
          <w:szCs w:val="24"/>
          <w:lang w:val="x-none" w:eastAsia="en-US"/>
        </w:rPr>
        <w:t>modernizację komina wentylacyjnego;</w:t>
      </w:r>
    </w:p>
    <w:p w14:paraId="5B547E8F" w14:textId="77777777" w:rsidR="00B24E9F" w:rsidRPr="00B24E9F" w:rsidRDefault="00B24E9F" w:rsidP="008B7319">
      <w:pPr>
        <w:widowControl/>
        <w:numPr>
          <w:ilvl w:val="0"/>
          <w:numId w:val="4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spacing w:before="20" w:after="40" w:line="252" w:lineRule="auto"/>
        <w:ind w:left="1080"/>
        <w:contextualSpacing/>
        <w:jc w:val="left"/>
        <w:textAlignment w:val="auto"/>
        <w:rPr>
          <w:rFonts w:ascii="Cambria" w:eastAsia="Aptos" w:hAnsi="Cambria" w:cs="Arial"/>
          <w:color w:val="000000"/>
          <w:sz w:val="24"/>
          <w:szCs w:val="24"/>
          <w:lang w:val="x-none" w:eastAsia="en-US"/>
        </w:rPr>
      </w:pPr>
      <w:r w:rsidRPr="00B24E9F">
        <w:rPr>
          <w:rFonts w:ascii="Cambria" w:eastAsia="Aptos" w:hAnsi="Cambria" w:cs="Arial"/>
          <w:color w:val="000000"/>
          <w:sz w:val="24"/>
          <w:szCs w:val="24"/>
          <w:lang w:val="x-none" w:eastAsia="en-US"/>
        </w:rPr>
        <w:t>wyłożenie ścian glazurą;</w:t>
      </w:r>
    </w:p>
    <w:p w14:paraId="53882DDB" w14:textId="77777777" w:rsidR="00B24E9F" w:rsidRPr="00B24E9F" w:rsidRDefault="00B24E9F" w:rsidP="008B7319">
      <w:pPr>
        <w:widowControl/>
        <w:numPr>
          <w:ilvl w:val="0"/>
          <w:numId w:val="4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spacing w:before="20" w:after="40" w:line="252" w:lineRule="auto"/>
        <w:ind w:left="1080"/>
        <w:contextualSpacing/>
        <w:jc w:val="left"/>
        <w:textAlignment w:val="auto"/>
        <w:rPr>
          <w:rFonts w:ascii="Cambria" w:eastAsia="Aptos" w:hAnsi="Cambria" w:cs="Arial"/>
          <w:color w:val="000000"/>
          <w:sz w:val="24"/>
          <w:szCs w:val="24"/>
          <w:lang w:val="x-none" w:eastAsia="en-US"/>
        </w:rPr>
      </w:pPr>
      <w:r w:rsidRPr="00B24E9F">
        <w:rPr>
          <w:rFonts w:ascii="Cambria" w:eastAsia="Aptos" w:hAnsi="Cambria" w:cs="Arial"/>
          <w:color w:val="000000"/>
          <w:sz w:val="24"/>
          <w:szCs w:val="24"/>
          <w:lang w:val="x-none" w:eastAsia="en-US"/>
        </w:rPr>
        <w:t>budowa przyłącza kanalizacyjnego;</w:t>
      </w:r>
    </w:p>
    <w:p w14:paraId="2A5418B4" w14:textId="77777777" w:rsidR="00B24E9F" w:rsidRPr="00B24E9F" w:rsidRDefault="00B24E9F" w:rsidP="008B7319">
      <w:pPr>
        <w:widowControl/>
        <w:numPr>
          <w:ilvl w:val="0"/>
          <w:numId w:val="4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spacing w:before="20" w:after="40" w:line="252" w:lineRule="auto"/>
        <w:ind w:left="1080"/>
        <w:contextualSpacing/>
        <w:jc w:val="left"/>
        <w:textAlignment w:val="auto"/>
        <w:rPr>
          <w:rFonts w:ascii="Cambria" w:eastAsia="Aptos" w:hAnsi="Cambria" w:cs="Arial"/>
          <w:color w:val="000000"/>
          <w:sz w:val="24"/>
          <w:szCs w:val="24"/>
          <w:lang w:val="x-none" w:eastAsia="en-US"/>
        </w:rPr>
      </w:pPr>
      <w:r w:rsidRPr="00B24E9F">
        <w:rPr>
          <w:rFonts w:ascii="Cambria" w:eastAsia="Aptos" w:hAnsi="Cambria" w:cs="Arial"/>
          <w:color w:val="000000"/>
          <w:sz w:val="24"/>
          <w:szCs w:val="24"/>
          <w:lang w:val="x-none" w:eastAsia="en-US"/>
        </w:rPr>
        <w:t>demontaż i montaż nowej instalacji elektrycznej.</w:t>
      </w:r>
    </w:p>
    <w:p w14:paraId="466BA104" w14:textId="77777777" w:rsidR="00895F13" w:rsidRPr="00B24E9F" w:rsidRDefault="00895F13" w:rsidP="00265D58">
      <w:pPr>
        <w:adjustRightInd/>
        <w:spacing w:after="0"/>
        <w:ind w:left="426"/>
        <w:contextualSpacing/>
        <w:rPr>
          <w:rFonts w:ascii="Cambria" w:hAnsi="Cambria"/>
          <w:color w:val="000000"/>
          <w:sz w:val="24"/>
          <w:szCs w:val="24"/>
          <w:lang w:val="x-none"/>
        </w:rPr>
      </w:pPr>
    </w:p>
    <w:p w14:paraId="74108DD7" w14:textId="77777777" w:rsidR="0083522B" w:rsidRPr="0083522B" w:rsidRDefault="0083522B" w:rsidP="0083522B">
      <w:pPr>
        <w:adjustRightInd/>
        <w:spacing w:after="0"/>
        <w:ind w:left="426"/>
        <w:textAlignment w:val="auto"/>
        <w:outlineLvl w:val="3"/>
        <w:rPr>
          <w:rFonts w:ascii="Cambria" w:hAnsi="Cambria" w:cs="Times New Roman"/>
          <w:color w:val="000000"/>
          <w:sz w:val="24"/>
          <w:szCs w:val="24"/>
          <w:lang w:eastAsia="pl-PL"/>
        </w:rPr>
      </w:pPr>
      <w:r w:rsidRPr="0083522B">
        <w:rPr>
          <w:rFonts w:ascii="Cambria" w:hAnsi="Cambria" w:cs="Times New Roman"/>
          <w:color w:val="000000"/>
          <w:sz w:val="24"/>
          <w:szCs w:val="24"/>
          <w:lang w:eastAsia="pl-PL"/>
        </w:rPr>
        <w:t>UWAGA!</w:t>
      </w:r>
    </w:p>
    <w:p w14:paraId="3A1E5F53" w14:textId="77777777" w:rsidR="0083522B" w:rsidRPr="0083522B" w:rsidRDefault="0083522B" w:rsidP="0083522B">
      <w:pPr>
        <w:widowControl/>
        <w:suppressAutoHyphens w:val="0"/>
        <w:adjustRightInd/>
        <w:spacing w:after="38"/>
        <w:ind w:left="426" w:right="44"/>
        <w:textAlignment w:val="auto"/>
        <w:rPr>
          <w:rFonts w:ascii="Cambria" w:eastAsia="Calibri" w:hAnsi="Cambria"/>
          <w:color w:val="000000"/>
          <w:kern w:val="2"/>
          <w:sz w:val="24"/>
          <w:szCs w:val="24"/>
          <w:lang w:eastAsia="pl-PL"/>
        </w:rPr>
      </w:pPr>
      <w:r w:rsidRPr="0083522B">
        <w:rPr>
          <w:rFonts w:ascii="Cambria" w:eastAsia="Calibri" w:hAnsi="Cambria"/>
          <w:color w:val="000000"/>
          <w:kern w:val="2"/>
          <w:sz w:val="24"/>
          <w:szCs w:val="24"/>
          <w:lang w:eastAsia="pl-PL"/>
        </w:rPr>
        <w:t xml:space="preserve">Roboty budowlane będą prowadzone w czynnym obiekcie, a w związku z tym Wykonawca zapewni wykonywanie robót w taki sposób, aby możliwe było realizowanie zadań w części obiektu. Roboty powinny być zorganizowane w taki sposób, aby wyodrębnić część obiektu, w którym nie zostanie wstrzymany ruch a praca szkoły będzie odbywała się bez zakłóceń. Wykonawca zapewni, że prowadzone roboty nie wpłyną na bezpieczeństwo pracowników Zamawiającego i uczniów w funkcjonującej części obiektu. Szczegółowe zasady prowadzenia prac i podziału obiektu Wykonawca uzgodni z Zamawiającym na piśmie przed przystąpieniem do realizacji robót budowlanych. W uzasadnionych przypadkach Zamawiający zastrzega możliwość zażądania przerwy w prowadzeniu robót powodujących hałas, nie dłuższej jednak niż 2 godziny dziennie. </w:t>
      </w:r>
    </w:p>
    <w:p w14:paraId="6C9AB73D" w14:textId="77777777" w:rsidR="00895F13" w:rsidRPr="00265D58" w:rsidRDefault="00895F13" w:rsidP="00265D58">
      <w:pPr>
        <w:adjustRightInd/>
        <w:spacing w:after="0"/>
        <w:ind w:left="426"/>
        <w:contextualSpacing/>
        <w:rPr>
          <w:rFonts w:ascii="Cambria" w:hAnsi="Cambria"/>
          <w:color w:val="000000"/>
          <w:sz w:val="24"/>
          <w:szCs w:val="24"/>
        </w:rPr>
      </w:pPr>
    </w:p>
    <w:p w14:paraId="42EA065D" w14:textId="03A31B6F" w:rsidR="00063697" w:rsidRPr="001B2159" w:rsidRDefault="00C9142F" w:rsidP="00E560BB">
      <w:pPr>
        <w:numPr>
          <w:ilvl w:val="0"/>
          <w:numId w:val="2"/>
        </w:numPr>
        <w:adjustRightInd/>
        <w:spacing w:after="0"/>
        <w:ind w:left="426" w:hanging="427"/>
        <w:contextualSpacing/>
        <w:rPr>
          <w:rFonts w:ascii="Cambria" w:hAnsi="Cambria"/>
          <w:sz w:val="24"/>
          <w:szCs w:val="24"/>
        </w:rPr>
      </w:pPr>
      <w:r w:rsidRPr="001B2159">
        <w:rPr>
          <w:rFonts w:ascii="Cambria" w:hAnsi="Cambria"/>
          <w:sz w:val="24"/>
          <w:szCs w:val="24"/>
        </w:rPr>
        <w:t xml:space="preserve">Szczegółowy zakres </w:t>
      </w:r>
      <w:r w:rsidR="00063697" w:rsidRPr="001B2159">
        <w:rPr>
          <w:rFonts w:ascii="Cambria" w:hAnsi="Cambria"/>
          <w:sz w:val="24"/>
          <w:szCs w:val="24"/>
        </w:rPr>
        <w:t>oraz sposób wykonania robót budowlanych</w:t>
      </w:r>
      <w:r w:rsidR="00C02CCD" w:rsidRPr="001B2159">
        <w:rPr>
          <w:rFonts w:ascii="Cambria" w:hAnsi="Cambria"/>
          <w:sz w:val="24"/>
          <w:szCs w:val="24"/>
        </w:rPr>
        <w:t>,</w:t>
      </w:r>
      <w:r w:rsidR="00063697" w:rsidRPr="001B2159">
        <w:rPr>
          <w:rFonts w:ascii="Cambria" w:hAnsi="Cambria"/>
          <w:sz w:val="24"/>
          <w:szCs w:val="24"/>
        </w:rPr>
        <w:t xml:space="preserve"> </w:t>
      </w:r>
      <w:r w:rsidR="005E443B" w:rsidRPr="001B2159">
        <w:rPr>
          <w:rFonts w:ascii="Cambria" w:hAnsi="Cambria"/>
          <w:sz w:val="24"/>
          <w:szCs w:val="24"/>
        </w:rPr>
        <w:t xml:space="preserve">o którym mowa </w:t>
      </w:r>
      <w:r w:rsidR="00006259" w:rsidRPr="001B2159">
        <w:rPr>
          <w:rFonts w:ascii="Cambria" w:hAnsi="Cambria"/>
          <w:sz w:val="24"/>
          <w:szCs w:val="24"/>
        </w:rPr>
        <w:br/>
      </w:r>
      <w:r w:rsidR="005E443B" w:rsidRPr="001B2159">
        <w:rPr>
          <w:rFonts w:ascii="Cambria" w:hAnsi="Cambria"/>
          <w:sz w:val="24"/>
          <w:szCs w:val="24"/>
        </w:rPr>
        <w:t xml:space="preserve">w ust. </w:t>
      </w:r>
      <w:r w:rsidR="00D0355A" w:rsidRPr="001B2159">
        <w:rPr>
          <w:rFonts w:ascii="Cambria" w:hAnsi="Cambria"/>
          <w:sz w:val="24"/>
          <w:szCs w:val="24"/>
        </w:rPr>
        <w:t>2</w:t>
      </w:r>
      <w:r w:rsidR="00C02CCD" w:rsidRPr="001B2159">
        <w:rPr>
          <w:rFonts w:ascii="Cambria" w:hAnsi="Cambria"/>
          <w:sz w:val="24"/>
          <w:szCs w:val="24"/>
        </w:rPr>
        <w:t>,</w:t>
      </w:r>
      <w:r w:rsidR="001B73DA" w:rsidRPr="001B2159">
        <w:rPr>
          <w:rFonts w:ascii="Cambria" w:hAnsi="Cambria"/>
          <w:sz w:val="24"/>
          <w:szCs w:val="24"/>
        </w:rPr>
        <w:t xml:space="preserve"> </w:t>
      </w:r>
      <w:r w:rsidR="00063697" w:rsidRPr="001B2159">
        <w:rPr>
          <w:rFonts w:ascii="Cambria" w:hAnsi="Cambria"/>
          <w:sz w:val="24"/>
          <w:szCs w:val="24"/>
        </w:rPr>
        <w:t>określ</w:t>
      </w:r>
      <w:r w:rsidR="002235C1" w:rsidRPr="001B2159">
        <w:rPr>
          <w:rFonts w:ascii="Cambria" w:hAnsi="Cambria"/>
          <w:sz w:val="24"/>
          <w:szCs w:val="24"/>
        </w:rPr>
        <w:t>a</w:t>
      </w:r>
      <w:r w:rsidR="00063697" w:rsidRPr="001B2159">
        <w:rPr>
          <w:rFonts w:ascii="Cambria" w:hAnsi="Cambria"/>
          <w:sz w:val="24"/>
          <w:szCs w:val="24"/>
        </w:rPr>
        <w:t>:</w:t>
      </w:r>
    </w:p>
    <w:p w14:paraId="3769CC3B" w14:textId="77777777" w:rsidR="00F21512" w:rsidRPr="001B2159" w:rsidRDefault="00F21512" w:rsidP="008B7319">
      <w:pPr>
        <w:widowControl/>
        <w:numPr>
          <w:ilvl w:val="0"/>
          <w:numId w:val="34"/>
        </w:numPr>
        <w:tabs>
          <w:tab w:val="left" w:pos="851"/>
        </w:tabs>
        <w:autoSpaceDE w:val="0"/>
        <w:adjustRightInd/>
        <w:spacing w:after="0"/>
        <w:ind w:left="1134" w:hanging="283"/>
        <w:contextualSpacing/>
        <w:textAlignment w:val="auto"/>
        <w:rPr>
          <w:rFonts w:ascii="Cambria" w:hAnsi="Cambria"/>
          <w:sz w:val="24"/>
          <w:szCs w:val="24"/>
        </w:rPr>
      </w:pPr>
      <w:r w:rsidRPr="001B2159">
        <w:rPr>
          <w:rFonts w:ascii="Cambria" w:hAnsi="Cambria" w:cs="Cambria"/>
          <w:sz w:val="24"/>
          <w:szCs w:val="24"/>
        </w:rPr>
        <w:t>specyfikacja warunków zamówienia, stanowiąca załącznik nr 1 do umowy;</w:t>
      </w:r>
    </w:p>
    <w:p w14:paraId="70CCBA17" w14:textId="16E0F2A4" w:rsidR="00F21512" w:rsidRPr="001B2159" w:rsidRDefault="000E0BED" w:rsidP="008B7319">
      <w:pPr>
        <w:widowControl/>
        <w:numPr>
          <w:ilvl w:val="0"/>
          <w:numId w:val="34"/>
        </w:numPr>
        <w:tabs>
          <w:tab w:val="left" w:pos="851"/>
        </w:tabs>
        <w:autoSpaceDE w:val="0"/>
        <w:adjustRightInd/>
        <w:spacing w:after="0"/>
        <w:ind w:left="1134" w:hanging="283"/>
        <w:contextualSpacing/>
        <w:textAlignment w:val="auto"/>
        <w:rPr>
          <w:rFonts w:ascii="Cambria" w:hAnsi="Cambria" w:cs="Times New Roman"/>
          <w:sz w:val="24"/>
          <w:szCs w:val="24"/>
        </w:rPr>
      </w:pPr>
      <w:r w:rsidRPr="001B2159">
        <w:rPr>
          <w:rFonts w:ascii="Cambria" w:hAnsi="Cambria" w:cs="Cambria"/>
          <w:sz w:val="24"/>
          <w:szCs w:val="24"/>
        </w:rPr>
        <w:t>D</w:t>
      </w:r>
      <w:r w:rsidR="00F21512" w:rsidRPr="001B2159">
        <w:rPr>
          <w:rFonts w:ascii="Cambria" w:hAnsi="Cambria" w:cs="Cambria"/>
          <w:sz w:val="24"/>
          <w:szCs w:val="24"/>
        </w:rPr>
        <w:t>okumentacj</w:t>
      </w:r>
      <w:r w:rsidR="00B63DFD">
        <w:rPr>
          <w:rFonts w:ascii="Cambria" w:hAnsi="Cambria" w:cs="Cambria"/>
          <w:sz w:val="24"/>
          <w:szCs w:val="24"/>
        </w:rPr>
        <w:t>a</w:t>
      </w:r>
      <w:r w:rsidR="00F21512" w:rsidRPr="001B2159">
        <w:rPr>
          <w:rFonts w:ascii="Cambria" w:hAnsi="Cambria" w:cs="Cambria"/>
          <w:sz w:val="24"/>
          <w:szCs w:val="24"/>
        </w:rPr>
        <w:t xml:space="preserve"> </w:t>
      </w:r>
      <w:r w:rsidR="00B63DFD">
        <w:rPr>
          <w:rFonts w:ascii="Cambria" w:hAnsi="Cambria" w:cs="Cambria"/>
          <w:sz w:val="24"/>
          <w:szCs w:val="24"/>
        </w:rPr>
        <w:t>p</w:t>
      </w:r>
      <w:r w:rsidR="00F21512" w:rsidRPr="001B2159">
        <w:rPr>
          <w:rFonts w:ascii="Cambria" w:hAnsi="Cambria" w:cs="Cambria"/>
          <w:sz w:val="24"/>
          <w:szCs w:val="24"/>
        </w:rPr>
        <w:t>rojektow</w:t>
      </w:r>
      <w:r w:rsidR="00B63DFD">
        <w:rPr>
          <w:rFonts w:ascii="Cambria" w:hAnsi="Cambria" w:cs="Cambria"/>
          <w:sz w:val="24"/>
          <w:szCs w:val="24"/>
        </w:rPr>
        <w:t>a</w:t>
      </w:r>
      <w:r w:rsidR="00D0355A" w:rsidRPr="001B2159">
        <w:rPr>
          <w:rFonts w:ascii="Cambria" w:hAnsi="Cambria" w:cs="Cambria"/>
          <w:sz w:val="24"/>
          <w:szCs w:val="24"/>
        </w:rPr>
        <w:t>,</w:t>
      </w:r>
      <w:r w:rsidR="00F21512" w:rsidRPr="001B2159">
        <w:rPr>
          <w:rFonts w:ascii="Cambria" w:hAnsi="Cambria" w:cs="Cambria"/>
          <w:sz w:val="24"/>
          <w:szCs w:val="24"/>
        </w:rPr>
        <w:t xml:space="preserve"> stanowiąc</w:t>
      </w:r>
      <w:r w:rsidR="001B2159">
        <w:rPr>
          <w:rFonts w:ascii="Cambria" w:hAnsi="Cambria" w:cs="Cambria"/>
          <w:sz w:val="24"/>
          <w:szCs w:val="24"/>
        </w:rPr>
        <w:t>e</w:t>
      </w:r>
      <w:r w:rsidR="00F21512" w:rsidRPr="001B2159">
        <w:rPr>
          <w:rFonts w:ascii="Cambria" w:hAnsi="Cambria" w:cs="Cambria"/>
          <w:sz w:val="24"/>
          <w:szCs w:val="24"/>
        </w:rPr>
        <w:t xml:space="preserve"> załącznik nr 2 do umowy,</w:t>
      </w:r>
    </w:p>
    <w:p w14:paraId="790BE935" w14:textId="77777777" w:rsidR="00F21512" w:rsidRPr="001B2159" w:rsidRDefault="00F21512" w:rsidP="008B7319">
      <w:pPr>
        <w:pStyle w:val="Akapitzlist"/>
        <w:numPr>
          <w:ilvl w:val="0"/>
          <w:numId w:val="34"/>
        </w:numPr>
        <w:tabs>
          <w:tab w:val="left" w:pos="851"/>
        </w:tabs>
        <w:autoSpaceDE w:val="0"/>
        <w:autoSpaceDN w:val="0"/>
        <w:adjustRightInd w:val="0"/>
        <w:spacing w:after="0"/>
        <w:ind w:left="1134" w:hanging="283"/>
        <w:jc w:val="both"/>
        <w:rPr>
          <w:rFonts w:ascii="Cambria" w:hAnsi="Cambria" w:cs="Helvetica"/>
          <w:bCs/>
          <w:color w:val="000000"/>
          <w:sz w:val="24"/>
          <w:szCs w:val="24"/>
        </w:rPr>
      </w:pPr>
      <w:r w:rsidRPr="001B2159">
        <w:rPr>
          <w:rFonts w:ascii="Cambria" w:hAnsi="Cambria" w:cs="Helvetica"/>
          <w:bCs/>
          <w:color w:val="000000"/>
          <w:sz w:val="24"/>
          <w:szCs w:val="24"/>
        </w:rPr>
        <w:t>specyfikacje techniczne wykonania i odbioru robót budowlanych (</w:t>
      </w:r>
      <w:proofErr w:type="spellStart"/>
      <w:r w:rsidRPr="001B2159">
        <w:rPr>
          <w:rFonts w:ascii="Cambria" w:hAnsi="Cambria" w:cs="Helvetica"/>
          <w:bCs/>
          <w:color w:val="000000"/>
          <w:sz w:val="24"/>
          <w:szCs w:val="24"/>
        </w:rPr>
        <w:t>STWiORB</w:t>
      </w:r>
      <w:proofErr w:type="spellEnd"/>
      <w:r w:rsidRPr="001B2159">
        <w:rPr>
          <w:rFonts w:ascii="Cambria" w:hAnsi="Cambria" w:cs="Helvetica"/>
          <w:bCs/>
          <w:color w:val="000000"/>
          <w:sz w:val="24"/>
          <w:szCs w:val="24"/>
        </w:rPr>
        <w:t>)</w:t>
      </w:r>
      <w:r w:rsidR="00006259" w:rsidRPr="001B2159">
        <w:rPr>
          <w:rFonts w:ascii="Cambria" w:hAnsi="Cambria" w:cs="Helvetica"/>
          <w:bCs/>
          <w:color w:val="000000"/>
          <w:sz w:val="24"/>
          <w:szCs w:val="24"/>
        </w:rPr>
        <w:t xml:space="preserve"> </w:t>
      </w:r>
      <w:r w:rsidRPr="001B2159">
        <w:rPr>
          <w:rFonts w:ascii="Cambria" w:hAnsi="Cambria" w:cs="Cambria"/>
          <w:sz w:val="24"/>
          <w:szCs w:val="24"/>
        </w:rPr>
        <w:t>stanowiące załącznik nr 3 do umowy,</w:t>
      </w:r>
    </w:p>
    <w:p w14:paraId="58FE82F9" w14:textId="6DC30DCB" w:rsidR="00F21512" w:rsidRPr="001B2159" w:rsidRDefault="00F21512" w:rsidP="008B7319">
      <w:pPr>
        <w:pStyle w:val="Akapitzlist"/>
        <w:numPr>
          <w:ilvl w:val="0"/>
          <w:numId w:val="34"/>
        </w:numPr>
        <w:tabs>
          <w:tab w:val="left" w:pos="851"/>
        </w:tabs>
        <w:autoSpaceDE w:val="0"/>
        <w:autoSpaceDN w:val="0"/>
        <w:adjustRightInd w:val="0"/>
        <w:spacing w:after="0"/>
        <w:ind w:left="1134" w:hanging="283"/>
        <w:jc w:val="both"/>
        <w:rPr>
          <w:rFonts w:ascii="Cambria" w:hAnsi="Cambria" w:cs="Helvetica"/>
          <w:bCs/>
          <w:color w:val="000000"/>
          <w:sz w:val="24"/>
          <w:szCs w:val="24"/>
        </w:rPr>
      </w:pPr>
      <w:r w:rsidRPr="001B2159">
        <w:rPr>
          <w:rFonts w:ascii="Cambria" w:eastAsia="Lucida Sans Unicode" w:hAnsi="Cambria" w:cs="Arial"/>
          <w:sz w:val="24"/>
          <w:szCs w:val="24"/>
        </w:rPr>
        <w:t xml:space="preserve">przedmiary robót </w:t>
      </w:r>
      <w:r w:rsidRPr="001B2159">
        <w:rPr>
          <w:rFonts w:ascii="Cambria" w:hAnsi="Cambria" w:cs="Cambria"/>
          <w:sz w:val="24"/>
          <w:szCs w:val="24"/>
        </w:rPr>
        <w:t>stanowiące załącznik nr 4 do umowy</w:t>
      </w:r>
      <w:r w:rsidRPr="001B2159">
        <w:rPr>
          <w:rFonts w:ascii="Cambria" w:eastAsia="Lucida Sans Unicode" w:hAnsi="Cambria" w:cs="Arial"/>
          <w:sz w:val="24"/>
          <w:szCs w:val="24"/>
        </w:rPr>
        <w:t xml:space="preserve"> (z zastrzeżeniem </w:t>
      </w:r>
      <w:r w:rsidRPr="001B2159">
        <w:rPr>
          <w:rFonts w:ascii="Cambria" w:eastAsia="Lucida Sans Unicode" w:hAnsi="Cambria" w:cs="Arial"/>
          <w:sz w:val="24"/>
          <w:szCs w:val="24"/>
        </w:rPr>
        <w:br/>
        <w:t xml:space="preserve">ust. </w:t>
      </w:r>
      <w:r w:rsidR="005C1DA2" w:rsidRPr="001B2159">
        <w:rPr>
          <w:rFonts w:ascii="Cambria" w:eastAsia="Lucida Sans Unicode" w:hAnsi="Cambria" w:cs="Arial"/>
          <w:sz w:val="24"/>
          <w:szCs w:val="24"/>
        </w:rPr>
        <w:t>5</w:t>
      </w:r>
      <w:r w:rsidRPr="001B2159">
        <w:rPr>
          <w:rFonts w:ascii="Cambria" w:eastAsia="Lucida Sans Unicode" w:hAnsi="Cambria" w:cs="Arial"/>
          <w:sz w:val="24"/>
          <w:szCs w:val="24"/>
        </w:rPr>
        <w:t>-6),</w:t>
      </w:r>
    </w:p>
    <w:p w14:paraId="36F379E0" w14:textId="77777777" w:rsidR="00F21512" w:rsidRPr="001B2159" w:rsidRDefault="00F21512" w:rsidP="008B7319">
      <w:pPr>
        <w:widowControl/>
        <w:numPr>
          <w:ilvl w:val="0"/>
          <w:numId w:val="34"/>
        </w:numPr>
        <w:tabs>
          <w:tab w:val="left" w:pos="851"/>
        </w:tabs>
        <w:autoSpaceDE w:val="0"/>
        <w:adjustRightInd/>
        <w:spacing w:after="0"/>
        <w:ind w:left="1134" w:hanging="283"/>
        <w:contextualSpacing/>
        <w:textAlignment w:val="auto"/>
        <w:rPr>
          <w:rFonts w:ascii="Cambria" w:hAnsi="Cambria" w:cs="Times New Roman"/>
          <w:sz w:val="24"/>
          <w:szCs w:val="24"/>
        </w:rPr>
      </w:pPr>
      <w:r w:rsidRPr="001B2159">
        <w:rPr>
          <w:rFonts w:ascii="Cambria" w:hAnsi="Cambria" w:cs="Cambria"/>
          <w:sz w:val="24"/>
          <w:szCs w:val="24"/>
        </w:rPr>
        <w:t>złożona oferta, stanowiąca załącznik nr 5 do umowy,</w:t>
      </w:r>
    </w:p>
    <w:p w14:paraId="35976409" w14:textId="4CF2076C" w:rsidR="00F21512" w:rsidRPr="001B2159" w:rsidRDefault="00F21512" w:rsidP="008B7319">
      <w:pPr>
        <w:widowControl/>
        <w:numPr>
          <w:ilvl w:val="0"/>
          <w:numId w:val="34"/>
        </w:numPr>
        <w:tabs>
          <w:tab w:val="left" w:pos="851"/>
        </w:tabs>
        <w:autoSpaceDE w:val="0"/>
        <w:adjustRightInd/>
        <w:spacing w:after="0"/>
        <w:ind w:left="1134" w:hanging="283"/>
        <w:contextualSpacing/>
        <w:textAlignment w:val="auto"/>
        <w:rPr>
          <w:rFonts w:ascii="Cambria" w:hAnsi="Cambria"/>
          <w:sz w:val="24"/>
          <w:szCs w:val="24"/>
        </w:rPr>
      </w:pPr>
      <w:r w:rsidRPr="001B2159">
        <w:rPr>
          <w:rFonts w:ascii="Cambria" w:hAnsi="Cambria" w:cs="Cambria"/>
          <w:sz w:val="24"/>
          <w:szCs w:val="24"/>
        </w:rPr>
        <w:t xml:space="preserve">harmonogram rzeczowo-finansowy, o którym mowa w § 2 ust. </w:t>
      </w:r>
      <w:r w:rsidR="005C1DA2" w:rsidRPr="001B2159">
        <w:rPr>
          <w:rFonts w:ascii="Cambria" w:hAnsi="Cambria" w:cs="Cambria"/>
          <w:sz w:val="24"/>
          <w:szCs w:val="24"/>
        </w:rPr>
        <w:t>4</w:t>
      </w:r>
      <w:r w:rsidRPr="001B2159">
        <w:rPr>
          <w:rFonts w:ascii="Cambria" w:hAnsi="Cambria" w:cs="Cambria"/>
          <w:sz w:val="24"/>
          <w:szCs w:val="24"/>
        </w:rPr>
        <w:t xml:space="preserve"> umowy,</w:t>
      </w:r>
      <w:r w:rsidR="00006259" w:rsidRPr="001B2159">
        <w:rPr>
          <w:rFonts w:ascii="Cambria" w:hAnsi="Cambria" w:cs="Cambria"/>
          <w:sz w:val="24"/>
          <w:szCs w:val="24"/>
        </w:rPr>
        <w:t xml:space="preserve"> </w:t>
      </w:r>
      <w:r w:rsidRPr="001B2159">
        <w:rPr>
          <w:rFonts w:ascii="Cambria" w:hAnsi="Cambria" w:cs="Cambria"/>
          <w:sz w:val="24"/>
          <w:szCs w:val="24"/>
        </w:rPr>
        <w:t>stanowiący załącznik nr 6 do umowy.</w:t>
      </w:r>
    </w:p>
    <w:p w14:paraId="23B3703C" w14:textId="5A8741C9" w:rsidR="00D0355A" w:rsidRPr="001B2159" w:rsidRDefault="00D0355A" w:rsidP="00D0355A">
      <w:pPr>
        <w:widowControl/>
        <w:numPr>
          <w:ilvl w:val="0"/>
          <w:numId w:val="2"/>
        </w:numPr>
        <w:adjustRightInd/>
        <w:spacing w:after="0"/>
        <w:ind w:left="426" w:hanging="426"/>
        <w:contextualSpacing/>
        <w:textAlignment w:val="auto"/>
        <w:rPr>
          <w:rFonts w:ascii="Cambria" w:hAnsi="Cambria"/>
          <w:sz w:val="24"/>
          <w:szCs w:val="24"/>
        </w:rPr>
      </w:pPr>
      <w:r w:rsidRPr="001B2159">
        <w:rPr>
          <w:rFonts w:ascii="Cambria" w:hAnsi="Cambria" w:cs="Cambria"/>
          <w:color w:val="000000"/>
          <w:sz w:val="24"/>
          <w:szCs w:val="24"/>
        </w:rPr>
        <w:lastRenderedPageBreak/>
        <w:t xml:space="preserve">W przypadku rozbieżności w dokumentach wskazanych w ust. </w:t>
      </w:r>
      <w:r w:rsidR="0025780B" w:rsidRPr="001B2159">
        <w:rPr>
          <w:rFonts w:ascii="Cambria" w:hAnsi="Cambria" w:cs="Cambria"/>
          <w:color w:val="000000"/>
          <w:sz w:val="24"/>
          <w:szCs w:val="24"/>
        </w:rPr>
        <w:t>3</w:t>
      </w:r>
      <w:r w:rsidRPr="001B2159">
        <w:rPr>
          <w:rFonts w:ascii="Cambria" w:hAnsi="Cambria" w:cs="Cambria"/>
          <w:color w:val="000000"/>
          <w:sz w:val="24"/>
          <w:szCs w:val="24"/>
        </w:rPr>
        <w:t xml:space="preserve"> </w:t>
      </w:r>
      <w:r w:rsidRPr="001B2159">
        <w:rPr>
          <w:rFonts w:ascii="Cambria" w:hAnsi="Cambria" w:cs="Cambria"/>
          <w:sz w:val="24"/>
          <w:szCs w:val="24"/>
        </w:rPr>
        <w:t>wiążące są zapisy wg następującej hierarchii dokumentów:</w:t>
      </w:r>
    </w:p>
    <w:p w14:paraId="35E569AA" w14:textId="1302461F" w:rsidR="00D0355A" w:rsidRPr="001B2159" w:rsidRDefault="00D0355A" w:rsidP="008B7319">
      <w:pPr>
        <w:pStyle w:val="Akapitzlist"/>
        <w:numPr>
          <w:ilvl w:val="2"/>
          <w:numId w:val="35"/>
        </w:numPr>
        <w:tabs>
          <w:tab w:val="left" w:pos="851"/>
          <w:tab w:val="left" w:pos="993"/>
        </w:tabs>
        <w:autoSpaceDE w:val="0"/>
        <w:spacing w:after="0"/>
        <w:ind w:left="851" w:hanging="425"/>
        <w:jc w:val="both"/>
        <w:rPr>
          <w:rFonts w:ascii="Cambria" w:hAnsi="Cambria"/>
          <w:sz w:val="24"/>
          <w:szCs w:val="24"/>
        </w:rPr>
      </w:pPr>
      <w:r w:rsidRPr="001B2159">
        <w:rPr>
          <w:rFonts w:ascii="Cambria" w:hAnsi="Cambria" w:cs="Cambria"/>
          <w:bCs/>
          <w:color w:val="000000"/>
          <w:sz w:val="24"/>
          <w:szCs w:val="24"/>
        </w:rPr>
        <w:t xml:space="preserve">dokumentacja projektowa, o której mowa w ust. </w:t>
      </w:r>
      <w:r w:rsidR="00B24E9F">
        <w:rPr>
          <w:rFonts w:ascii="Cambria" w:hAnsi="Cambria" w:cs="Cambria"/>
          <w:bCs/>
          <w:color w:val="000000"/>
          <w:sz w:val="24"/>
          <w:szCs w:val="24"/>
        </w:rPr>
        <w:t>5</w:t>
      </w:r>
      <w:r w:rsidR="00AC72BF" w:rsidRPr="001B2159">
        <w:rPr>
          <w:rFonts w:ascii="Cambria" w:hAnsi="Cambria" w:cs="Cambria"/>
          <w:bCs/>
          <w:color w:val="000000"/>
          <w:sz w:val="24"/>
          <w:szCs w:val="24"/>
        </w:rPr>
        <w:t xml:space="preserve"> lit. b)</w:t>
      </w:r>
      <w:r w:rsidRPr="001B2159">
        <w:rPr>
          <w:rFonts w:ascii="Cambria" w:hAnsi="Cambria" w:cs="Cambria"/>
          <w:bCs/>
          <w:color w:val="000000"/>
          <w:sz w:val="24"/>
          <w:szCs w:val="24"/>
        </w:rPr>
        <w:t xml:space="preserve"> z uwzględnieniem wyjaśnień udzielanych podczas postępowania o udzielenie zamówienia publicznego,</w:t>
      </w:r>
    </w:p>
    <w:p w14:paraId="3D137D9E" w14:textId="77777777" w:rsidR="00D0355A" w:rsidRPr="001B2159" w:rsidRDefault="00D0355A" w:rsidP="008B7319">
      <w:pPr>
        <w:numPr>
          <w:ilvl w:val="2"/>
          <w:numId w:val="35"/>
        </w:numPr>
        <w:tabs>
          <w:tab w:val="left" w:pos="851"/>
          <w:tab w:val="left" w:pos="993"/>
        </w:tabs>
        <w:autoSpaceDE w:val="0"/>
        <w:adjustRightInd/>
        <w:spacing w:after="0"/>
        <w:ind w:left="851" w:hanging="425"/>
        <w:textAlignment w:val="auto"/>
        <w:rPr>
          <w:rFonts w:ascii="Cambria" w:hAnsi="Cambria"/>
          <w:sz w:val="24"/>
          <w:szCs w:val="24"/>
        </w:rPr>
      </w:pPr>
      <w:r w:rsidRPr="001B2159">
        <w:rPr>
          <w:rFonts w:ascii="Cambria" w:hAnsi="Cambria" w:cs="Cambria"/>
          <w:bCs/>
          <w:color w:val="000000"/>
          <w:sz w:val="24"/>
          <w:szCs w:val="24"/>
        </w:rPr>
        <w:t>specyfikacje techniczne wykonania i odbioru robót budowlanych (</w:t>
      </w:r>
      <w:proofErr w:type="spellStart"/>
      <w:r w:rsidRPr="001B2159">
        <w:rPr>
          <w:rFonts w:ascii="Cambria" w:hAnsi="Cambria" w:cs="Cambria"/>
          <w:bCs/>
          <w:color w:val="000000"/>
          <w:sz w:val="24"/>
          <w:szCs w:val="24"/>
        </w:rPr>
        <w:t>STWiORB</w:t>
      </w:r>
      <w:proofErr w:type="spellEnd"/>
      <w:r w:rsidRPr="001B2159">
        <w:rPr>
          <w:rFonts w:ascii="Cambria" w:hAnsi="Cambria" w:cs="Cambria"/>
          <w:bCs/>
          <w:color w:val="000000"/>
          <w:sz w:val="24"/>
          <w:szCs w:val="24"/>
        </w:rPr>
        <w:t>),</w:t>
      </w:r>
    </w:p>
    <w:p w14:paraId="2FC6EE97" w14:textId="1404156C" w:rsidR="00D0355A" w:rsidRPr="001B2159" w:rsidRDefault="00D0355A" w:rsidP="008B7319">
      <w:pPr>
        <w:numPr>
          <w:ilvl w:val="2"/>
          <w:numId w:val="35"/>
        </w:numPr>
        <w:tabs>
          <w:tab w:val="left" w:pos="851"/>
          <w:tab w:val="left" w:pos="993"/>
        </w:tabs>
        <w:autoSpaceDE w:val="0"/>
        <w:adjustRightInd/>
        <w:spacing w:after="0"/>
        <w:ind w:left="851" w:hanging="425"/>
        <w:textAlignment w:val="auto"/>
        <w:rPr>
          <w:rFonts w:ascii="Cambria" w:hAnsi="Cambria"/>
          <w:sz w:val="24"/>
          <w:szCs w:val="24"/>
        </w:rPr>
      </w:pPr>
      <w:r w:rsidRPr="001B2159">
        <w:rPr>
          <w:rFonts w:ascii="Cambria" w:hAnsi="Cambria" w:cs="Cambria"/>
          <w:bCs/>
          <w:color w:val="000000"/>
          <w:sz w:val="24"/>
          <w:szCs w:val="24"/>
        </w:rPr>
        <w:t>przedmiar</w:t>
      </w:r>
      <w:r w:rsidRPr="001B2159">
        <w:rPr>
          <w:rFonts w:ascii="Cambria" w:hAnsi="Cambria" w:cs="Cambria"/>
          <w:bCs/>
          <w:color w:val="000000" w:themeColor="text1"/>
          <w:sz w:val="24"/>
          <w:szCs w:val="24"/>
        </w:rPr>
        <w:t>y</w:t>
      </w:r>
      <w:r w:rsidRPr="001B2159">
        <w:rPr>
          <w:rFonts w:ascii="Cambria" w:hAnsi="Cambria" w:cs="Cambria"/>
          <w:bCs/>
          <w:color w:val="000000"/>
          <w:sz w:val="24"/>
          <w:szCs w:val="24"/>
        </w:rPr>
        <w:t xml:space="preserve"> robót, z zastrzeżeniem ust. </w:t>
      </w:r>
      <w:r w:rsidR="00B24E9F">
        <w:rPr>
          <w:rFonts w:ascii="Cambria" w:hAnsi="Cambria" w:cs="Cambria"/>
          <w:bCs/>
          <w:color w:val="000000"/>
          <w:sz w:val="24"/>
          <w:szCs w:val="24"/>
        </w:rPr>
        <w:t>7 i 8</w:t>
      </w:r>
      <w:r w:rsidRPr="001B2159">
        <w:rPr>
          <w:rFonts w:ascii="Cambria" w:hAnsi="Cambria" w:cs="Cambria"/>
          <w:bCs/>
          <w:color w:val="000000"/>
          <w:sz w:val="24"/>
          <w:szCs w:val="24"/>
        </w:rPr>
        <w:t>.</w:t>
      </w:r>
    </w:p>
    <w:p w14:paraId="7DBBE8AC" w14:textId="271DC9CE" w:rsidR="00D0355A" w:rsidRPr="001B2159" w:rsidRDefault="00D0355A" w:rsidP="00D0355A">
      <w:pPr>
        <w:numPr>
          <w:ilvl w:val="0"/>
          <w:numId w:val="2"/>
        </w:numPr>
        <w:autoSpaceDE w:val="0"/>
        <w:spacing w:after="0"/>
        <w:ind w:left="426" w:hanging="426"/>
        <w:rPr>
          <w:rFonts w:ascii="Cambria" w:hAnsi="Cambria"/>
          <w:sz w:val="24"/>
          <w:szCs w:val="24"/>
        </w:rPr>
      </w:pPr>
      <w:bookmarkStart w:id="5" w:name="_Hlk63064893"/>
      <w:r w:rsidRPr="001B2159">
        <w:rPr>
          <w:rFonts w:ascii="Cambria" w:hAnsi="Cambria" w:cs="Cambria"/>
          <w:iCs/>
          <w:color w:val="000000"/>
          <w:sz w:val="24"/>
          <w:szCs w:val="24"/>
        </w:rPr>
        <w:t xml:space="preserve">Wynagrodzenie wykonawcy ma charakter ryczałtu, który stanowi ekwiwalent świadczenia Wykonawcy opisanego w dokumentacji projektowej wskazanej w ust. </w:t>
      </w:r>
      <w:r w:rsidR="00B24E9F">
        <w:rPr>
          <w:rFonts w:ascii="Cambria" w:hAnsi="Cambria" w:cs="Cambria"/>
          <w:iCs/>
          <w:color w:val="000000"/>
          <w:sz w:val="24"/>
          <w:szCs w:val="24"/>
        </w:rPr>
        <w:t>5</w:t>
      </w:r>
      <w:r w:rsidR="00EF5DE0" w:rsidRPr="001B2159">
        <w:rPr>
          <w:rFonts w:ascii="Cambria" w:hAnsi="Cambria" w:cs="Cambria"/>
          <w:iCs/>
          <w:color w:val="000000"/>
          <w:sz w:val="24"/>
          <w:szCs w:val="24"/>
        </w:rPr>
        <w:t xml:space="preserve"> </w:t>
      </w:r>
      <w:r w:rsidR="00AC72BF" w:rsidRPr="001B2159">
        <w:rPr>
          <w:rFonts w:ascii="Cambria" w:hAnsi="Cambria" w:cs="Cambria"/>
          <w:iCs/>
          <w:color w:val="000000"/>
          <w:sz w:val="24"/>
          <w:szCs w:val="24"/>
        </w:rPr>
        <w:t>lit. b)</w:t>
      </w:r>
      <w:r w:rsidRPr="001B2159">
        <w:rPr>
          <w:rFonts w:ascii="Cambria" w:hAnsi="Cambria" w:cs="Cambria"/>
          <w:iCs/>
          <w:color w:val="000000"/>
          <w:sz w:val="24"/>
          <w:szCs w:val="24"/>
        </w:rPr>
        <w:t xml:space="preserve"> umowy oraz w STWIORB. </w:t>
      </w:r>
    </w:p>
    <w:p w14:paraId="2CDA1C2D" w14:textId="77777777" w:rsidR="00D0355A" w:rsidRPr="001B2159" w:rsidRDefault="00D0355A" w:rsidP="00D0355A">
      <w:pPr>
        <w:numPr>
          <w:ilvl w:val="0"/>
          <w:numId w:val="2"/>
        </w:numPr>
        <w:autoSpaceDE w:val="0"/>
        <w:spacing w:after="0"/>
        <w:ind w:left="426" w:hanging="426"/>
        <w:rPr>
          <w:rFonts w:ascii="Cambria" w:hAnsi="Cambria"/>
          <w:sz w:val="24"/>
          <w:szCs w:val="24"/>
        </w:rPr>
      </w:pPr>
      <w:r w:rsidRPr="001B2159">
        <w:rPr>
          <w:rFonts w:ascii="Cambria" w:hAnsi="Cambria" w:cs="Cambria"/>
          <w:iCs/>
          <w:color w:val="000000"/>
          <w:sz w:val="24"/>
          <w:szCs w:val="24"/>
        </w:rPr>
        <w:t xml:space="preserve">Przedmiar robót ma charakter pomocniczy, co oznacza, że w przypadku, gdy dany rodzaj robót lub ich obmiar lub ich zakres został ujęty w dokumentacji projektowej lub w STWIORB – wykonawca zobowiązuje się wykonać wskazany tam rodzaj robót lub ich obmiar lub ich zakres zgodnie z dokumentacją projektową lub STWIORB w ramach wynagrodzenia ryczałtowego, nawet jeżeli dany rodzaj robót lub ich obmiar lub ich zakres nie został ujęty w przedmiarze robót. </w:t>
      </w:r>
    </w:p>
    <w:bookmarkEnd w:id="5"/>
    <w:p w14:paraId="4677B068" w14:textId="77777777" w:rsidR="00D0355A" w:rsidRPr="001B2159" w:rsidRDefault="00D0355A" w:rsidP="00D0355A">
      <w:pPr>
        <w:widowControl/>
        <w:numPr>
          <w:ilvl w:val="0"/>
          <w:numId w:val="2"/>
        </w:numPr>
        <w:adjustRightInd/>
        <w:spacing w:after="0"/>
        <w:ind w:left="426" w:hanging="426"/>
        <w:contextualSpacing/>
        <w:textAlignment w:val="auto"/>
        <w:rPr>
          <w:rFonts w:ascii="Cambria" w:hAnsi="Cambria"/>
          <w:sz w:val="24"/>
          <w:szCs w:val="24"/>
        </w:rPr>
      </w:pPr>
      <w:r w:rsidRPr="001B2159">
        <w:rPr>
          <w:rFonts w:ascii="Cambria" w:hAnsi="Cambria"/>
          <w:sz w:val="24"/>
          <w:szCs w:val="24"/>
        </w:rPr>
        <w:t xml:space="preserve">Wszystkie wykonane roboty i dostarczone materiały będą zgodne z dokumentacją projektową i </w:t>
      </w:r>
      <w:proofErr w:type="spellStart"/>
      <w:r w:rsidRPr="001B2159">
        <w:rPr>
          <w:rFonts w:ascii="Cambria" w:hAnsi="Cambria"/>
          <w:sz w:val="24"/>
          <w:szCs w:val="24"/>
        </w:rPr>
        <w:t>STWiORB</w:t>
      </w:r>
      <w:proofErr w:type="spellEnd"/>
      <w:r w:rsidRPr="001B2159">
        <w:rPr>
          <w:rFonts w:ascii="Cambria" w:hAnsi="Cambria"/>
          <w:sz w:val="24"/>
          <w:szCs w:val="24"/>
        </w:rPr>
        <w:t xml:space="preserve">. W przypadku, gdy materiały lub roboty nie będą w pełni zgodne z dokumentacją projektową lub </w:t>
      </w:r>
      <w:proofErr w:type="spellStart"/>
      <w:r w:rsidRPr="001B2159">
        <w:rPr>
          <w:rFonts w:ascii="Cambria" w:hAnsi="Cambria"/>
          <w:sz w:val="24"/>
          <w:szCs w:val="24"/>
        </w:rPr>
        <w:t>STWiORB</w:t>
      </w:r>
      <w:proofErr w:type="spellEnd"/>
      <w:r w:rsidRPr="001B2159">
        <w:rPr>
          <w:rFonts w:ascii="Cambria" w:hAnsi="Cambria"/>
          <w:sz w:val="24"/>
          <w:szCs w:val="24"/>
        </w:rPr>
        <w:t xml:space="preserve"> i wpłynie to na niezadowalającą jakość robót budowlanych, to takie materiały zostaną zastąpione innymi, a elementy wykonane będą rozebrane i wykonane ponownie na koszt Wykonawcy. </w:t>
      </w:r>
    </w:p>
    <w:p w14:paraId="78B75940" w14:textId="77777777" w:rsidR="00D0355A" w:rsidRPr="001B2159" w:rsidRDefault="00D0355A" w:rsidP="008B7319">
      <w:pPr>
        <w:widowControl/>
        <w:numPr>
          <w:ilvl w:val="0"/>
          <w:numId w:val="36"/>
        </w:numPr>
        <w:adjustRightInd/>
        <w:spacing w:after="0"/>
        <w:ind w:left="426" w:hanging="426"/>
        <w:contextualSpacing/>
        <w:textAlignment w:val="auto"/>
        <w:rPr>
          <w:rFonts w:ascii="Cambria" w:hAnsi="Cambria"/>
          <w:sz w:val="24"/>
          <w:szCs w:val="24"/>
        </w:rPr>
      </w:pPr>
      <w:r w:rsidRPr="001B2159">
        <w:rPr>
          <w:rFonts w:ascii="Cambria" w:hAnsi="Cambria"/>
          <w:sz w:val="24"/>
          <w:szCs w:val="24"/>
        </w:rPr>
        <w:t xml:space="preserve">Przedmiot umowy należy wykonać zgodnie z dokumentacją projektową, </w:t>
      </w:r>
      <w:proofErr w:type="spellStart"/>
      <w:r w:rsidRPr="001B2159">
        <w:rPr>
          <w:rFonts w:ascii="Cambria" w:hAnsi="Cambria"/>
          <w:sz w:val="24"/>
          <w:szCs w:val="24"/>
        </w:rPr>
        <w:t>STWiORB</w:t>
      </w:r>
      <w:proofErr w:type="spellEnd"/>
      <w:r w:rsidRPr="001B2159">
        <w:rPr>
          <w:rFonts w:ascii="Cambria" w:hAnsi="Cambria"/>
          <w:sz w:val="24"/>
          <w:szCs w:val="24"/>
        </w:rPr>
        <w:t xml:space="preserve"> oraz obowiązującymi przepisami prawa, sztuką budowlaną, wiedzą techniczną, </w:t>
      </w:r>
      <w:r w:rsidRPr="001B2159">
        <w:rPr>
          <w:rFonts w:ascii="Cambria" w:hAnsi="Cambria"/>
          <w:color w:val="000000"/>
          <w:sz w:val="24"/>
          <w:szCs w:val="24"/>
        </w:rPr>
        <w:t>zawartą z Zamawiającym umową, uzgodnieniami z Zamawiającym dokonanymi w trakcie realizacji przedmiotu umowy.</w:t>
      </w:r>
    </w:p>
    <w:p w14:paraId="57BD254E" w14:textId="77777777" w:rsidR="00A03165" w:rsidRDefault="00D0355A" w:rsidP="008B7319">
      <w:pPr>
        <w:widowControl/>
        <w:numPr>
          <w:ilvl w:val="0"/>
          <w:numId w:val="36"/>
        </w:numPr>
        <w:adjustRightInd/>
        <w:spacing w:after="0"/>
        <w:ind w:left="426" w:hanging="426"/>
        <w:contextualSpacing/>
        <w:textAlignment w:val="auto"/>
        <w:rPr>
          <w:rFonts w:ascii="Cambria" w:hAnsi="Cambria"/>
          <w:sz w:val="24"/>
          <w:szCs w:val="24"/>
        </w:rPr>
      </w:pPr>
      <w:r w:rsidRPr="001B2159">
        <w:rPr>
          <w:rFonts w:ascii="Cambria" w:hAnsi="Cambria"/>
          <w:sz w:val="24"/>
          <w:szCs w:val="24"/>
        </w:rPr>
        <w:t xml:space="preserve">Wykonawca winien natychmiast powiadomić Zamawiającego i Inspektora Nadzoru Inwestorskiego o wykryciu błędów w dokumentacji projektowej. </w:t>
      </w:r>
    </w:p>
    <w:p w14:paraId="41FC3EED" w14:textId="77777777" w:rsidR="00A03165" w:rsidRDefault="00A03165" w:rsidP="008B7319">
      <w:pPr>
        <w:widowControl/>
        <w:numPr>
          <w:ilvl w:val="0"/>
          <w:numId w:val="36"/>
        </w:numPr>
        <w:adjustRightInd/>
        <w:spacing w:after="0"/>
        <w:ind w:left="426" w:hanging="426"/>
        <w:contextualSpacing/>
        <w:textAlignment w:val="auto"/>
        <w:rPr>
          <w:rFonts w:ascii="Cambria" w:hAnsi="Cambria"/>
          <w:sz w:val="24"/>
          <w:szCs w:val="24"/>
        </w:rPr>
      </w:pPr>
      <w:r w:rsidRPr="00A03165">
        <w:rPr>
          <w:rFonts w:ascii="Cambria" w:hAnsi="Cambria"/>
          <w:sz w:val="24"/>
          <w:szCs w:val="24"/>
        </w:rPr>
        <w:t xml:space="preserve">Wykonawca oświadcza, że zapoznał się z przedmiotem umowy w oparciu o SWZ, dokumentacje projektową, specyfikacje techniczne wykonania i odbioru robót budowlanych, zapoznał się z warunkami prowadzenia robót oraz obiektami i nie zgłasza zastrzeżeń dotyczących przedmiotu umowy i warunków realizacji umowy. </w:t>
      </w:r>
    </w:p>
    <w:p w14:paraId="542AACBF" w14:textId="6EB55FFB" w:rsidR="00A03165" w:rsidRDefault="00A03165" w:rsidP="008B7319">
      <w:pPr>
        <w:widowControl/>
        <w:numPr>
          <w:ilvl w:val="0"/>
          <w:numId w:val="36"/>
        </w:numPr>
        <w:adjustRightInd/>
        <w:spacing w:after="0"/>
        <w:ind w:left="426" w:hanging="426"/>
        <w:contextualSpacing/>
        <w:textAlignment w:val="auto"/>
        <w:rPr>
          <w:rFonts w:ascii="Cambria" w:hAnsi="Cambria"/>
          <w:sz w:val="24"/>
          <w:szCs w:val="24"/>
        </w:rPr>
      </w:pPr>
      <w:r w:rsidRPr="00A03165">
        <w:rPr>
          <w:rFonts w:ascii="Cambria" w:hAnsi="Cambria"/>
          <w:sz w:val="24"/>
          <w:szCs w:val="24"/>
        </w:rPr>
        <w:t>Wykonawca oświadcza, że zapoznał sią z dokumentacją projektową i jest ona kompletna i wystarczająca do realizacji zamówienia.</w:t>
      </w:r>
    </w:p>
    <w:p w14:paraId="316BE956" w14:textId="77777777" w:rsidR="00A37081" w:rsidRPr="00A37081" w:rsidRDefault="00A37081" w:rsidP="00A37081">
      <w:pPr>
        <w:widowControl/>
        <w:adjustRightInd/>
        <w:spacing w:after="0"/>
        <w:ind w:left="426"/>
        <w:contextualSpacing/>
        <w:textAlignment w:val="auto"/>
        <w:rPr>
          <w:rFonts w:ascii="Cambria" w:hAnsi="Cambria"/>
          <w:sz w:val="24"/>
          <w:szCs w:val="24"/>
        </w:rPr>
      </w:pPr>
    </w:p>
    <w:p w14:paraId="751926CD" w14:textId="3C1386E4" w:rsidR="008E0ACC" w:rsidRPr="001B2159" w:rsidRDefault="008E0ACC" w:rsidP="00B83CE6">
      <w:pPr>
        <w:autoSpaceDE w:val="0"/>
        <w:autoSpaceDN w:val="0"/>
        <w:spacing w:after="0"/>
        <w:jc w:val="center"/>
        <w:rPr>
          <w:rFonts w:ascii="Cambria" w:eastAsia="Calibri" w:hAnsi="Cambria"/>
          <w:b/>
          <w:bCs/>
          <w:sz w:val="24"/>
          <w:szCs w:val="24"/>
        </w:rPr>
      </w:pPr>
      <w:r w:rsidRPr="001B2159">
        <w:rPr>
          <w:rFonts w:ascii="Cambria" w:eastAsia="Calibri" w:hAnsi="Cambria"/>
          <w:b/>
          <w:bCs/>
          <w:sz w:val="24"/>
          <w:szCs w:val="24"/>
        </w:rPr>
        <w:t>§ 2</w:t>
      </w:r>
    </w:p>
    <w:p w14:paraId="60F27FA1" w14:textId="77777777" w:rsidR="008E0ACC" w:rsidRPr="001B2159" w:rsidRDefault="008E0ACC" w:rsidP="00B83CE6">
      <w:pPr>
        <w:autoSpaceDE w:val="0"/>
        <w:autoSpaceDN w:val="0"/>
        <w:spacing w:after="0"/>
        <w:jc w:val="center"/>
        <w:rPr>
          <w:rFonts w:ascii="Cambria" w:eastAsia="Calibri" w:hAnsi="Cambria"/>
          <w:b/>
          <w:bCs/>
          <w:sz w:val="24"/>
          <w:szCs w:val="24"/>
        </w:rPr>
      </w:pPr>
      <w:r w:rsidRPr="001B2159">
        <w:rPr>
          <w:rFonts w:ascii="Cambria" w:eastAsia="Calibri" w:hAnsi="Cambria"/>
          <w:b/>
          <w:bCs/>
          <w:sz w:val="24"/>
          <w:szCs w:val="24"/>
        </w:rPr>
        <w:t>Termin realizacji</w:t>
      </w:r>
    </w:p>
    <w:p w14:paraId="521738C0" w14:textId="775E818C" w:rsidR="008E0ACC" w:rsidRPr="00265D58" w:rsidRDefault="008E0ACC" w:rsidP="007B2E3C">
      <w:pPr>
        <w:widowControl/>
        <w:numPr>
          <w:ilvl w:val="0"/>
          <w:numId w:val="3"/>
        </w:numPr>
        <w:suppressAutoHyphens w:val="0"/>
        <w:adjustRightInd/>
        <w:spacing w:after="0"/>
        <w:ind w:left="426" w:hanging="426"/>
        <w:contextualSpacing/>
        <w:textAlignment w:val="auto"/>
        <w:rPr>
          <w:rFonts w:ascii="Cambria" w:hAnsi="Cambria"/>
          <w:color w:val="000000"/>
          <w:sz w:val="24"/>
          <w:szCs w:val="24"/>
        </w:rPr>
      </w:pPr>
      <w:r w:rsidRPr="001B2159">
        <w:rPr>
          <w:rFonts w:ascii="Cambria" w:eastAsia="Cambria" w:hAnsi="Cambria"/>
          <w:sz w:val="24"/>
          <w:szCs w:val="24"/>
        </w:rPr>
        <w:t xml:space="preserve">Wykonawca zobowiązany jest wykonać całość przedmiotu zamówienia </w:t>
      </w:r>
      <w:r w:rsidR="00D6059E" w:rsidRPr="00265D58">
        <w:rPr>
          <w:rFonts w:ascii="Cambria" w:eastAsia="Cambria" w:hAnsi="Cambria"/>
          <w:b/>
          <w:bCs/>
          <w:sz w:val="24"/>
          <w:szCs w:val="24"/>
        </w:rPr>
        <w:t xml:space="preserve">w terminie </w:t>
      </w:r>
      <w:r w:rsidR="00B24E9F">
        <w:rPr>
          <w:rFonts w:ascii="Cambria" w:eastAsia="Cambria" w:hAnsi="Cambria"/>
          <w:b/>
          <w:bCs/>
          <w:sz w:val="24"/>
          <w:szCs w:val="24"/>
        </w:rPr>
        <w:t>4 miesięcy</w:t>
      </w:r>
      <w:r w:rsidR="00265D58">
        <w:rPr>
          <w:rFonts w:ascii="Cambria" w:eastAsia="Cambria" w:hAnsi="Cambria"/>
          <w:sz w:val="24"/>
          <w:szCs w:val="24"/>
        </w:rPr>
        <w:t xml:space="preserve"> </w:t>
      </w:r>
      <w:r w:rsidR="00D6059E" w:rsidRPr="00265D58">
        <w:rPr>
          <w:rFonts w:ascii="Cambria" w:eastAsia="Cambria" w:hAnsi="Cambria"/>
          <w:sz w:val="24"/>
          <w:szCs w:val="24"/>
        </w:rPr>
        <w:t xml:space="preserve">od dnia podpisania umowy tj. </w:t>
      </w:r>
      <w:r w:rsidR="00B26A35" w:rsidRPr="00D6059E">
        <w:rPr>
          <w:rFonts w:ascii="Cambria" w:hAnsi="Cambria" w:cs="Arial"/>
          <w:b/>
          <w:bCs/>
          <w:sz w:val="24"/>
          <w:szCs w:val="24"/>
        </w:rPr>
        <w:t xml:space="preserve">do dnia </w:t>
      </w:r>
      <w:r w:rsidR="00D6059E" w:rsidRPr="00D6059E">
        <w:rPr>
          <w:rFonts w:ascii="Cambria" w:hAnsi="Cambria" w:cs="Arial"/>
          <w:b/>
          <w:bCs/>
          <w:sz w:val="24"/>
          <w:szCs w:val="24"/>
        </w:rPr>
        <w:t>………………</w:t>
      </w:r>
      <w:r w:rsidR="00B63DFD" w:rsidRPr="00D6059E">
        <w:rPr>
          <w:rFonts w:ascii="Cambria" w:hAnsi="Cambria" w:cs="Arial"/>
          <w:b/>
          <w:bCs/>
          <w:sz w:val="24"/>
          <w:szCs w:val="24"/>
        </w:rPr>
        <w:t xml:space="preserve"> r.</w:t>
      </w:r>
    </w:p>
    <w:p w14:paraId="441FCF18" w14:textId="0F3A29D8" w:rsidR="0050368A" w:rsidRPr="001B2159" w:rsidRDefault="008E0ACC" w:rsidP="00E560BB">
      <w:pPr>
        <w:widowControl/>
        <w:numPr>
          <w:ilvl w:val="0"/>
          <w:numId w:val="3"/>
        </w:numPr>
        <w:suppressAutoHyphens w:val="0"/>
        <w:adjustRightInd/>
        <w:spacing w:after="0" w:line="240" w:lineRule="auto"/>
        <w:ind w:left="426" w:hanging="426"/>
        <w:contextualSpacing/>
        <w:textAlignment w:val="auto"/>
        <w:rPr>
          <w:rFonts w:ascii="Cambria" w:eastAsia="Cambria" w:hAnsi="Cambria"/>
          <w:color w:val="FF0000"/>
          <w:sz w:val="24"/>
          <w:szCs w:val="24"/>
        </w:rPr>
      </w:pPr>
      <w:r w:rsidRPr="001B2159">
        <w:rPr>
          <w:rFonts w:ascii="Cambria" w:hAnsi="Cambria"/>
          <w:sz w:val="24"/>
          <w:szCs w:val="24"/>
        </w:rPr>
        <w:t xml:space="preserve">Termin wykonania poszczególnych elementów </w:t>
      </w:r>
      <w:r w:rsidR="0037784C" w:rsidRPr="001B2159">
        <w:rPr>
          <w:rFonts w:ascii="Cambria" w:hAnsi="Cambria"/>
          <w:sz w:val="24"/>
          <w:szCs w:val="24"/>
        </w:rPr>
        <w:t xml:space="preserve">robót </w:t>
      </w:r>
      <w:r w:rsidRPr="001B2159">
        <w:rPr>
          <w:rFonts w:ascii="Cambria" w:hAnsi="Cambria"/>
          <w:sz w:val="24"/>
          <w:szCs w:val="24"/>
        </w:rPr>
        <w:t xml:space="preserve">składających się na przedmiot </w:t>
      </w:r>
      <w:r w:rsidR="0037784C" w:rsidRPr="001B2159">
        <w:rPr>
          <w:rFonts w:ascii="Cambria" w:hAnsi="Cambria"/>
          <w:sz w:val="24"/>
          <w:szCs w:val="24"/>
        </w:rPr>
        <w:t xml:space="preserve">zamówienia strony </w:t>
      </w:r>
      <w:r w:rsidRPr="001B2159">
        <w:rPr>
          <w:rFonts w:ascii="Cambria" w:hAnsi="Cambria"/>
          <w:sz w:val="24"/>
          <w:szCs w:val="24"/>
        </w:rPr>
        <w:t>określ</w:t>
      </w:r>
      <w:r w:rsidR="0037784C" w:rsidRPr="001B2159">
        <w:rPr>
          <w:rFonts w:ascii="Cambria" w:hAnsi="Cambria"/>
          <w:sz w:val="24"/>
          <w:szCs w:val="24"/>
        </w:rPr>
        <w:t>ą</w:t>
      </w:r>
      <w:r w:rsidRPr="001B2159">
        <w:rPr>
          <w:rFonts w:ascii="Cambria" w:hAnsi="Cambria"/>
          <w:sz w:val="24"/>
          <w:szCs w:val="24"/>
        </w:rPr>
        <w:t xml:space="preserve"> w harmonogramie rzeczowo-finansowym, o którym mowa w ust. </w:t>
      </w:r>
      <w:r w:rsidR="001B0D3E" w:rsidRPr="001B2159">
        <w:rPr>
          <w:rFonts w:ascii="Cambria" w:hAnsi="Cambria"/>
          <w:sz w:val="24"/>
          <w:szCs w:val="24"/>
        </w:rPr>
        <w:t>4</w:t>
      </w:r>
      <w:r w:rsidR="0037784C" w:rsidRPr="001B2159">
        <w:rPr>
          <w:rFonts w:ascii="Cambria" w:hAnsi="Cambria"/>
          <w:sz w:val="24"/>
          <w:szCs w:val="24"/>
        </w:rPr>
        <w:t>.</w:t>
      </w:r>
      <w:r w:rsidR="0050368A" w:rsidRPr="001B2159">
        <w:rPr>
          <w:rFonts w:ascii="Cambria" w:hAnsi="Cambria"/>
          <w:sz w:val="24"/>
          <w:szCs w:val="24"/>
        </w:rPr>
        <w:t xml:space="preserve"> </w:t>
      </w:r>
    </w:p>
    <w:p w14:paraId="035781F6" w14:textId="77777777" w:rsidR="006E5D32" w:rsidRPr="006E5D32" w:rsidRDefault="008E0ACC" w:rsidP="006E5D32">
      <w:pPr>
        <w:widowControl/>
        <w:numPr>
          <w:ilvl w:val="0"/>
          <w:numId w:val="3"/>
        </w:numPr>
        <w:suppressAutoHyphens w:val="0"/>
        <w:adjustRightInd/>
        <w:spacing w:after="0"/>
        <w:ind w:left="426" w:hanging="426"/>
        <w:contextualSpacing/>
        <w:textAlignment w:val="auto"/>
        <w:rPr>
          <w:rFonts w:ascii="Cambria" w:hAnsi="Cambria" w:cs="Cambria"/>
          <w:b/>
          <w:bCs/>
          <w:color w:val="000000"/>
          <w:sz w:val="24"/>
          <w:szCs w:val="24"/>
        </w:rPr>
      </w:pPr>
      <w:bookmarkStart w:id="6" w:name="_Hlk95900458"/>
      <w:r w:rsidRPr="006E5D32">
        <w:rPr>
          <w:rFonts w:ascii="Cambria" w:hAnsi="Cambria"/>
          <w:b/>
          <w:bCs/>
          <w:sz w:val="24"/>
          <w:szCs w:val="24"/>
        </w:rPr>
        <w:t xml:space="preserve">Za termin wykonania całości zamówienia uznaje się dzień </w:t>
      </w:r>
      <w:bookmarkEnd w:id="6"/>
      <w:r w:rsidR="00AC72BF" w:rsidRPr="006E5D32">
        <w:rPr>
          <w:rFonts w:ascii="Cambria" w:hAnsi="Cambria" w:cs="Cambria"/>
          <w:b/>
          <w:bCs/>
          <w:color w:val="000000"/>
          <w:sz w:val="24"/>
          <w:szCs w:val="24"/>
        </w:rPr>
        <w:t xml:space="preserve">podpisania protokołu odbioru końcowego, o którym mowa w § 6 ust. 1 pkt </w:t>
      </w:r>
      <w:r w:rsidR="002D4685" w:rsidRPr="006E5D32">
        <w:rPr>
          <w:rFonts w:ascii="Cambria" w:hAnsi="Cambria" w:cs="Cambria"/>
          <w:b/>
          <w:bCs/>
          <w:color w:val="000000"/>
          <w:sz w:val="24"/>
          <w:szCs w:val="24"/>
        </w:rPr>
        <w:t>2</w:t>
      </w:r>
      <w:r w:rsidR="00AC72BF" w:rsidRPr="006E5D32">
        <w:rPr>
          <w:rFonts w:ascii="Cambria" w:hAnsi="Cambria" w:cs="Cambria"/>
          <w:b/>
          <w:bCs/>
          <w:color w:val="000000"/>
          <w:sz w:val="24"/>
          <w:szCs w:val="24"/>
        </w:rPr>
        <w:t>) umowy</w:t>
      </w:r>
      <w:r w:rsidR="006E5D32" w:rsidRPr="006E5D32">
        <w:rPr>
          <w:rFonts w:ascii="Cambria" w:hAnsi="Cambria" w:cs="Cambria"/>
          <w:b/>
          <w:bCs/>
          <w:color w:val="000000"/>
          <w:sz w:val="24"/>
          <w:szCs w:val="24"/>
        </w:rPr>
        <w:t xml:space="preserve">, który </w:t>
      </w:r>
      <w:r w:rsidR="006E5D32" w:rsidRPr="006E5D32">
        <w:rPr>
          <w:rFonts w:ascii="Cambria" w:hAnsi="Cambria" w:cs="Cambria"/>
          <w:b/>
          <w:bCs/>
          <w:color w:val="000000"/>
          <w:sz w:val="24"/>
          <w:szCs w:val="24"/>
        </w:rPr>
        <w:lastRenderedPageBreak/>
        <w:t>zostanie podpisany po uzyskaniu nieprawomocnego pozwolenia na użytkowanie w imieniu Zamawiającego (wniosek o uzyskanie pozwolenia na użytkowanie złoży Wykonawca w imieniu Zamawiającego). Wykonawca powinien wykonać prace w sposób umożliwiający uzyskanie nieprawomocnego pozwolenia na użytkowanie w terminie wskazanym w ust. 1.</w:t>
      </w:r>
    </w:p>
    <w:p w14:paraId="44C9417E" w14:textId="44072419" w:rsidR="00664971" w:rsidRPr="00AE7937" w:rsidRDefault="00553C36" w:rsidP="007B2E3C">
      <w:pPr>
        <w:widowControl/>
        <w:numPr>
          <w:ilvl w:val="0"/>
          <w:numId w:val="3"/>
        </w:numPr>
        <w:suppressAutoHyphens w:val="0"/>
        <w:adjustRightInd/>
        <w:spacing w:after="0"/>
        <w:ind w:left="426" w:hanging="426"/>
        <w:contextualSpacing/>
        <w:textAlignment w:val="auto"/>
        <w:rPr>
          <w:rFonts w:ascii="Cambria" w:hAnsi="Cambria" w:cs="Cambria"/>
          <w:color w:val="000000"/>
          <w:sz w:val="24"/>
          <w:szCs w:val="24"/>
        </w:rPr>
      </w:pPr>
      <w:r w:rsidRPr="00AE7937">
        <w:rPr>
          <w:rFonts w:ascii="Cambria" w:hAnsi="Cambria"/>
          <w:color w:val="000000"/>
          <w:sz w:val="24"/>
          <w:szCs w:val="24"/>
        </w:rPr>
        <w:t xml:space="preserve">Wykonawca w terminie </w:t>
      </w:r>
      <w:r w:rsidR="00AC72BF" w:rsidRPr="00AE7937">
        <w:rPr>
          <w:rFonts w:ascii="Cambria" w:hAnsi="Cambria"/>
          <w:b/>
          <w:bCs/>
          <w:color w:val="000000"/>
          <w:sz w:val="24"/>
          <w:szCs w:val="24"/>
        </w:rPr>
        <w:t>5</w:t>
      </w:r>
      <w:r w:rsidR="00006259" w:rsidRPr="00AE7937">
        <w:rPr>
          <w:rFonts w:ascii="Cambria" w:hAnsi="Cambria"/>
          <w:b/>
          <w:bCs/>
          <w:color w:val="000000"/>
          <w:sz w:val="24"/>
          <w:szCs w:val="24"/>
        </w:rPr>
        <w:t xml:space="preserve"> </w:t>
      </w:r>
      <w:r w:rsidRPr="00AE7937">
        <w:rPr>
          <w:rFonts w:ascii="Cambria" w:hAnsi="Cambria"/>
          <w:b/>
          <w:bCs/>
          <w:color w:val="000000"/>
          <w:sz w:val="24"/>
          <w:szCs w:val="24"/>
        </w:rPr>
        <w:t>dni roboczych od dnia podpisania umowy</w:t>
      </w:r>
      <w:r w:rsidRPr="00AE7937">
        <w:rPr>
          <w:rFonts w:ascii="Cambria" w:hAnsi="Cambria"/>
          <w:color w:val="000000"/>
          <w:sz w:val="24"/>
          <w:szCs w:val="24"/>
        </w:rPr>
        <w:t xml:space="preserve"> przedstawia Zamawiającemu do akceptacji harmonogram rzeczowo – finansowy. </w:t>
      </w:r>
    </w:p>
    <w:p w14:paraId="52E11874" w14:textId="2168992E" w:rsidR="00553C36" w:rsidRPr="00AE7937" w:rsidRDefault="00553C36" w:rsidP="00A12108">
      <w:pPr>
        <w:widowControl/>
        <w:suppressAutoHyphens w:val="0"/>
        <w:adjustRightInd/>
        <w:spacing w:after="0"/>
        <w:ind w:left="426"/>
        <w:contextualSpacing/>
        <w:textAlignment w:val="auto"/>
        <w:rPr>
          <w:rFonts w:ascii="Cambria" w:hAnsi="Cambria" w:cs="Cambria"/>
          <w:color w:val="000000"/>
          <w:sz w:val="24"/>
          <w:szCs w:val="24"/>
        </w:rPr>
      </w:pPr>
      <w:r w:rsidRPr="00AE7937">
        <w:rPr>
          <w:rFonts w:ascii="Cambria" w:hAnsi="Cambria"/>
          <w:color w:val="000000"/>
          <w:sz w:val="24"/>
          <w:szCs w:val="24"/>
        </w:rPr>
        <w:t>Harmonogram zawier</w:t>
      </w:r>
      <w:r w:rsidR="00D02C21" w:rsidRPr="00AE7937">
        <w:rPr>
          <w:rFonts w:ascii="Cambria" w:hAnsi="Cambria"/>
          <w:color w:val="000000"/>
          <w:sz w:val="24"/>
          <w:szCs w:val="24"/>
        </w:rPr>
        <w:t>a</w:t>
      </w:r>
      <w:r w:rsidRPr="00AE7937">
        <w:rPr>
          <w:rFonts w:ascii="Cambria" w:hAnsi="Cambria"/>
          <w:color w:val="000000"/>
          <w:sz w:val="24"/>
          <w:szCs w:val="24"/>
        </w:rPr>
        <w:t>:</w:t>
      </w:r>
    </w:p>
    <w:p w14:paraId="0A56C8EC" w14:textId="77777777" w:rsidR="00E530B8" w:rsidRPr="00AE7937" w:rsidRDefault="00E530B8" w:rsidP="00E530B8">
      <w:pPr>
        <w:widowControl/>
        <w:suppressAutoHyphens w:val="0"/>
        <w:adjustRightInd/>
        <w:spacing w:after="0"/>
        <w:ind w:left="502"/>
        <w:contextualSpacing/>
        <w:textAlignment w:val="auto"/>
        <w:rPr>
          <w:rFonts w:ascii="Cambria" w:hAnsi="Cambria"/>
          <w:sz w:val="24"/>
          <w:szCs w:val="24"/>
        </w:rPr>
      </w:pPr>
      <w:r w:rsidRPr="00AE7937">
        <w:rPr>
          <w:rFonts w:ascii="Cambria" w:hAnsi="Cambria"/>
          <w:sz w:val="24"/>
          <w:szCs w:val="24"/>
        </w:rPr>
        <w:t>1) terminy rozpoczęcia i zakończenia realizacji poszczególnych prac,</w:t>
      </w:r>
    </w:p>
    <w:p w14:paraId="3E66C606" w14:textId="77777777" w:rsidR="00E530B8" w:rsidRPr="00AE7937" w:rsidRDefault="00E530B8" w:rsidP="00E530B8">
      <w:pPr>
        <w:widowControl/>
        <w:suppressAutoHyphens w:val="0"/>
        <w:adjustRightInd/>
        <w:spacing w:after="0"/>
        <w:ind w:left="502"/>
        <w:contextualSpacing/>
        <w:textAlignment w:val="auto"/>
        <w:rPr>
          <w:rFonts w:ascii="Cambria" w:hAnsi="Cambria"/>
          <w:sz w:val="24"/>
          <w:szCs w:val="24"/>
        </w:rPr>
      </w:pPr>
      <w:r w:rsidRPr="00AE7937">
        <w:rPr>
          <w:rFonts w:ascii="Cambria" w:hAnsi="Cambria"/>
          <w:sz w:val="24"/>
          <w:szCs w:val="24"/>
        </w:rPr>
        <w:t>2) wartość robót przewidzianych do wykonania w poszczególnych miesiącach,</w:t>
      </w:r>
    </w:p>
    <w:p w14:paraId="47AD41D8" w14:textId="1ADFFDEC" w:rsidR="00E530B8" w:rsidRPr="00E530B8" w:rsidRDefault="00E530B8" w:rsidP="00AE7937">
      <w:pPr>
        <w:widowControl/>
        <w:suppressAutoHyphens w:val="0"/>
        <w:adjustRightInd/>
        <w:spacing w:after="0"/>
        <w:ind w:left="502"/>
        <w:contextualSpacing/>
        <w:textAlignment w:val="auto"/>
        <w:rPr>
          <w:rFonts w:ascii="Cambria" w:eastAsia="Cambria" w:hAnsi="Cambria"/>
          <w:color w:val="000000"/>
          <w:sz w:val="24"/>
          <w:szCs w:val="24"/>
          <w:u w:val="single"/>
        </w:rPr>
      </w:pPr>
      <w:r w:rsidRPr="00AE7937">
        <w:rPr>
          <w:rFonts w:ascii="Cambria" w:hAnsi="Cambria"/>
          <w:sz w:val="24"/>
          <w:szCs w:val="24"/>
        </w:rPr>
        <w:t>3) daty rozpoczęcia i zakończenia robót na realizowanej inwestycji</w:t>
      </w:r>
      <w:r w:rsidRPr="001B2159">
        <w:rPr>
          <w:rFonts w:ascii="Cambria" w:hAnsi="Cambria"/>
          <w:color w:val="000000"/>
          <w:sz w:val="24"/>
          <w:szCs w:val="24"/>
        </w:rPr>
        <w:t xml:space="preserve"> </w:t>
      </w:r>
    </w:p>
    <w:p w14:paraId="36ABDCB1" w14:textId="5634EE77" w:rsidR="008E0ACC" w:rsidRPr="001B2159" w:rsidRDefault="008E0ACC" w:rsidP="00E530B8">
      <w:pPr>
        <w:widowControl/>
        <w:numPr>
          <w:ilvl w:val="0"/>
          <w:numId w:val="3"/>
        </w:numPr>
        <w:suppressAutoHyphens w:val="0"/>
        <w:adjustRightInd/>
        <w:spacing w:after="0"/>
        <w:ind w:left="426" w:hanging="426"/>
        <w:contextualSpacing/>
        <w:textAlignment w:val="auto"/>
        <w:rPr>
          <w:rFonts w:ascii="Cambria" w:eastAsia="Cambria" w:hAnsi="Cambria"/>
          <w:color w:val="000000"/>
          <w:sz w:val="24"/>
          <w:szCs w:val="24"/>
          <w:u w:val="single"/>
        </w:rPr>
      </w:pPr>
      <w:r w:rsidRPr="001B2159">
        <w:rPr>
          <w:rFonts w:ascii="Cambria" w:hAnsi="Cambria"/>
          <w:color w:val="000000"/>
          <w:sz w:val="24"/>
          <w:szCs w:val="24"/>
        </w:rPr>
        <w:t xml:space="preserve">Harmonogram, o którym mowa w ust. </w:t>
      </w:r>
      <w:r w:rsidR="00E34C0C" w:rsidRPr="001B2159">
        <w:rPr>
          <w:rFonts w:ascii="Cambria" w:hAnsi="Cambria"/>
          <w:color w:val="000000"/>
          <w:sz w:val="24"/>
          <w:szCs w:val="24"/>
        </w:rPr>
        <w:t>4</w:t>
      </w:r>
      <w:r w:rsidR="00065084" w:rsidRPr="001B2159">
        <w:rPr>
          <w:rFonts w:ascii="Cambria" w:hAnsi="Cambria"/>
          <w:color w:val="000000"/>
          <w:sz w:val="24"/>
          <w:szCs w:val="24"/>
        </w:rPr>
        <w:t>,</w:t>
      </w:r>
      <w:r w:rsidRPr="001B2159">
        <w:rPr>
          <w:rFonts w:ascii="Cambria" w:hAnsi="Cambria"/>
          <w:color w:val="000000"/>
          <w:sz w:val="24"/>
          <w:szCs w:val="24"/>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7A3E4E89" w14:textId="13E365E8" w:rsidR="008E0ACC" w:rsidRPr="001B2159" w:rsidRDefault="008E0ACC" w:rsidP="007B2E3C">
      <w:pPr>
        <w:widowControl/>
        <w:numPr>
          <w:ilvl w:val="0"/>
          <w:numId w:val="3"/>
        </w:numPr>
        <w:suppressAutoHyphens w:val="0"/>
        <w:adjustRightInd/>
        <w:spacing w:after="0"/>
        <w:ind w:left="426" w:hanging="426"/>
        <w:contextualSpacing/>
        <w:textAlignment w:val="auto"/>
        <w:rPr>
          <w:rFonts w:ascii="Cambria" w:eastAsia="Cambria" w:hAnsi="Cambria"/>
          <w:color w:val="000000"/>
          <w:sz w:val="24"/>
          <w:szCs w:val="24"/>
          <w:u w:val="single"/>
        </w:rPr>
      </w:pPr>
      <w:r w:rsidRPr="001B2159">
        <w:rPr>
          <w:rFonts w:ascii="Cambria" w:hAnsi="Cambria"/>
          <w:color w:val="000000"/>
          <w:sz w:val="24"/>
          <w:szCs w:val="24"/>
        </w:rPr>
        <w:t>Wykonawca zobowiązany jest, w terminie 3 dni</w:t>
      </w:r>
      <w:r w:rsidR="00A8730C" w:rsidRPr="001B2159">
        <w:rPr>
          <w:rFonts w:ascii="Cambria" w:hAnsi="Cambria"/>
          <w:color w:val="000000"/>
          <w:sz w:val="24"/>
          <w:szCs w:val="24"/>
        </w:rPr>
        <w:t xml:space="preserve"> roboczych</w:t>
      </w:r>
      <w:r w:rsidRPr="001B2159">
        <w:rPr>
          <w:rFonts w:ascii="Cambria" w:hAnsi="Cambria"/>
          <w:color w:val="000000"/>
          <w:sz w:val="24"/>
          <w:szCs w:val="24"/>
        </w:rPr>
        <w:t xml:space="preserve"> od dnia otrzymania uwag i zastrzeżeń, o których mowa w ust. </w:t>
      </w:r>
      <w:r w:rsidR="00ED6135" w:rsidRPr="001B2159">
        <w:rPr>
          <w:rFonts w:ascii="Cambria" w:hAnsi="Cambria"/>
          <w:color w:val="000000"/>
          <w:sz w:val="24"/>
          <w:szCs w:val="24"/>
        </w:rPr>
        <w:t>5</w:t>
      </w:r>
      <w:r w:rsidR="00065084" w:rsidRPr="001B2159">
        <w:rPr>
          <w:rFonts w:ascii="Cambria" w:hAnsi="Cambria"/>
          <w:color w:val="000000"/>
          <w:sz w:val="24"/>
          <w:szCs w:val="24"/>
        </w:rPr>
        <w:t>,</w:t>
      </w:r>
      <w:r w:rsidRPr="001B2159">
        <w:rPr>
          <w:rFonts w:ascii="Cambria" w:hAnsi="Cambria"/>
          <w:color w:val="000000"/>
          <w:sz w:val="24"/>
          <w:szCs w:val="24"/>
        </w:rPr>
        <w:t xml:space="preserve">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w:t>
      </w:r>
      <w:r w:rsidR="00E34C0C" w:rsidRPr="001B2159">
        <w:rPr>
          <w:rFonts w:ascii="Cambria" w:hAnsi="Cambria"/>
          <w:color w:val="000000"/>
          <w:sz w:val="24"/>
          <w:szCs w:val="24"/>
        </w:rPr>
        <w:t>5</w:t>
      </w:r>
      <w:r w:rsidRPr="001B2159">
        <w:rPr>
          <w:rFonts w:ascii="Cambria" w:hAnsi="Cambria"/>
          <w:color w:val="000000"/>
          <w:sz w:val="24"/>
          <w:szCs w:val="24"/>
        </w:rPr>
        <w:t>.</w:t>
      </w:r>
    </w:p>
    <w:p w14:paraId="4357CE9D" w14:textId="6F249646" w:rsidR="008E0ACC" w:rsidRPr="001B2159" w:rsidRDefault="008E0ACC" w:rsidP="00A37081">
      <w:pPr>
        <w:pStyle w:val="Akapitzlist"/>
        <w:numPr>
          <w:ilvl w:val="0"/>
          <w:numId w:val="3"/>
        </w:numPr>
        <w:ind w:left="426" w:hanging="426"/>
        <w:jc w:val="both"/>
        <w:rPr>
          <w:sz w:val="24"/>
          <w:szCs w:val="24"/>
        </w:rPr>
      </w:pPr>
      <w:r w:rsidRPr="001B2159">
        <w:rPr>
          <w:rFonts w:ascii="Cambria" w:eastAsia="Cambria" w:hAnsi="Cambria"/>
          <w:sz w:val="24"/>
          <w:szCs w:val="24"/>
        </w:rPr>
        <w:t>Zmiana harmonogramu jest dopuszczalna w przypadkach uzasadnionych i nie wymaga aneksu do umowy</w:t>
      </w:r>
      <w:r w:rsidR="00D02C21" w:rsidRPr="001B2159">
        <w:rPr>
          <w:rFonts w:ascii="Cambria" w:eastAsia="Cambria" w:hAnsi="Cambria"/>
          <w:sz w:val="24"/>
          <w:szCs w:val="24"/>
        </w:rPr>
        <w:t xml:space="preserve"> o ile zmiana nie powoduje niezgodności harmonogramu z postanowienia umowy</w:t>
      </w:r>
      <w:r w:rsidRPr="001B2159">
        <w:rPr>
          <w:rFonts w:ascii="Cambria" w:eastAsia="Cambria" w:hAnsi="Cambria"/>
          <w:sz w:val="24"/>
          <w:szCs w:val="24"/>
        </w:rPr>
        <w:t xml:space="preserve">. Wniosek o zmianę harmonogramu wraz z uzasadnieniem składa </w:t>
      </w:r>
      <w:r w:rsidR="00065084" w:rsidRPr="001B2159">
        <w:rPr>
          <w:rFonts w:ascii="Cambria" w:eastAsia="Cambria" w:hAnsi="Cambria"/>
          <w:sz w:val="24"/>
          <w:szCs w:val="24"/>
        </w:rPr>
        <w:t>Z</w:t>
      </w:r>
      <w:r w:rsidRPr="001B2159">
        <w:rPr>
          <w:rFonts w:ascii="Cambria" w:eastAsia="Cambria" w:hAnsi="Cambria"/>
          <w:sz w:val="24"/>
          <w:szCs w:val="24"/>
        </w:rPr>
        <w:t xml:space="preserve">amawiający lub </w:t>
      </w:r>
      <w:r w:rsidR="00065084" w:rsidRPr="001B2159">
        <w:rPr>
          <w:rFonts w:ascii="Cambria" w:eastAsia="Cambria" w:hAnsi="Cambria"/>
          <w:sz w:val="24"/>
          <w:szCs w:val="24"/>
        </w:rPr>
        <w:t>W</w:t>
      </w:r>
      <w:r w:rsidRPr="001B2159">
        <w:rPr>
          <w:rFonts w:ascii="Cambria" w:eastAsia="Cambria" w:hAnsi="Cambria"/>
          <w:sz w:val="24"/>
          <w:szCs w:val="24"/>
        </w:rPr>
        <w:t xml:space="preserve">ykonawca. Zmiana harmonogramu wymaga zgody obu </w:t>
      </w:r>
      <w:r w:rsidR="00065084" w:rsidRPr="001B2159">
        <w:rPr>
          <w:rFonts w:ascii="Cambria" w:eastAsia="Cambria" w:hAnsi="Cambria"/>
          <w:sz w:val="24"/>
          <w:szCs w:val="24"/>
        </w:rPr>
        <w:t>S</w:t>
      </w:r>
      <w:r w:rsidRPr="001B2159">
        <w:rPr>
          <w:rFonts w:ascii="Cambria" w:eastAsia="Cambria" w:hAnsi="Cambria"/>
          <w:sz w:val="24"/>
          <w:szCs w:val="24"/>
        </w:rPr>
        <w:t>tron umowy wyrażonej na piśmie.</w:t>
      </w:r>
    </w:p>
    <w:p w14:paraId="117BFE80" w14:textId="0CEFABD9" w:rsidR="00E119E5" w:rsidRPr="001B2159" w:rsidRDefault="00D02C21" w:rsidP="00A37081">
      <w:pPr>
        <w:pStyle w:val="Akapitzlist"/>
        <w:numPr>
          <w:ilvl w:val="0"/>
          <w:numId w:val="3"/>
        </w:numPr>
        <w:ind w:left="426" w:hanging="426"/>
        <w:jc w:val="both"/>
        <w:rPr>
          <w:sz w:val="24"/>
          <w:szCs w:val="24"/>
        </w:rPr>
      </w:pPr>
      <w:r w:rsidRPr="001B2159">
        <w:rPr>
          <w:rFonts w:ascii="Cambria" w:eastAsia="Cambria" w:hAnsi="Cambria"/>
          <w:sz w:val="24"/>
          <w:szCs w:val="24"/>
        </w:rPr>
        <w:t xml:space="preserve">W przypadku dokonania zmiany umowy wpływającej na treść harmonogramu </w:t>
      </w:r>
      <w:r w:rsidR="00065084" w:rsidRPr="001B2159">
        <w:rPr>
          <w:rFonts w:ascii="Cambria" w:eastAsia="Cambria" w:hAnsi="Cambria"/>
          <w:sz w:val="24"/>
          <w:szCs w:val="24"/>
        </w:rPr>
        <w:t>S</w:t>
      </w:r>
      <w:r w:rsidRPr="001B2159">
        <w:rPr>
          <w:rFonts w:ascii="Cambria" w:eastAsia="Cambria" w:hAnsi="Cambria"/>
          <w:sz w:val="24"/>
          <w:szCs w:val="24"/>
        </w:rPr>
        <w:t xml:space="preserve">trony dostosowują harmonogram </w:t>
      </w:r>
      <w:r w:rsidR="00976C0E" w:rsidRPr="001B2159">
        <w:rPr>
          <w:rFonts w:ascii="Cambria" w:eastAsia="Cambria" w:hAnsi="Cambria"/>
          <w:sz w:val="24"/>
          <w:szCs w:val="24"/>
        </w:rPr>
        <w:t>do</w:t>
      </w:r>
      <w:r w:rsidRPr="001B2159">
        <w:rPr>
          <w:rFonts w:ascii="Cambria" w:eastAsia="Cambria" w:hAnsi="Cambria"/>
          <w:sz w:val="24"/>
          <w:szCs w:val="24"/>
        </w:rPr>
        <w:t xml:space="preserve"> zmienionych zapisów umowy. Zmieniony </w:t>
      </w:r>
      <w:r w:rsidR="00281529" w:rsidRPr="001B2159">
        <w:rPr>
          <w:rFonts w:ascii="Cambria" w:eastAsia="Cambria" w:hAnsi="Cambria"/>
          <w:sz w:val="24"/>
          <w:szCs w:val="24"/>
        </w:rPr>
        <w:br/>
      </w:r>
      <w:r w:rsidRPr="001B2159">
        <w:rPr>
          <w:rFonts w:ascii="Cambria" w:eastAsia="Cambria" w:hAnsi="Cambria"/>
          <w:sz w:val="24"/>
          <w:szCs w:val="24"/>
        </w:rPr>
        <w:t>harmonogram stanowi załącznik od aneksu od umowy.</w:t>
      </w:r>
    </w:p>
    <w:p w14:paraId="24FAB3AE" w14:textId="5A1FD004" w:rsidR="00C04E22" w:rsidRPr="001B2159" w:rsidRDefault="00C04E22" w:rsidP="00726F98">
      <w:pPr>
        <w:widowControl/>
        <w:suppressAutoHyphens w:val="0"/>
        <w:autoSpaceDE w:val="0"/>
        <w:autoSpaceDN w:val="0"/>
        <w:spacing w:after="0"/>
        <w:jc w:val="center"/>
        <w:textAlignment w:val="auto"/>
        <w:rPr>
          <w:rFonts w:ascii="Cambria" w:eastAsia="Calibri" w:hAnsi="Cambria"/>
          <w:b/>
          <w:bCs/>
          <w:sz w:val="24"/>
          <w:szCs w:val="24"/>
        </w:rPr>
      </w:pPr>
      <w:r w:rsidRPr="001B2159">
        <w:rPr>
          <w:rFonts w:ascii="Cambria" w:eastAsia="Calibri" w:hAnsi="Cambria"/>
          <w:b/>
          <w:bCs/>
          <w:sz w:val="24"/>
          <w:szCs w:val="24"/>
        </w:rPr>
        <w:t>§ 3</w:t>
      </w:r>
    </w:p>
    <w:p w14:paraId="40CBDFBF" w14:textId="77777777" w:rsidR="00C04E22" w:rsidRPr="00F807D1" w:rsidRDefault="00C04E22" w:rsidP="00726F98">
      <w:pPr>
        <w:autoSpaceDE w:val="0"/>
        <w:autoSpaceDN w:val="0"/>
        <w:spacing w:after="0"/>
        <w:jc w:val="center"/>
        <w:rPr>
          <w:rFonts w:ascii="Cambria" w:eastAsia="Calibri" w:hAnsi="Cambria"/>
          <w:b/>
          <w:bCs/>
          <w:sz w:val="24"/>
          <w:szCs w:val="24"/>
        </w:rPr>
      </w:pPr>
      <w:r w:rsidRPr="00F807D1">
        <w:rPr>
          <w:rFonts w:ascii="Cambria" w:eastAsia="Calibri" w:hAnsi="Cambria"/>
          <w:b/>
          <w:bCs/>
          <w:sz w:val="24"/>
          <w:szCs w:val="24"/>
        </w:rPr>
        <w:t>Wynagrodzenie</w:t>
      </w:r>
    </w:p>
    <w:p w14:paraId="2AE13AAA" w14:textId="77777777" w:rsidR="00726F98" w:rsidRPr="00726F98" w:rsidRDefault="00726F98" w:rsidP="008B7319">
      <w:pPr>
        <w:widowControl/>
        <w:numPr>
          <w:ilvl w:val="3"/>
          <w:numId w:val="49"/>
        </w:numPr>
        <w:suppressAutoHyphens w:val="0"/>
        <w:adjustRightInd/>
        <w:spacing w:after="0" w:line="240" w:lineRule="auto"/>
        <w:ind w:left="426" w:hanging="426"/>
        <w:contextualSpacing/>
        <w:textAlignment w:val="auto"/>
        <w:rPr>
          <w:rFonts w:ascii="Cambria" w:hAnsi="Cambria"/>
          <w:sz w:val="24"/>
          <w:szCs w:val="24"/>
        </w:rPr>
      </w:pPr>
      <w:bookmarkStart w:id="7" w:name="_Hlk63065414"/>
      <w:r w:rsidRPr="00726F98">
        <w:rPr>
          <w:rFonts w:ascii="Cambria" w:eastAsia="Calibri" w:hAnsi="Cambria"/>
          <w:sz w:val="24"/>
          <w:szCs w:val="24"/>
          <w:lang w:eastAsia="en-US"/>
        </w:rPr>
        <w:t xml:space="preserve">Za należyte wykonanie przedmiotu </w:t>
      </w:r>
      <w:r w:rsidRPr="00726F98">
        <w:rPr>
          <w:rFonts w:ascii="Cambria" w:eastAsia="Calibri" w:hAnsi="Cambria"/>
          <w:color w:val="000000" w:themeColor="text1"/>
          <w:sz w:val="24"/>
          <w:szCs w:val="24"/>
          <w:lang w:eastAsia="en-US"/>
        </w:rPr>
        <w:t>umowy Zamawiający</w:t>
      </w:r>
      <w:r w:rsidRPr="00726F98">
        <w:rPr>
          <w:rFonts w:ascii="Cambria" w:eastAsia="Calibri" w:hAnsi="Cambria"/>
          <w:sz w:val="24"/>
          <w:szCs w:val="24"/>
          <w:lang w:eastAsia="en-US"/>
        </w:rPr>
        <w:t xml:space="preserve"> zapłaci Wykonawcy wynagrodzenie w kwocie: </w:t>
      </w:r>
    </w:p>
    <w:p w14:paraId="1D945FE8" w14:textId="77777777" w:rsidR="00726F98" w:rsidRPr="00726F98" w:rsidRDefault="00726F98" w:rsidP="00726F98">
      <w:pPr>
        <w:widowControl/>
        <w:suppressAutoHyphens w:val="0"/>
        <w:adjustRightInd/>
        <w:spacing w:after="0"/>
        <w:ind w:left="426"/>
        <w:contextualSpacing/>
        <w:textAlignment w:val="auto"/>
        <w:rPr>
          <w:rFonts w:ascii="Cambria" w:eastAsia="Calibri" w:hAnsi="Cambria"/>
          <w:sz w:val="24"/>
          <w:szCs w:val="24"/>
          <w:lang w:eastAsia="en-US"/>
        </w:rPr>
      </w:pPr>
      <w:r w:rsidRPr="00726F98">
        <w:rPr>
          <w:rFonts w:ascii="Cambria" w:eastAsia="Calibri" w:hAnsi="Cambria"/>
          <w:sz w:val="24"/>
          <w:szCs w:val="24"/>
          <w:lang w:eastAsia="en-US"/>
        </w:rPr>
        <w:t xml:space="preserve">.................................... zł netto </w:t>
      </w:r>
    </w:p>
    <w:p w14:paraId="602FFA15" w14:textId="77777777" w:rsidR="00726F98" w:rsidRPr="00726F98" w:rsidRDefault="00726F98" w:rsidP="00726F98">
      <w:pPr>
        <w:widowControl/>
        <w:suppressAutoHyphens w:val="0"/>
        <w:adjustRightInd/>
        <w:spacing w:after="0"/>
        <w:ind w:left="426"/>
        <w:contextualSpacing/>
        <w:textAlignment w:val="auto"/>
        <w:rPr>
          <w:rFonts w:ascii="Cambria" w:eastAsia="Calibri" w:hAnsi="Cambria"/>
          <w:sz w:val="24"/>
          <w:szCs w:val="24"/>
          <w:lang w:eastAsia="en-US"/>
        </w:rPr>
      </w:pPr>
      <w:r w:rsidRPr="00726F98">
        <w:rPr>
          <w:rFonts w:ascii="Cambria" w:eastAsia="Calibri" w:hAnsi="Cambria"/>
          <w:sz w:val="24"/>
          <w:szCs w:val="24"/>
          <w:lang w:eastAsia="en-US"/>
        </w:rPr>
        <w:t xml:space="preserve">plus należny podatek VAT ……%, w wysokości ........... zł, </w:t>
      </w:r>
    </w:p>
    <w:p w14:paraId="2B99D750" w14:textId="77777777" w:rsidR="00726F98" w:rsidRPr="00726F98" w:rsidRDefault="00726F98" w:rsidP="00726F98">
      <w:pPr>
        <w:widowControl/>
        <w:suppressAutoHyphens w:val="0"/>
        <w:adjustRightInd/>
        <w:spacing w:after="0"/>
        <w:ind w:left="426"/>
        <w:contextualSpacing/>
        <w:textAlignment w:val="auto"/>
        <w:rPr>
          <w:rFonts w:ascii="Cambria" w:hAnsi="Cambria" w:cs="Times New Roman"/>
          <w:strike/>
          <w:color w:val="FF0000"/>
          <w:sz w:val="24"/>
          <w:szCs w:val="24"/>
        </w:rPr>
      </w:pPr>
      <w:r w:rsidRPr="00726F98">
        <w:rPr>
          <w:rFonts w:ascii="Cambria" w:eastAsia="Calibri" w:hAnsi="Cambria"/>
          <w:b/>
          <w:bCs/>
          <w:sz w:val="24"/>
          <w:szCs w:val="24"/>
          <w:lang w:eastAsia="en-US"/>
        </w:rPr>
        <w:t xml:space="preserve">co stanowi kwotę brutto ............................ zł </w:t>
      </w:r>
      <w:r w:rsidRPr="00726F98">
        <w:rPr>
          <w:rFonts w:ascii="Cambria" w:eastAsia="Calibri" w:hAnsi="Cambria"/>
          <w:sz w:val="24"/>
          <w:szCs w:val="24"/>
          <w:lang w:eastAsia="en-US"/>
        </w:rPr>
        <w:t xml:space="preserve">(słownie: ........................... złotych …/100), </w:t>
      </w:r>
    </w:p>
    <w:p w14:paraId="47E5F02E" w14:textId="77777777" w:rsidR="00726F98" w:rsidRPr="00726F98" w:rsidRDefault="00726F98" w:rsidP="008B7319">
      <w:pPr>
        <w:widowControl/>
        <w:numPr>
          <w:ilvl w:val="3"/>
          <w:numId w:val="49"/>
        </w:numPr>
        <w:suppressAutoHyphens w:val="0"/>
        <w:adjustRightInd/>
        <w:spacing w:after="0" w:line="240" w:lineRule="auto"/>
        <w:ind w:left="426" w:hanging="426"/>
        <w:contextualSpacing/>
        <w:textAlignment w:val="auto"/>
        <w:rPr>
          <w:rFonts w:ascii="Cambria" w:hAnsi="Cambria"/>
          <w:sz w:val="24"/>
          <w:szCs w:val="24"/>
        </w:rPr>
      </w:pPr>
      <w:r w:rsidRPr="00726F98">
        <w:rPr>
          <w:rFonts w:ascii="Cambria" w:hAnsi="Cambria"/>
          <w:sz w:val="24"/>
          <w:szCs w:val="24"/>
        </w:rPr>
        <w:t xml:space="preserve">Wynagrodzenie, o którym mowa w ust. 1 jest wynagrodzeniem ryczałtowym, obejmuje wszelkie koszty związane z wykonaniem umowy. W ramach wynagrodzenia ryczałtowego Wykonawca zobowiązany jest do wykonania </w:t>
      </w:r>
      <w:r w:rsidRPr="00726F98">
        <w:rPr>
          <w:rFonts w:ascii="Cambria" w:hAnsi="Cambria"/>
          <w:sz w:val="24"/>
          <w:szCs w:val="24"/>
        </w:rPr>
        <w:br/>
        <w:t xml:space="preserve">z należytą starannością wszelkich robót budowlanych, dostaw i czynności przewidzianych w dokumentacji projektowej i </w:t>
      </w:r>
      <w:proofErr w:type="spellStart"/>
      <w:r w:rsidRPr="00726F98">
        <w:rPr>
          <w:rFonts w:ascii="Cambria" w:hAnsi="Cambria"/>
          <w:sz w:val="24"/>
          <w:szCs w:val="24"/>
        </w:rPr>
        <w:t>STWiORB</w:t>
      </w:r>
      <w:proofErr w:type="spellEnd"/>
      <w:r w:rsidRPr="00726F98">
        <w:rPr>
          <w:rFonts w:ascii="Cambria" w:hAnsi="Cambria"/>
          <w:sz w:val="24"/>
          <w:szCs w:val="24"/>
        </w:rPr>
        <w:t>.</w:t>
      </w:r>
    </w:p>
    <w:p w14:paraId="5B3BDF90" w14:textId="264F7571" w:rsidR="00726F98" w:rsidRPr="00726F98" w:rsidRDefault="00726F98" w:rsidP="008B7319">
      <w:pPr>
        <w:widowControl/>
        <w:numPr>
          <w:ilvl w:val="3"/>
          <w:numId w:val="49"/>
        </w:numPr>
        <w:suppressAutoHyphens w:val="0"/>
        <w:adjustRightInd/>
        <w:spacing w:after="0" w:line="240" w:lineRule="auto"/>
        <w:ind w:left="426" w:hanging="426"/>
        <w:contextualSpacing/>
        <w:textAlignment w:val="auto"/>
        <w:rPr>
          <w:rFonts w:ascii="Cambria" w:hAnsi="Cambria"/>
          <w:sz w:val="24"/>
          <w:szCs w:val="24"/>
        </w:rPr>
      </w:pPr>
      <w:r w:rsidRPr="00726F98">
        <w:rPr>
          <w:rFonts w:ascii="Cambria" w:hAnsi="Cambria"/>
          <w:sz w:val="24"/>
          <w:szCs w:val="24"/>
        </w:rPr>
        <w:lastRenderedPageBreak/>
        <w:t xml:space="preserve">W przypadku niewykonania całości świadczenia wykonawcy wynikającego </w:t>
      </w:r>
      <w:r w:rsidRPr="00726F98">
        <w:rPr>
          <w:rFonts w:ascii="Cambria" w:hAnsi="Cambria"/>
          <w:sz w:val="24"/>
          <w:szCs w:val="24"/>
        </w:rPr>
        <w:br/>
        <w:t xml:space="preserve">z dokumentacji projektowej wskazanej </w:t>
      </w:r>
      <w:r w:rsidRPr="00726F98">
        <w:rPr>
          <w:rFonts w:ascii="Cambria" w:hAnsi="Cambria" w:cs="Cambria"/>
          <w:iCs/>
          <w:color w:val="000000"/>
          <w:sz w:val="24"/>
          <w:szCs w:val="24"/>
        </w:rPr>
        <w:t xml:space="preserve">w § 1 ust. </w:t>
      </w:r>
      <w:r>
        <w:rPr>
          <w:rFonts w:ascii="Cambria" w:hAnsi="Cambria" w:cs="Cambria"/>
          <w:iCs/>
          <w:color w:val="000000"/>
          <w:sz w:val="24"/>
          <w:szCs w:val="24"/>
        </w:rPr>
        <w:t>5</w:t>
      </w:r>
      <w:r w:rsidRPr="00726F98">
        <w:rPr>
          <w:rFonts w:ascii="Cambria" w:hAnsi="Cambria" w:cs="Cambria"/>
          <w:iCs/>
          <w:color w:val="000000"/>
          <w:sz w:val="24"/>
          <w:szCs w:val="24"/>
        </w:rPr>
        <w:t xml:space="preserve"> pkt 2) oraz </w:t>
      </w:r>
      <w:proofErr w:type="spellStart"/>
      <w:r w:rsidRPr="00726F98">
        <w:rPr>
          <w:rFonts w:ascii="Cambria" w:hAnsi="Cambria" w:cs="Cambria"/>
          <w:iCs/>
          <w:color w:val="000000"/>
          <w:sz w:val="24"/>
          <w:szCs w:val="24"/>
        </w:rPr>
        <w:t>STWiORB</w:t>
      </w:r>
      <w:proofErr w:type="spellEnd"/>
      <w:r w:rsidRPr="00726F98">
        <w:rPr>
          <w:rFonts w:ascii="Cambria" w:hAnsi="Cambria"/>
          <w:sz w:val="24"/>
          <w:szCs w:val="24"/>
        </w:rPr>
        <w:t xml:space="preserve">, strony przewidują, że wynagrodzenie Wykonawcy ulegnie zmniejszeniu o wartość prac niewykonanych. </w:t>
      </w:r>
      <w:r w:rsidRPr="00726F98">
        <w:rPr>
          <w:rFonts w:ascii="Cambria" w:hAnsi="Cambria"/>
          <w:sz w:val="24"/>
          <w:szCs w:val="24"/>
          <w:lang w:eastAsia="en-US"/>
        </w:rPr>
        <w:t xml:space="preserve">Zgodnie z wymogami art. 433 pkt 4) ustawy </w:t>
      </w:r>
      <w:proofErr w:type="spellStart"/>
      <w:r w:rsidRPr="00726F98">
        <w:rPr>
          <w:rFonts w:ascii="Cambria" w:hAnsi="Cambria"/>
          <w:sz w:val="24"/>
          <w:szCs w:val="24"/>
          <w:lang w:eastAsia="en-US"/>
        </w:rPr>
        <w:t>Pzp</w:t>
      </w:r>
      <w:proofErr w:type="spellEnd"/>
      <w:r w:rsidRPr="00726F98">
        <w:rPr>
          <w:rFonts w:ascii="Cambria" w:hAnsi="Cambria"/>
          <w:sz w:val="24"/>
          <w:szCs w:val="24"/>
          <w:lang w:eastAsia="en-US"/>
        </w:rPr>
        <w:t xml:space="preserve"> Zamawiający wskazuje, że minimalna wielkość świadczenia będzie nie mniejsza niż 60 % wynagrodzenia, o którym mowa w ust. 1 Umowy.</w:t>
      </w:r>
    </w:p>
    <w:p w14:paraId="22FC82C3" w14:textId="67A89631" w:rsidR="00726F98" w:rsidRPr="00726F98" w:rsidRDefault="00726F98" w:rsidP="008B7319">
      <w:pPr>
        <w:widowControl/>
        <w:numPr>
          <w:ilvl w:val="3"/>
          <w:numId w:val="49"/>
        </w:numPr>
        <w:suppressAutoHyphens w:val="0"/>
        <w:adjustRightInd/>
        <w:spacing w:after="0" w:line="240" w:lineRule="auto"/>
        <w:ind w:left="426" w:hanging="426"/>
        <w:contextualSpacing/>
        <w:textAlignment w:val="auto"/>
        <w:rPr>
          <w:rFonts w:ascii="Cambria" w:hAnsi="Cambria"/>
          <w:sz w:val="24"/>
          <w:szCs w:val="24"/>
        </w:rPr>
      </w:pPr>
      <w:r w:rsidRPr="00726F98">
        <w:rPr>
          <w:rFonts w:ascii="Cambria" w:hAnsi="Cambria"/>
          <w:sz w:val="24"/>
          <w:szCs w:val="24"/>
        </w:rPr>
        <w:t>W przypadku konieczności wykonania dodatkowych robót nieobjętych dokumentacją projektową w</w:t>
      </w:r>
      <w:r w:rsidRPr="00726F98">
        <w:rPr>
          <w:rFonts w:ascii="Cambria" w:hAnsi="Cambria" w:cs="Cambria"/>
          <w:iCs/>
          <w:color w:val="000000"/>
          <w:sz w:val="24"/>
          <w:szCs w:val="24"/>
        </w:rPr>
        <w:t xml:space="preserve">skazaną w § 1 ust. </w:t>
      </w:r>
      <w:r>
        <w:rPr>
          <w:rFonts w:ascii="Cambria" w:hAnsi="Cambria" w:cs="Cambria"/>
          <w:iCs/>
          <w:color w:val="000000"/>
          <w:sz w:val="24"/>
          <w:szCs w:val="24"/>
        </w:rPr>
        <w:t>5</w:t>
      </w:r>
      <w:r w:rsidRPr="00726F98">
        <w:rPr>
          <w:rFonts w:ascii="Cambria" w:hAnsi="Cambria" w:cs="Cambria"/>
          <w:iCs/>
          <w:color w:val="000000"/>
          <w:sz w:val="24"/>
          <w:szCs w:val="24"/>
        </w:rPr>
        <w:t xml:space="preserve"> pkt 2) oraz </w:t>
      </w:r>
      <w:proofErr w:type="spellStart"/>
      <w:r w:rsidRPr="00726F98">
        <w:rPr>
          <w:rFonts w:ascii="Cambria" w:hAnsi="Cambria" w:cs="Cambria"/>
          <w:iCs/>
          <w:color w:val="000000"/>
          <w:sz w:val="24"/>
          <w:szCs w:val="24"/>
        </w:rPr>
        <w:t>STWiORB</w:t>
      </w:r>
      <w:proofErr w:type="spellEnd"/>
      <w:r w:rsidRPr="00726F98">
        <w:rPr>
          <w:rFonts w:ascii="Cambria" w:hAnsi="Cambria"/>
          <w:sz w:val="24"/>
          <w:szCs w:val="24"/>
        </w:rPr>
        <w:t xml:space="preserve"> strony przewidują możliwość zlecenia tych robót za dodatkowym wynagrodzeniem poprzez zmianę umowy na zasadach określonych w art. 454-455 ustawy Prawo zamówień publicznych. </w:t>
      </w:r>
    </w:p>
    <w:p w14:paraId="4C313873" w14:textId="77777777" w:rsidR="00726F98" w:rsidRPr="00726F98" w:rsidRDefault="00726F98" w:rsidP="008B7319">
      <w:pPr>
        <w:widowControl/>
        <w:numPr>
          <w:ilvl w:val="3"/>
          <w:numId w:val="49"/>
        </w:numPr>
        <w:suppressAutoHyphens w:val="0"/>
        <w:adjustRightInd/>
        <w:spacing w:after="0" w:line="240" w:lineRule="auto"/>
        <w:ind w:left="426" w:hanging="426"/>
        <w:contextualSpacing/>
        <w:textAlignment w:val="auto"/>
        <w:rPr>
          <w:rFonts w:ascii="Cambria" w:hAnsi="Cambria"/>
          <w:sz w:val="24"/>
          <w:szCs w:val="24"/>
        </w:rPr>
      </w:pPr>
      <w:r w:rsidRPr="00726F98">
        <w:rPr>
          <w:rFonts w:ascii="Cambria" w:hAnsi="Cambria"/>
          <w:sz w:val="24"/>
          <w:szCs w:val="24"/>
        </w:rPr>
        <w:t xml:space="preserve">Wykonawca nie może wykonywać prac nieobjętych dokumentacją projektową lub </w:t>
      </w:r>
      <w:proofErr w:type="spellStart"/>
      <w:r w:rsidRPr="00726F98">
        <w:rPr>
          <w:rFonts w:ascii="Cambria" w:hAnsi="Cambria"/>
          <w:sz w:val="24"/>
          <w:szCs w:val="24"/>
        </w:rPr>
        <w:t>STWiORB</w:t>
      </w:r>
      <w:proofErr w:type="spellEnd"/>
      <w:r w:rsidRPr="00726F98">
        <w:rPr>
          <w:rFonts w:ascii="Cambria" w:hAnsi="Cambria"/>
          <w:sz w:val="24"/>
          <w:szCs w:val="24"/>
        </w:rPr>
        <w:t xml:space="preserve"> bez uprzedniej zgody Zamawiającego wyrażonej na piśmie przez osoby umocowane do reprezentowania Zamawiającego - pod rygorem odmowy zapłaty za wykonane prace.   </w:t>
      </w:r>
    </w:p>
    <w:p w14:paraId="174F63CE" w14:textId="77777777" w:rsidR="00726F98" w:rsidRPr="00726F98" w:rsidRDefault="00726F98" w:rsidP="008B7319">
      <w:pPr>
        <w:widowControl/>
        <w:numPr>
          <w:ilvl w:val="3"/>
          <w:numId w:val="49"/>
        </w:numPr>
        <w:suppressAutoHyphens w:val="0"/>
        <w:adjustRightInd/>
        <w:spacing w:after="0" w:line="240" w:lineRule="auto"/>
        <w:ind w:left="426" w:hanging="426"/>
        <w:contextualSpacing/>
        <w:textAlignment w:val="auto"/>
        <w:rPr>
          <w:rFonts w:ascii="Cambria" w:hAnsi="Cambria"/>
          <w:sz w:val="24"/>
          <w:szCs w:val="24"/>
        </w:rPr>
      </w:pPr>
      <w:r w:rsidRPr="00726F98">
        <w:rPr>
          <w:rFonts w:ascii="Cambria" w:hAnsi="Cambria"/>
          <w:color w:val="000000" w:themeColor="text1"/>
          <w:sz w:val="24"/>
          <w:szCs w:val="24"/>
        </w:rPr>
        <w:t xml:space="preserve">Wykonawca </w:t>
      </w:r>
      <w:r w:rsidRPr="00726F98">
        <w:rPr>
          <w:rFonts w:ascii="Cambria" w:hAnsi="Cambria"/>
          <w:b/>
          <w:bCs/>
          <w:color w:val="000000" w:themeColor="text1"/>
          <w:sz w:val="24"/>
          <w:szCs w:val="24"/>
          <w:u w:val="single"/>
        </w:rPr>
        <w:t>przed podpisaniem umowy</w:t>
      </w:r>
      <w:r w:rsidRPr="00726F98">
        <w:rPr>
          <w:rFonts w:ascii="Cambria" w:hAnsi="Cambria"/>
          <w:color w:val="000000" w:themeColor="text1"/>
          <w:sz w:val="24"/>
          <w:szCs w:val="24"/>
        </w:rPr>
        <w:t xml:space="preserve"> złożył Zamawiającemu </w:t>
      </w:r>
      <w:r w:rsidRPr="00726F98">
        <w:rPr>
          <w:rFonts w:ascii="Cambria" w:hAnsi="Cambria"/>
          <w:b/>
          <w:bCs/>
          <w:color w:val="000000" w:themeColor="text1"/>
          <w:sz w:val="24"/>
          <w:szCs w:val="24"/>
        </w:rPr>
        <w:t xml:space="preserve">kosztorysy </w:t>
      </w:r>
      <w:r w:rsidRPr="00726F98">
        <w:rPr>
          <w:rFonts w:ascii="Cambria" w:hAnsi="Cambria"/>
          <w:color w:val="000000" w:themeColor="text1"/>
          <w:sz w:val="24"/>
          <w:szCs w:val="24"/>
        </w:rPr>
        <w:t>wskazujące sposób wyliczenia ceny ofertowej.</w:t>
      </w:r>
    </w:p>
    <w:p w14:paraId="5BB48903" w14:textId="77777777" w:rsidR="00726F98" w:rsidRPr="00726F98" w:rsidRDefault="00726F98" w:rsidP="008B7319">
      <w:pPr>
        <w:widowControl/>
        <w:numPr>
          <w:ilvl w:val="3"/>
          <w:numId w:val="49"/>
        </w:numPr>
        <w:suppressAutoHyphens w:val="0"/>
        <w:adjustRightInd/>
        <w:spacing w:after="0" w:line="240" w:lineRule="auto"/>
        <w:ind w:left="426" w:hanging="426"/>
        <w:contextualSpacing/>
        <w:textAlignment w:val="auto"/>
        <w:rPr>
          <w:rFonts w:ascii="Cambria" w:hAnsi="Cambria"/>
          <w:sz w:val="24"/>
          <w:szCs w:val="24"/>
        </w:rPr>
      </w:pPr>
      <w:r w:rsidRPr="00726F98">
        <w:rPr>
          <w:rFonts w:ascii="Cambria" w:hAnsi="Cambria"/>
          <w:sz w:val="24"/>
          <w:szCs w:val="24"/>
        </w:rPr>
        <w:t xml:space="preserve">Kosztorys, o którym mowa w ust. 6 służy do obliczenia należnego wynagrodzenia wykonawcy w szczególności w przypadku: </w:t>
      </w:r>
    </w:p>
    <w:p w14:paraId="37F91441" w14:textId="77777777" w:rsidR="00726F98" w:rsidRPr="00726F98" w:rsidRDefault="00726F98" w:rsidP="008B7319">
      <w:pPr>
        <w:widowControl/>
        <w:numPr>
          <w:ilvl w:val="0"/>
          <w:numId w:val="50"/>
        </w:numPr>
        <w:suppressAutoHyphens w:val="0"/>
        <w:adjustRightInd/>
        <w:spacing w:after="0" w:line="240" w:lineRule="auto"/>
        <w:ind w:left="709" w:hanging="283"/>
        <w:contextualSpacing/>
        <w:textAlignment w:val="auto"/>
        <w:rPr>
          <w:rFonts w:ascii="Cambria" w:hAnsi="Cambria"/>
          <w:sz w:val="24"/>
          <w:szCs w:val="24"/>
        </w:rPr>
      </w:pPr>
      <w:r w:rsidRPr="00726F98">
        <w:rPr>
          <w:rFonts w:ascii="Cambria" w:hAnsi="Cambria"/>
          <w:sz w:val="24"/>
          <w:szCs w:val="24"/>
        </w:rPr>
        <w:t xml:space="preserve">odstąpienia od umowy, </w:t>
      </w:r>
    </w:p>
    <w:p w14:paraId="698AC51F" w14:textId="77777777" w:rsidR="00726F98" w:rsidRPr="00726F98" w:rsidRDefault="00726F98" w:rsidP="008B7319">
      <w:pPr>
        <w:widowControl/>
        <w:numPr>
          <w:ilvl w:val="0"/>
          <w:numId w:val="50"/>
        </w:numPr>
        <w:suppressAutoHyphens w:val="0"/>
        <w:adjustRightInd/>
        <w:spacing w:after="0" w:line="240" w:lineRule="auto"/>
        <w:ind w:left="709" w:hanging="283"/>
        <w:contextualSpacing/>
        <w:textAlignment w:val="auto"/>
        <w:rPr>
          <w:rFonts w:ascii="Cambria" w:hAnsi="Cambria"/>
          <w:sz w:val="24"/>
          <w:szCs w:val="24"/>
        </w:rPr>
      </w:pPr>
      <w:r w:rsidRPr="00726F98">
        <w:rPr>
          <w:rFonts w:ascii="Cambria" w:hAnsi="Cambria"/>
          <w:sz w:val="24"/>
          <w:szCs w:val="24"/>
        </w:rPr>
        <w:t xml:space="preserve">rezygnacji z wykonania części przedmiotu umowy - zgodnie z ust. 3, </w:t>
      </w:r>
    </w:p>
    <w:p w14:paraId="0BB9295B" w14:textId="35DFAC9D" w:rsidR="00726F98" w:rsidRPr="00726F98" w:rsidRDefault="00726F98" w:rsidP="008B7319">
      <w:pPr>
        <w:widowControl/>
        <w:numPr>
          <w:ilvl w:val="0"/>
          <w:numId w:val="50"/>
        </w:numPr>
        <w:suppressAutoHyphens w:val="0"/>
        <w:adjustRightInd/>
        <w:spacing w:after="0" w:line="240" w:lineRule="auto"/>
        <w:ind w:left="709" w:hanging="283"/>
        <w:contextualSpacing/>
        <w:textAlignment w:val="auto"/>
        <w:rPr>
          <w:rFonts w:ascii="Cambria" w:hAnsi="Cambria"/>
          <w:color w:val="000000" w:themeColor="text1"/>
          <w:sz w:val="24"/>
          <w:szCs w:val="24"/>
        </w:rPr>
      </w:pPr>
      <w:r w:rsidRPr="00726F98">
        <w:rPr>
          <w:rFonts w:ascii="Cambria" w:hAnsi="Cambria"/>
          <w:color w:val="000000" w:themeColor="text1"/>
          <w:sz w:val="24"/>
          <w:szCs w:val="24"/>
        </w:rPr>
        <w:t xml:space="preserve">zlecenia robót nieujętych w dokumentacji projektowej </w:t>
      </w:r>
      <w:r w:rsidRPr="00726F98">
        <w:rPr>
          <w:rFonts w:ascii="Cambria" w:hAnsi="Cambria" w:cs="Cambria"/>
          <w:iCs/>
          <w:color w:val="000000" w:themeColor="text1"/>
          <w:sz w:val="24"/>
          <w:szCs w:val="24"/>
        </w:rPr>
        <w:t xml:space="preserve">wskazanej w § 1 ust. </w:t>
      </w:r>
      <w:r>
        <w:rPr>
          <w:rFonts w:ascii="Cambria" w:hAnsi="Cambria" w:cs="Cambria"/>
          <w:iCs/>
          <w:color w:val="000000" w:themeColor="text1"/>
          <w:sz w:val="24"/>
          <w:szCs w:val="24"/>
        </w:rPr>
        <w:t>5</w:t>
      </w:r>
      <w:r w:rsidRPr="00726F98">
        <w:rPr>
          <w:rFonts w:ascii="Cambria" w:hAnsi="Cambria" w:cs="Cambria"/>
          <w:iCs/>
          <w:color w:val="000000" w:themeColor="text1"/>
          <w:sz w:val="24"/>
          <w:szCs w:val="24"/>
        </w:rPr>
        <w:t xml:space="preserve"> pkt 2) lub </w:t>
      </w:r>
      <w:proofErr w:type="spellStart"/>
      <w:r w:rsidRPr="00726F98">
        <w:rPr>
          <w:rFonts w:ascii="Cambria" w:hAnsi="Cambria" w:cs="Cambria"/>
          <w:iCs/>
          <w:color w:val="000000" w:themeColor="text1"/>
          <w:sz w:val="24"/>
          <w:szCs w:val="24"/>
        </w:rPr>
        <w:t>STWiORB</w:t>
      </w:r>
      <w:proofErr w:type="spellEnd"/>
      <w:r w:rsidRPr="00726F98">
        <w:rPr>
          <w:rFonts w:ascii="Cambria" w:hAnsi="Cambria"/>
          <w:color w:val="000000" w:themeColor="text1"/>
          <w:sz w:val="24"/>
          <w:szCs w:val="24"/>
        </w:rPr>
        <w:t xml:space="preserve"> - zgodnie z ust, 5; </w:t>
      </w:r>
    </w:p>
    <w:p w14:paraId="59743B88" w14:textId="77777777" w:rsidR="00726F98" w:rsidRPr="00726F98" w:rsidRDefault="00726F98" w:rsidP="008B7319">
      <w:pPr>
        <w:widowControl/>
        <w:numPr>
          <w:ilvl w:val="0"/>
          <w:numId w:val="50"/>
        </w:numPr>
        <w:suppressAutoHyphens w:val="0"/>
        <w:adjustRightInd/>
        <w:spacing w:after="0" w:line="240" w:lineRule="auto"/>
        <w:ind w:left="709" w:hanging="283"/>
        <w:contextualSpacing/>
        <w:textAlignment w:val="auto"/>
        <w:rPr>
          <w:rFonts w:ascii="Cambria" w:hAnsi="Cambria"/>
          <w:color w:val="000000" w:themeColor="text1"/>
          <w:sz w:val="24"/>
          <w:szCs w:val="24"/>
        </w:rPr>
      </w:pPr>
      <w:r w:rsidRPr="00726F98">
        <w:rPr>
          <w:rFonts w:ascii="Cambria" w:hAnsi="Cambria"/>
          <w:color w:val="000000" w:themeColor="text1"/>
          <w:sz w:val="24"/>
          <w:szCs w:val="24"/>
        </w:rPr>
        <w:t>robót zamiennych (wystąpienia równolegle sytuacji określonej w ust. 4 i 5).</w:t>
      </w:r>
      <w:bookmarkStart w:id="8" w:name="_Hlk90138693"/>
      <w:bookmarkEnd w:id="8"/>
    </w:p>
    <w:p w14:paraId="5B1CC871" w14:textId="77777777" w:rsidR="00726F98" w:rsidRPr="00726F98" w:rsidRDefault="00726F98" w:rsidP="008B7319">
      <w:pPr>
        <w:widowControl/>
        <w:numPr>
          <w:ilvl w:val="0"/>
          <w:numId w:val="52"/>
        </w:numPr>
        <w:suppressAutoHyphens w:val="0"/>
        <w:adjustRightInd/>
        <w:spacing w:after="0" w:line="240" w:lineRule="auto"/>
        <w:ind w:left="426"/>
        <w:contextualSpacing/>
        <w:textAlignment w:val="auto"/>
        <w:rPr>
          <w:rFonts w:ascii="Cambria" w:hAnsi="Cambria" w:cs="Times New Roman"/>
          <w:color w:val="000000" w:themeColor="text1"/>
          <w:sz w:val="24"/>
          <w:szCs w:val="24"/>
          <w:lang w:eastAsia="pl-PL"/>
        </w:rPr>
      </w:pPr>
      <w:r w:rsidRPr="00726F98">
        <w:rPr>
          <w:rFonts w:ascii="Cambria" w:hAnsi="Cambria" w:cs="Times New Roman"/>
          <w:color w:val="000000" w:themeColor="text1"/>
          <w:sz w:val="24"/>
          <w:szCs w:val="24"/>
          <w:lang w:eastAsia="pl-PL"/>
        </w:rPr>
        <w:t>Kosztorys, o którym mowa w ust. 6, wskazuje sposób kalkulacji wynagrodzenia ryczałtowego.</w:t>
      </w:r>
    </w:p>
    <w:p w14:paraId="7A427070" w14:textId="77777777" w:rsidR="00726F98" w:rsidRPr="00726F98" w:rsidRDefault="00726F98" w:rsidP="008B7319">
      <w:pPr>
        <w:widowControl/>
        <w:numPr>
          <w:ilvl w:val="0"/>
          <w:numId w:val="52"/>
        </w:numPr>
        <w:tabs>
          <w:tab w:val="left" w:pos="426"/>
        </w:tabs>
        <w:suppressAutoHyphens w:val="0"/>
        <w:adjustRightInd/>
        <w:spacing w:after="0" w:line="240" w:lineRule="auto"/>
        <w:ind w:left="426" w:hanging="426"/>
        <w:contextualSpacing/>
        <w:textAlignment w:val="auto"/>
        <w:rPr>
          <w:rFonts w:ascii="Cambria" w:hAnsi="Cambria" w:cs="Times New Roman"/>
          <w:color w:val="000000"/>
          <w:sz w:val="24"/>
          <w:szCs w:val="24"/>
          <w:lang w:eastAsia="pl-PL"/>
        </w:rPr>
      </w:pPr>
      <w:r w:rsidRPr="00726F98">
        <w:rPr>
          <w:rFonts w:ascii="Cambria" w:hAnsi="Cambria" w:cs="Times New Roman"/>
          <w:color w:val="000000"/>
          <w:sz w:val="24"/>
          <w:szCs w:val="24"/>
          <w:lang w:eastAsia="pl-PL"/>
        </w:rPr>
        <w:t xml:space="preserve">Kosztorys, o których mowa w ust. 6, należy wykonać jako </w:t>
      </w:r>
      <w:r w:rsidRPr="00726F98">
        <w:rPr>
          <w:rFonts w:ascii="Cambria" w:hAnsi="Cambria" w:cs="Times New Roman"/>
          <w:sz w:val="24"/>
          <w:szCs w:val="24"/>
          <w:lang w:eastAsia="pl-PL"/>
        </w:rPr>
        <w:t>kosztorys uproszczony zgodnie</w:t>
      </w:r>
      <w:r w:rsidRPr="00726F98">
        <w:rPr>
          <w:rFonts w:ascii="Cambria" w:hAnsi="Cambria" w:cs="Times New Roman"/>
          <w:color w:val="000000"/>
          <w:sz w:val="24"/>
          <w:szCs w:val="24"/>
          <w:lang w:eastAsia="pl-PL"/>
        </w:rPr>
        <w:t xml:space="preserve">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14:paraId="61E06D46" w14:textId="77777777" w:rsidR="00726F98" w:rsidRPr="00726F98" w:rsidRDefault="00726F98" w:rsidP="008B7319">
      <w:pPr>
        <w:widowControl/>
        <w:numPr>
          <w:ilvl w:val="0"/>
          <w:numId w:val="52"/>
        </w:numPr>
        <w:suppressAutoHyphens w:val="0"/>
        <w:adjustRightInd/>
        <w:spacing w:after="0" w:line="240" w:lineRule="auto"/>
        <w:ind w:left="426" w:hanging="426"/>
        <w:contextualSpacing/>
        <w:textAlignment w:val="auto"/>
        <w:rPr>
          <w:rFonts w:ascii="Cambria" w:eastAsia="Calibri" w:hAnsi="Cambria"/>
          <w:color w:val="000000"/>
          <w:sz w:val="24"/>
          <w:szCs w:val="24"/>
          <w:lang w:eastAsia="pl-PL"/>
        </w:rPr>
      </w:pPr>
      <w:r w:rsidRPr="00726F98">
        <w:rPr>
          <w:rFonts w:ascii="Cambria" w:eastAsia="Calibri" w:hAnsi="Cambria"/>
          <w:color w:val="000000"/>
          <w:sz w:val="24"/>
          <w:szCs w:val="24"/>
          <w:lang w:eastAsia="pl-PL"/>
        </w:rPr>
        <w:t xml:space="preserve">W przypadku, gdyby ceny robót dodatkowych określonych w ust. 7 pkt 3) nie były </w:t>
      </w:r>
      <w:r w:rsidRPr="00726F98">
        <w:rPr>
          <w:rFonts w:ascii="Cambria" w:eastAsia="Calibri" w:hAnsi="Cambria"/>
          <w:sz w:val="24"/>
          <w:szCs w:val="24"/>
          <w:lang w:eastAsia="pl-PL"/>
        </w:rPr>
        <w:t>objęte kosztorysem,</w:t>
      </w:r>
      <w:r w:rsidRPr="00726F98">
        <w:rPr>
          <w:rFonts w:ascii="Cambria" w:eastAsia="Calibri" w:hAnsi="Cambria"/>
          <w:color w:val="000000"/>
          <w:sz w:val="24"/>
          <w:szCs w:val="24"/>
          <w:lang w:eastAsia="pl-PL"/>
        </w:rPr>
        <w:t xml:space="preserve"> o którym mowa w ust. 6 przy rozliczeniu obowiązywać będą następujące zasady:</w:t>
      </w:r>
    </w:p>
    <w:p w14:paraId="79CD088B" w14:textId="77777777" w:rsidR="00726F98" w:rsidRPr="00726F98" w:rsidRDefault="00726F98" w:rsidP="008B7319">
      <w:pPr>
        <w:widowControl/>
        <w:numPr>
          <w:ilvl w:val="2"/>
          <w:numId w:val="51"/>
        </w:numPr>
        <w:suppressAutoHyphens w:val="0"/>
        <w:adjustRightInd/>
        <w:spacing w:after="0" w:line="240" w:lineRule="auto"/>
        <w:ind w:left="709" w:hanging="283"/>
        <w:contextualSpacing/>
        <w:textAlignment w:val="auto"/>
        <w:rPr>
          <w:rFonts w:ascii="Cambria" w:eastAsia="Verdana" w:hAnsi="Cambria"/>
          <w:color w:val="000000"/>
          <w:sz w:val="24"/>
          <w:szCs w:val="24"/>
          <w:lang w:eastAsia="pl-PL"/>
        </w:rPr>
      </w:pPr>
      <w:r w:rsidRPr="00726F98">
        <w:rPr>
          <w:rFonts w:ascii="Cambria" w:eastAsia="Calibri" w:hAnsi="Cambria"/>
          <w:color w:val="000000"/>
          <w:sz w:val="24"/>
          <w:szCs w:val="24"/>
          <w:lang w:eastAsia="pl-PL"/>
        </w:rPr>
        <w:t xml:space="preserve">roboty dodatkowe zostaną rozliczone w oparciu o kosztorysy sporządzone przez Wykonawcę </w:t>
      </w:r>
      <w:r w:rsidRPr="00726F98">
        <w:rPr>
          <w:rFonts w:ascii="Cambria" w:eastAsia="Verdana" w:hAnsi="Cambria"/>
          <w:color w:val="000000"/>
          <w:sz w:val="24"/>
          <w:szCs w:val="24"/>
          <w:lang w:eastAsia="pl-PL"/>
        </w:rPr>
        <w:t>metodą szczegółową lub uproszczoną, sporządzone na podstawie potwierdzonego przez Inspektora Nadzoru obmiaru robót oraz według danych wyjściowych do kosztorysowania (Stawka roboczogodziny, Koszty zakupu materiałów (</w:t>
      </w:r>
      <w:proofErr w:type="spellStart"/>
      <w:r w:rsidRPr="00726F98">
        <w:rPr>
          <w:rFonts w:ascii="Cambria" w:eastAsia="Verdana" w:hAnsi="Cambria"/>
          <w:color w:val="000000"/>
          <w:sz w:val="24"/>
          <w:szCs w:val="24"/>
          <w:lang w:eastAsia="pl-PL"/>
        </w:rPr>
        <w:t>Kz</w:t>
      </w:r>
      <w:proofErr w:type="spellEnd"/>
      <w:r w:rsidRPr="00726F98">
        <w:rPr>
          <w:rFonts w:ascii="Cambria" w:eastAsia="Verdana" w:hAnsi="Cambria"/>
          <w:color w:val="000000"/>
          <w:sz w:val="24"/>
          <w:szCs w:val="24"/>
          <w:lang w:eastAsia="pl-PL"/>
        </w:rPr>
        <w:t>), Koszty pośrednie od R+S (</w:t>
      </w:r>
      <w:proofErr w:type="spellStart"/>
      <w:r w:rsidRPr="00726F98">
        <w:rPr>
          <w:rFonts w:ascii="Cambria" w:eastAsia="Verdana" w:hAnsi="Cambria"/>
          <w:color w:val="000000"/>
          <w:sz w:val="24"/>
          <w:szCs w:val="24"/>
          <w:lang w:eastAsia="pl-PL"/>
        </w:rPr>
        <w:t>Kp</w:t>
      </w:r>
      <w:proofErr w:type="spellEnd"/>
      <w:r w:rsidRPr="00726F98">
        <w:rPr>
          <w:rFonts w:ascii="Cambria" w:eastAsia="Verdana" w:hAnsi="Cambria"/>
          <w:color w:val="000000"/>
          <w:sz w:val="24"/>
          <w:szCs w:val="24"/>
          <w:lang w:eastAsia="pl-PL"/>
        </w:rPr>
        <w:t xml:space="preserve">), Zysk od </w:t>
      </w:r>
      <w:proofErr w:type="spellStart"/>
      <w:r w:rsidRPr="00726F98">
        <w:rPr>
          <w:rFonts w:ascii="Cambria" w:eastAsia="Verdana" w:hAnsi="Cambria"/>
          <w:color w:val="000000"/>
          <w:sz w:val="24"/>
          <w:szCs w:val="24"/>
          <w:lang w:eastAsia="pl-PL"/>
        </w:rPr>
        <w:t>R+S+Kp</w:t>
      </w:r>
      <w:proofErr w:type="spellEnd"/>
      <w:r w:rsidRPr="00726F98">
        <w:rPr>
          <w:rFonts w:ascii="Cambria" w:eastAsia="Verdana" w:hAnsi="Cambria"/>
          <w:color w:val="000000"/>
          <w:sz w:val="24"/>
          <w:szCs w:val="24"/>
          <w:lang w:eastAsia="pl-PL"/>
        </w:rPr>
        <w:t xml:space="preserve">), jak </w:t>
      </w:r>
      <w:r w:rsidRPr="00726F98">
        <w:rPr>
          <w:rFonts w:ascii="Cambria" w:eastAsia="Verdana" w:hAnsi="Cambria"/>
          <w:color w:val="000000"/>
          <w:sz w:val="24"/>
          <w:szCs w:val="24"/>
          <w:lang w:eastAsia="pl-PL"/>
        </w:rPr>
        <w:br/>
        <w:t>w kosztorysie, o którym mowa w ust. 6;</w:t>
      </w:r>
    </w:p>
    <w:p w14:paraId="49CDAED6" w14:textId="77777777" w:rsidR="00726F98" w:rsidRPr="00726F98" w:rsidRDefault="00726F98" w:rsidP="008B7319">
      <w:pPr>
        <w:widowControl/>
        <w:numPr>
          <w:ilvl w:val="2"/>
          <w:numId w:val="51"/>
        </w:numPr>
        <w:suppressAutoHyphens w:val="0"/>
        <w:adjustRightInd/>
        <w:spacing w:after="0" w:line="240" w:lineRule="auto"/>
        <w:ind w:left="709" w:hanging="283"/>
        <w:contextualSpacing/>
        <w:textAlignment w:val="auto"/>
        <w:rPr>
          <w:rFonts w:ascii="Cambria" w:eastAsia="Verdana" w:hAnsi="Cambria"/>
          <w:color w:val="000000"/>
          <w:sz w:val="24"/>
          <w:szCs w:val="24"/>
          <w:lang w:eastAsia="pl-PL"/>
        </w:rPr>
      </w:pPr>
      <w:r w:rsidRPr="00726F98">
        <w:rPr>
          <w:rFonts w:ascii="Cambria" w:eastAsia="Verdana" w:hAnsi="Cambria"/>
          <w:color w:val="000000"/>
          <w:sz w:val="24"/>
          <w:szCs w:val="24"/>
          <w:lang w:eastAsia="pl-PL"/>
        </w:rPr>
        <w:t xml:space="preserve">ceny materiałów będą przyjmowane według ceny z faktury zakupu (cena po upuście, jeżeli taka na fakturze występuje) jednak w wysokości nie wyższej niż 100% średniej ceny materiału z aktualnego w dniu rozliczenia wydawnictwa </w:t>
      </w:r>
      <w:proofErr w:type="spellStart"/>
      <w:r w:rsidRPr="00726F98">
        <w:rPr>
          <w:rFonts w:ascii="Cambria" w:eastAsia="Verdana" w:hAnsi="Cambria"/>
          <w:color w:val="000000"/>
          <w:sz w:val="24"/>
          <w:szCs w:val="24"/>
          <w:lang w:eastAsia="pl-PL"/>
        </w:rPr>
        <w:t>Sekocenbud</w:t>
      </w:r>
      <w:proofErr w:type="spellEnd"/>
      <w:r w:rsidRPr="00726F98">
        <w:rPr>
          <w:rFonts w:ascii="Cambria" w:eastAsia="Verdana" w:hAnsi="Cambria"/>
          <w:color w:val="000000"/>
          <w:sz w:val="24"/>
          <w:szCs w:val="24"/>
          <w:lang w:eastAsia="pl-PL"/>
        </w:rPr>
        <w:t xml:space="preserve"> +% </w:t>
      </w:r>
      <w:proofErr w:type="spellStart"/>
      <w:r w:rsidRPr="00726F98">
        <w:rPr>
          <w:rFonts w:ascii="Cambria" w:eastAsia="Verdana" w:hAnsi="Cambria"/>
          <w:color w:val="000000"/>
          <w:sz w:val="24"/>
          <w:szCs w:val="24"/>
          <w:lang w:eastAsia="pl-PL"/>
        </w:rPr>
        <w:t>Kz</w:t>
      </w:r>
      <w:proofErr w:type="spellEnd"/>
      <w:r w:rsidRPr="00726F98">
        <w:rPr>
          <w:rFonts w:ascii="Cambria" w:eastAsia="Verdana" w:hAnsi="Cambria"/>
          <w:color w:val="000000"/>
          <w:sz w:val="24"/>
          <w:szCs w:val="24"/>
          <w:lang w:eastAsia="pl-PL"/>
        </w:rPr>
        <w:t xml:space="preserve"> </w:t>
      </w:r>
      <w:proofErr w:type="spellStart"/>
      <w:r w:rsidRPr="00726F98">
        <w:rPr>
          <w:rFonts w:ascii="Cambria" w:eastAsia="Verdana" w:hAnsi="Cambria"/>
          <w:color w:val="000000"/>
          <w:sz w:val="24"/>
          <w:szCs w:val="24"/>
          <w:lang w:eastAsia="pl-PL"/>
        </w:rPr>
        <w:t>j.w</w:t>
      </w:r>
      <w:proofErr w:type="spellEnd"/>
      <w:r w:rsidRPr="00726F98">
        <w:rPr>
          <w:rFonts w:ascii="Cambria" w:eastAsia="Verdana" w:hAnsi="Cambria"/>
          <w:color w:val="000000"/>
          <w:sz w:val="24"/>
          <w:szCs w:val="24"/>
          <w:lang w:eastAsia="pl-PL"/>
        </w:rPr>
        <w:t xml:space="preserve">.; </w:t>
      </w:r>
    </w:p>
    <w:p w14:paraId="72B928C6" w14:textId="77777777" w:rsidR="00726F98" w:rsidRPr="00726F98" w:rsidRDefault="00726F98" w:rsidP="008B7319">
      <w:pPr>
        <w:widowControl/>
        <w:numPr>
          <w:ilvl w:val="2"/>
          <w:numId w:val="51"/>
        </w:numPr>
        <w:suppressAutoHyphens w:val="0"/>
        <w:adjustRightInd/>
        <w:spacing w:after="0" w:line="240" w:lineRule="auto"/>
        <w:ind w:left="709" w:hanging="283"/>
        <w:contextualSpacing/>
        <w:textAlignment w:val="auto"/>
        <w:rPr>
          <w:rFonts w:ascii="Cambria" w:eastAsia="Verdana" w:hAnsi="Cambria"/>
          <w:color w:val="000000"/>
          <w:sz w:val="24"/>
          <w:szCs w:val="24"/>
          <w:lang w:eastAsia="pl-PL"/>
        </w:rPr>
      </w:pPr>
      <w:r w:rsidRPr="00726F98">
        <w:rPr>
          <w:rFonts w:ascii="Cambria" w:eastAsia="Verdana" w:hAnsi="Cambria"/>
          <w:color w:val="000000"/>
          <w:sz w:val="24"/>
          <w:szCs w:val="24"/>
          <w:lang w:eastAsia="pl-PL"/>
        </w:rPr>
        <w:t xml:space="preserve">ceny pracy sprzętu będą przyjmowane według ceny z faktury zakupu (cena po upuście, jeżeli taka na fakturze występuje) jednak w wysokości nie wyższej niż 100% średniej ceny pracy sprzętu z aktualnego w dniu rozliczenia wydawnictwa </w:t>
      </w:r>
      <w:proofErr w:type="spellStart"/>
      <w:r w:rsidRPr="00726F98">
        <w:rPr>
          <w:rFonts w:ascii="Cambria" w:eastAsia="Verdana" w:hAnsi="Cambria"/>
          <w:color w:val="000000"/>
          <w:sz w:val="24"/>
          <w:szCs w:val="24"/>
          <w:lang w:eastAsia="pl-PL"/>
        </w:rPr>
        <w:t>Sekocenbud</w:t>
      </w:r>
      <w:proofErr w:type="spellEnd"/>
      <w:r w:rsidRPr="00726F98">
        <w:rPr>
          <w:rFonts w:ascii="Cambria" w:eastAsia="Verdana" w:hAnsi="Cambria"/>
          <w:color w:val="000000"/>
          <w:sz w:val="24"/>
          <w:szCs w:val="24"/>
          <w:lang w:eastAsia="pl-PL"/>
        </w:rPr>
        <w:t xml:space="preserve"> +% </w:t>
      </w:r>
      <w:proofErr w:type="spellStart"/>
      <w:r w:rsidRPr="00726F98">
        <w:rPr>
          <w:rFonts w:ascii="Cambria" w:eastAsia="Verdana" w:hAnsi="Cambria"/>
          <w:color w:val="000000"/>
          <w:sz w:val="24"/>
          <w:szCs w:val="24"/>
          <w:lang w:eastAsia="pl-PL"/>
        </w:rPr>
        <w:t>Kz</w:t>
      </w:r>
      <w:proofErr w:type="spellEnd"/>
      <w:r w:rsidRPr="00726F98">
        <w:rPr>
          <w:rFonts w:ascii="Cambria" w:eastAsia="Verdana" w:hAnsi="Cambria"/>
          <w:color w:val="000000"/>
          <w:sz w:val="24"/>
          <w:szCs w:val="24"/>
          <w:lang w:eastAsia="pl-PL"/>
        </w:rPr>
        <w:t xml:space="preserve"> </w:t>
      </w:r>
      <w:proofErr w:type="spellStart"/>
      <w:r w:rsidRPr="00726F98">
        <w:rPr>
          <w:rFonts w:ascii="Cambria" w:eastAsia="Verdana" w:hAnsi="Cambria"/>
          <w:color w:val="000000"/>
          <w:sz w:val="24"/>
          <w:szCs w:val="24"/>
          <w:lang w:eastAsia="pl-PL"/>
        </w:rPr>
        <w:t>j.w</w:t>
      </w:r>
      <w:proofErr w:type="spellEnd"/>
      <w:r w:rsidRPr="00726F98">
        <w:rPr>
          <w:rFonts w:ascii="Cambria" w:eastAsia="Verdana" w:hAnsi="Cambria"/>
          <w:color w:val="000000"/>
          <w:sz w:val="24"/>
          <w:szCs w:val="24"/>
          <w:lang w:eastAsia="pl-PL"/>
        </w:rPr>
        <w:t xml:space="preserve">.; </w:t>
      </w:r>
    </w:p>
    <w:p w14:paraId="445E1663" w14:textId="77777777" w:rsidR="00726F98" w:rsidRPr="00726F98" w:rsidRDefault="00726F98" w:rsidP="008B7319">
      <w:pPr>
        <w:widowControl/>
        <w:numPr>
          <w:ilvl w:val="2"/>
          <w:numId w:val="51"/>
        </w:numPr>
        <w:suppressAutoHyphens w:val="0"/>
        <w:adjustRightInd/>
        <w:spacing w:after="0" w:line="240" w:lineRule="auto"/>
        <w:ind w:left="709" w:hanging="283"/>
        <w:contextualSpacing/>
        <w:textAlignment w:val="auto"/>
        <w:rPr>
          <w:rFonts w:ascii="Cambria" w:eastAsia="Verdana" w:hAnsi="Cambria"/>
          <w:color w:val="000000"/>
          <w:sz w:val="24"/>
          <w:szCs w:val="24"/>
          <w:lang w:eastAsia="pl-PL"/>
        </w:rPr>
      </w:pPr>
      <w:r w:rsidRPr="00726F98">
        <w:rPr>
          <w:rFonts w:ascii="Cambria" w:eastAsia="Calibri" w:hAnsi="Cambria" w:cs="Times New Roman"/>
          <w:color w:val="000000"/>
          <w:sz w:val="24"/>
          <w:szCs w:val="24"/>
          <w:shd w:val="clear" w:color="auto" w:fill="FFFFFF"/>
          <w:lang w:eastAsia="pl-PL"/>
        </w:rPr>
        <w:lastRenderedPageBreak/>
        <w:t xml:space="preserve"> w przypadku braku wyceny danego elementu roboty w kosztorysie, o którym mowa w ust. 6 oraz w wydawnictwie </w:t>
      </w:r>
      <w:proofErr w:type="spellStart"/>
      <w:r w:rsidRPr="00726F98">
        <w:rPr>
          <w:rFonts w:ascii="Cambria" w:eastAsia="Calibri" w:hAnsi="Cambria" w:cs="Times New Roman"/>
          <w:color w:val="000000"/>
          <w:sz w:val="24"/>
          <w:szCs w:val="24"/>
          <w:shd w:val="clear" w:color="auto" w:fill="FFFFFF"/>
          <w:lang w:eastAsia="pl-PL"/>
        </w:rPr>
        <w:t>Sekocenbud</w:t>
      </w:r>
      <w:proofErr w:type="spellEnd"/>
      <w:r w:rsidRPr="00726F98">
        <w:rPr>
          <w:rFonts w:ascii="Cambria" w:eastAsia="Calibri" w:hAnsi="Cambria" w:cs="Times New Roman"/>
          <w:color w:val="000000"/>
          <w:sz w:val="24"/>
          <w:szCs w:val="24"/>
          <w:shd w:val="clear" w:color="auto" w:fill="FFFFFF"/>
          <w:lang w:eastAsia="pl-PL"/>
        </w:rPr>
        <w:t xml:space="preserve"> zastosowanie znajdzie wycena własna wykonawcy po jej akceptacji przez Inspektora nadzoru i wykazaniu przez wykonawcę, że wycena ta jest wyceną nie wyższą od średnich cen rynkowych na podstawie minimum trzech wycen wykonawców/dostawców/producentów</w:t>
      </w:r>
      <w:r w:rsidRPr="00726F98">
        <w:rPr>
          <w:rFonts w:ascii="Cambria" w:eastAsia="Verdana" w:hAnsi="Cambria"/>
          <w:color w:val="000000"/>
          <w:sz w:val="24"/>
          <w:szCs w:val="24"/>
          <w:lang w:eastAsia="pl-PL"/>
        </w:rPr>
        <w:t>.</w:t>
      </w:r>
    </w:p>
    <w:p w14:paraId="688DA183" w14:textId="77777777" w:rsidR="00726F98" w:rsidRPr="00726F98" w:rsidRDefault="00726F98" w:rsidP="008B7319">
      <w:pPr>
        <w:widowControl/>
        <w:numPr>
          <w:ilvl w:val="0"/>
          <w:numId w:val="52"/>
        </w:numPr>
        <w:suppressAutoHyphens w:val="0"/>
        <w:adjustRightInd/>
        <w:spacing w:after="0" w:line="240" w:lineRule="auto"/>
        <w:ind w:left="426" w:hanging="426"/>
        <w:contextualSpacing/>
        <w:textAlignment w:val="auto"/>
        <w:rPr>
          <w:rFonts w:ascii="Cambria" w:eastAsia="Calibri" w:hAnsi="Cambria"/>
          <w:sz w:val="24"/>
          <w:szCs w:val="24"/>
          <w:lang w:eastAsia="pl-PL"/>
        </w:rPr>
      </w:pPr>
      <w:r w:rsidRPr="00726F98">
        <w:rPr>
          <w:rFonts w:ascii="Cambria" w:eastAsia="Calibri" w:hAnsi="Cambria"/>
          <w:sz w:val="24"/>
          <w:szCs w:val="24"/>
          <w:lang w:eastAsia="pl-PL"/>
        </w:rPr>
        <w:t xml:space="preserve">Rozpoczęcie wykonywania robót, o których mowa w ust. 4 może nastąpić jedynie na podstawie protokołu konieczności, potwierdzonego pisemnie przez Inspektora nadzoru, i samego Zamawiającego oraz zawarciu stosownej zmiany do umowy. </w:t>
      </w:r>
    </w:p>
    <w:p w14:paraId="1C7A1EB8" w14:textId="77777777" w:rsidR="00726F98" w:rsidRPr="00726F98" w:rsidRDefault="00726F98" w:rsidP="008B7319">
      <w:pPr>
        <w:widowControl/>
        <w:numPr>
          <w:ilvl w:val="0"/>
          <w:numId w:val="52"/>
        </w:numPr>
        <w:suppressAutoHyphens w:val="0"/>
        <w:adjustRightInd/>
        <w:spacing w:after="0" w:line="240" w:lineRule="auto"/>
        <w:ind w:left="426" w:hanging="426"/>
        <w:contextualSpacing/>
        <w:textAlignment w:val="auto"/>
        <w:rPr>
          <w:rFonts w:ascii="Cambria" w:eastAsia="Calibri" w:hAnsi="Cambria"/>
          <w:sz w:val="24"/>
          <w:szCs w:val="24"/>
          <w:lang w:eastAsia="pl-PL"/>
        </w:rPr>
      </w:pPr>
      <w:r w:rsidRPr="00726F98">
        <w:rPr>
          <w:rFonts w:ascii="Cambria" w:eastAsia="Calibri" w:hAnsi="Cambria"/>
          <w:color w:val="000000"/>
          <w:sz w:val="24"/>
          <w:szCs w:val="24"/>
          <w:lang w:eastAsia="pl-PL"/>
        </w:rPr>
        <w:t xml:space="preserve">Bez uprzedniej zgody Zamawiającego mogą być wykonywane jedynie prace niezbędne ze względu na bezpieczeństwo lub konieczność zapobieżenia awarii. </w:t>
      </w:r>
    </w:p>
    <w:p w14:paraId="3445D53A" w14:textId="77777777" w:rsidR="00726F98" w:rsidRDefault="00726F98" w:rsidP="00B83CE6">
      <w:pPr>
        <w:autoSpaceDE w:val="0"/>
        <w:autoSpaceDN w:val="0"/>
        <w:spacing w:after="0"/>
        <w:jc w:val="center"/>
        <w:rPr>
          <w:rFonts w:ascii="Cambria" w:eastAsia="Calibri" w:hAnsi="Cambria"/>
          <w:b/>
          <w:bCs/>
          <w:sz w:val="24"/>
          <w:szCs w:val="24"/>
        </w:rPr>
      </w:pPr>
    </w:p>
    <w:p w14:paraId="656A6648" w14:textId="195385EF" w:rsidR="00C04E22" w:rsidRPr="001B2159" w:rsidRDefault="00C04E22" w:rsidP="00B83CE6">
      <w:pPr>
        <w:autoSpaceDE w:val="0"/>
        <w:autoSpaceDN w:val="0"/>
        <w:spacing w:after="0"/>
        <w:jc w:val="center"/>
        <w:rPr>
          <w:rFonts w:ascii="Cambria" w:eastAsia="Calibri" w:hAnsi="Cambria"/>
          <w:b/>
          <w:bCs/>
          <w:sz w:val="24"/>
          <w:szCs w:val="24"/>
        </w:rPr>
      </w:pPr>
      <w:r w:rsidRPr="001B2159">
        <w:rPr>
          <w:rFonts w:ascii="Cambria" w:eastAsia="Calibri" w:hAnsi="Cambria"/>
          <w:b/>
          <w:bCs/>
          <w:sz w:val="24"/>
          <w:szCs w:val="24"/>
        </w:rPr>
        <w:t>§ 4</w:t>
      </w:r>
    </w:p>
    <w:p w14:paraId="3DE2C27B" w14:textId="77777777" w:rsidR="00C04E22" w:rsidRPr="001B2159" w:rsidRDefault="00C04E22" w:rsidP="00B83CE6">
      <w:pPr>
        <w:autoSpaceDE w:val="0"/>
        <w:autoSpaceDN w:val="0"/>
        <w:spacing w:after="0"/>
        <w:jc w:val="center"/>
        <w:rPr>
          <w:rFonts w:ascii="Cambria" w:eastAsia="Calibri" w:hAnsi="Cambria"/>
          <w:b/>
          <w:bCs/>
          <w:sz w:val="24"/>
          <w:szCs w:val="24"/>
        </w:rPr>
      </w:pPr>
      <w:r w:rsidRPr="001B2159">
        <w:rPr>
          <w:rFonts w:ascii="Cambria" w:eastAsia="Calibri" w:hAnsi="Cambria"/>
          <w:b/>
          <w:bCs/>
          <w:sz w:val="24"/>
          <w:szCs w:val="24"/>
        </w:rPr>
        <w:t>Obowiązki stron</w:t>
      </w:r>
    </w:p>
    <w:p w14:paraId="5B2AEFC3" w14:textId="77777777" w:rsidR="002E719D" w:rsidRPr="001B2159" w:rsidRDefault="002E719D" w:rsidP="008B7319">
      <w:pPr>
        <w:pStyle w:val="Jasnalistaakcent51"/>
        <w:widowControl/>
        <w:numPr>
          <w:ilvl w:val="0"/>
          <w:numId w:val="4"/>
        </w:numPr>
        <w:tabs>
          <w:tab w:val="left" w:pos="426"/>
        </w:tabs>
        <w:suppressAutoHyphens w:val="0"/>
        <w:autoSpaceDE w:val="0"/>
        <w:autoSpaceDN w:val="0"/>
        <w:spacing w:after="0"/>
        <w:ind w:hanging="720"/>
        <w:textAlignment w:val="auto"/>
        <w:rPr>
          <w:rFonts w:ascii="Cambria" w:eastAsia="Calibri" w:hAnsi="Cambria" w:cs="Calibri"/>
          <w:sz w:val="24"/>
          <w:szCs w:val="24"/>
          <w:lang w:eastAsia="en-US"/>
        </w:rPr>
      </w:pPr>
      <w:r w:rsidRPr="001B2159">
        <w:rPr>
          <w:rFonts w:ascii="Cambria" w:eastAsia="Calibri" w:hAnsi="Cambria" w:cs="Calibri"/>
          <w:sz w:val="24"/>
          <w:szCs w:val="24"/>
          <w:lang w:eastAsia="en-US"/>
        </w:rPr>
        <w:t>Do obowiązków Zamawiającego należy:</w:t>
      </w:r>
    </w:p>
    <w:p w14:paraId="193CDFB0" w14:textId="3CDEB613" w:rsidR="002E719D" w:rsidRPr="001B2159" w:rsidRDefault="002E719D" w:rsidP="008B7319">
      <w:pPr>
        <w:pStyle w:val="Jasnalistaakcent51"/>
        <w:widowControl/>
        <w:numPr>
          <w:ilvl w:val="0"/>
          <w:numId w:val="5"/>
        </w:numPr>
        <w:tabs>
          <w:tab w:val="left" w:pos="851"/>
        </w:tabs>
        <w:suppressAutoHyphens w:val="0"/>
        <w:autoSpaceDE w:val="0"/>
        <w:autoSpaceDN w:val="0"/>
        <w:spacing w:after="0"/>
        <w:ind w:left="851" w:hanging="425"/>
        <w:textAlignment w:val="auto"/>
        <w:rPr>
          <w:rFonts w:ascii="Cambria" w:eastAsia="Calibri" w:hAnsi="Cambria" w:cs="Calibri"/>
          <w:color w:val="FF0000"/>
          <w:sz w:val="24"/>
          <w:szCs w:val="24"/>
          <w:lang w:eastAsia="en-US"/>
        </w:rPr>
      </w:pPr>
      <w:r w:rsidRPr="001B2159">
        <w:rPr>
          <w:rFonts w:ascii="Cambria" w:eastAsia="Calibri" w:hAnsi="Cambria" w:cs="Calibri"/>
          <w:sz w:val="24"/>
          <w:szCs w:val="24"/>
          <w:lang w:eastAsia="en-US"/>
        </w:rPr>
        <w:t xml:space="preserve">Przekazanie dokumentacji </w:t>
      </w:r>
      <w:r w:rsidRPr="007D1FF2">
        <w:rPr>
          <w:rFonts w:ascii="Cambria" w:eastAsia="Calibri" w:hAnsi="Cambria" w:cs="Calibri"/>
          <w:sz w:val="24"/>
          <w:szCs w:val="24"/>
          <w:lang w:eastAsia="en-US"/>
        </w:rPr>
        <w:t xml:space="preserve">projektowej, </w:t>
      </w:r>
    </w:p>
    <w:p w14:paraId="4F5E203A" w14:textId="77777777" w:rsidR="002E719D" w:rsidRPr="001B2159" w:rsidRDefault="002E719D" w:rsidP="008B7319">
      <w:pPr>
        <w:pStyle w:val="Jasnalistaakcent51"/>
        <w:widowControl/>
        <w:numPr>
          <w:ilvl w:val="0"/>
          <w:numId w:val="5"/>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1B2159">
        <w:rPr>
          <w:rFonts w:ascii="Cambria" w:eastAsia="Calibri" w:hAnsi="Cambria" w:cs="Calibri"/>
          <w:sz w:val="24"/>
          <w:szCs w:val="24"/>
          <w:lang w:eastAsia="en-US"/>
        </w:rPr>
        <w:t xml:space="preserve">protokolarne przekazanie Wykonawcy placu budowy na czas realizacji przedmiotu zamówienia - w terminie uzgodnionym przez strony, </w:t>
      </w:r>
    </w:p>
    <w:p w14:paraId="6907413C" w14:textId="77777777" w:rsidR="002E719D" w:rsidRPr="001B2159" w:rsidRDefault="002E719D" w:rsidP="008B7319">
      <w:pPr>
        <w:pStyle w:val="Jasnalistaakcent51"/>
        <w:widowControl/>
        <w:numPr>
          <w:ilvl w:val="0"/>
          <w:numId w:val="5"/>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1B2159">
        <w:rPr>
          <w:rFonts w:ascii="Cambria" w:eastAsia="Calibri" w:hAnsi="Cambria" w:cs="Calibri"/>
          <w:sz w:val="24"/>
          <w:szCs w:val="24"/>
          <w:lang w:eastAsia="en-US"/>
        </w:rPr>
        <w:t>sprawowanie nadzoru inwestorskiego do dnia odbioru robót budowlanych, stanowiących przedmiot zamówienia,</w:t>
      </w:r>
    </w:p>
    <w:p w14:paraId="565E97C7" w14:textId="6B4DA9EC" w:rsidR="002E719D" w:rsidRPr="001B2159" w:rsidRDefault="002E719D" w:rsidP="008B7319">
      <w:pPr>
        <w:pStyle w:val="Jasnalistaakcent51"/>
        <w:widowControl/>
        <w:numPr>
          <w:ilvl w:val="0"/>
          <w:numId w:val="5"/>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1B2159">
        <w:rPr>
          <w:rFonts w:ascii="Cambria" w:eastAsia="Calibri" w:hAnsi="Cambria" w:cs="Calibri"/>
          <w:sz w:val="24"/>
          <w:szCs w:val="24"/>
          <w:lang w:eastAsia="en-US"/>
        </w:rPr>
        <w:t>uczestniczenie w radach budowy,</w:t>
      </w:r>
    </w:p>
    <w:p w14:paraId="05F1863D" w14:textId="77777777" w:rsidR="002E719D" w:rsidRPr="001B2159" w:rsidRDefault="002E719D" w:rsidP="008B7319">
      <w:pPr>
        <w:pStyle w:val="Jasnalistaakcent51"/>
        <w:widowControl/>
        <w:numPr>
          <w:ilvl w:val="0"/>
          <w:numId w:val="5"/>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1B2159">
        <w:rPr>
          <w:rFonts w:ascii="Cambria" w:eastAsia="Calibri" w:hAnsi="Cambria" w:cs="Calibri"/>
          <w:sz w:val="24"/>
          <w:szCs w:val="24"/>
          <w:lang w:eastAsia="en-US"/>
        </w:rPr>
        <w:t>dokonanie odbioru przedmiotu umowy i zapłata umówionego wynagrodzenia.</w:t>
      </w:r>
    </w:p>
    <w:p w14:paraId="1DB77694" w14:textId="77777777" w:rsidR="002E719D" w:rsidRPr="001B2159" w:rsidRDefault="002E719D" w:rsidP="008B7319">
      <w:pPr>
        <w:pStyle w:val="Jasnalistaakcent51"/>
        <w:widowControl/>
        <w:numPr>
          <w:ilvl w:val="0"/>
          <w:numId w:val="4"/>
        </w:numPr>
        <w:suppressAutoHyphens w:val="0"/>
        <w:autoSpaceDE w:val="0"/>
        <w:autoSpaceDN w:val="0"/>
        <w:spacing w:after="0"/>
        <w:ind w:left="426" w:hanging="426"/>
        <w:textAlignment w:val="auto"/>
        <w:rPr>
          <w:rFonts w:ascii="Cambria" w:eastAsia="Calibri" w:hAnsi="Cambria" w:cs="Calibri"/>
          <w:color w:val="000000" w:themeColor="text1"/>
          <w:sz w:val="24"/>
          <w:szCs w:val="24"/>
          <w:lang w:eastAsia="en-US"/>
        </w:rPr>
      </w:pPr>
      <w:r w:rsidRPr="001B2159">
        <w:rPr>
          <w:rFonts w:ascii="Cambria" w:eastAsia="Calibri" w:hAnsi="Cambria" w:cs="Calibri"/>
          <w:sz w:val="24"/>
          <w:szCs w:val="24"/>
          <w:lang w:eastAsia="en-US"/>
        </w:rPr>
        <w:t xml:space="preserve">Do obowiązków </w:t>
      </w:r>
      <w:r w:rsidRPr="001B2159">
        <w:rPr>
          <w:rFonts w:ascii="Cambria" w:eastAsia="Calibri" w:hAnsi="Cambria" w:cs="Calibri"/>
          <w:color w:val="000000" w:themeColor="text1"/>
          <w:sz w:val="24"/>
          <w:szCs w:val="24"/>
          <w:lang w:eastAsia="en-US"/>
        </w:rPr>
        <w:t>Wykonawcy należy:</w:t>
      </w:r>
    </w:p>
    <w:p w14:paraId="3529BDFA" w14:textId="4652D162" w:rsidR="00A03165" w:rsidRDefault="00A03165" w:rsidP="008B7319">
      <w:pPr>
        <w:pStyle w:val="Jasnalistaakcent51"/>
        <w:widowControl/>
        <w:numPr>
          <w:ilvl w:val="0"/>
          <w:numId w:val="37"/>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256FF4">
        <w:rPr>
          <w:rFonts w:ascii="Cambria" w:eastAsia="Calibri" w:hAnsi="Cambria" w:cs="Calibri"/>
          <w:sz w:val="24"/>
          <w:szCs w:val="24"/>
          <w:lang w:eastAsia="en-US"/>
        </w:rPr>
        <w:t xml:space="preserve">wykonanie przedmiotu zamówienia zgodnie ze specyfikacją warunków zamówienia, dokumentacją projektową, ofertą Wykonawcy, zasadami wiedzy technicznej, sztuką </w:t>
      </w:r>
      <w:r w:rsidR="00B63DFD" w:rsidRPr="00256FF4">
        <w:rPr>
          <w:rFonts w:ascii="Cambria" w:eastAsia="Calibri" w:hAnsi="Cambria" w:cs="Calibri"/>
          <w:sz w:val="24"/>
          <w:szCs w:val="24"/>
          <w:lang w:eastAsia="en-US"/>
        </w:rPr>
        <w:t>budowlaną</w:t>
      </w:r>
      <w:r w:rsidRPr="00256FF4">
        <w:rPr>
          <w:rFonts w:ascii="Cambria" w:eastAsia="Calibri" w:hAnsi="Cambria" w:cs="Calibri"/>
          <w:sz w:val="24"/>
          <w:szCs w:val="24"/>
          <w:lang w:eastAsia="en-US"/>
        </w:rPr>
        <w:t xml:space="preserve"> oraz innymi, obowiązującymi przepisami prawa i warunkami bezpieczeństwa,</w:t>
      </w:r>
    </w:p>
    <w:p w14:paraId="1D69F47E" w14:textId="77777777" w:rsidR="00A03165" w:rsidRPr="00256FF4" w:rsidRDefault="00A03165" w:rsidP="008B7319">
      <w:pPr>
        <w:pStyle w:val="Jasnalistaakcent51"/>
        <w:widowControl/>
        <w:numPr>
          <w:ilvl w:val="0"/>
          <w:numId w:val="37"/>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FF4EF2">
        <w:rPr>
          <w:rFonts w:ascii="Cambria" w:eastAsia="Calibri" w:hAnsi="Cambria" w:cs="Calibri"/>
          <w:sz w:val="24"/>
          <w:szCs w:val="24"/>
          <w:lang w:eastAsia="en-US"/>
        </w:rPr>
        <w:t>wykonanie bez dodatkowego wynagrodzenia wszelkich robót subsydiarnych które zgodnie z wiedzą techniczną są niezbędne do wykonania robót objętych dokumentacją projektową i STWIOR – nawet w przypadku ich nieujęcia w dokumentacji projektowej i STWIOR,</w:t>
      </w:r>
    </w:p>
    <w:p w14:paraId="04D542FE" w14:textId="77777777" w:rsidR="00A03165" w:rsidRPr="00256FF4" w:rsidRDefault="00A03165" w:rsidP="008B7319">
      <w:pPr>
        <w:pStyle w:val="Jasnalistaakcent51"/>
        <w:widowControl/>
        <w:numPr>
          <w:ilvl w:val="0"/>
          <w:numId w:val="37"/>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256FF4">
        <w:rPr>
          <w:rFonts w:ascii="Cambria" w:eastAsia="Calibri" w:hAnsi="Cambria" w:cs="Calibri"/>
          <w:sz w:val="24"/>
          <w:szCs w:val="24"/>
          <w:lang w:eastAsia="en-US"/>
        </w:rPr>
        <w:t>dostarczenie własnym transportem oraz zabezpieczenie, w ramach wynagrodzenia, o którym mowa w § 3 ust. 1 umowy, materiałów niezbędnych do realizacji przedmiotu umowy,</w:t>
      </w:r>
    </w:p>
    <w:p w14:paraId="0477CD1D" w14:textId="77777777" w:rsidR="00A03165" w:rsidRPr="00256FF4" w:rsidRDefault="00A03165" w:rsidP="008B7319">
      <w:pPr>
        <w:pStyle w:val="Jasnalistaakcent51"/>
        <w:widowControl/>
        <w:numPr>
          <w:ilvl w:val="0"/>
          <w:numId w:val="37"/>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256FF4">
        <w:rPr>
          <w:rFonts w:ascii="Cambria" w:eastAsia="Calibri" w:hAnsi="Cambria" w:cs="Calibri"/>
          <w:sz w:val="24"/>
          <w:szCs w:val="24"/>
          <w:lang w:eastAsia="en-US"/>
        </w:rPr>
        <w:t>ochrona mienia zaplecza i placu budowy od dnia przekazania, o którym mowa w ust. 1 pkt 2,</w:t>
      </w:r>
    </w:p>
    <w:p w14:paraId="030485EA" w14:textId="77777777" w:rsidR="00A03165" w:rsidRPr="00256FF4" w:rsidRDefault="00A03165" w:rsidP="008B7319">
      <w:pPr>
        <w:pStyle w:val="Jasnalistaakcent51"/>
        <w:widowControl/>
        <w:numPr>
          <w:ilvl w:val="0"/>
          <w:numId w:val="37"/>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256FF4">
        <w:rPr>
          <w:rFonts w:ascii="Cambria" w:eastAsia="Calibri" w:hAnsi="Cambria" w:cs="Calibri"/>
          <w:sz w:val="24"/>
          <w:szCs w:val="24"/>
          <w:lang w:eastAsia="en-US"/>
        </w:rPr>
        <w:t xml:space="preserve">użytkowanie przekazanego przez Zamawiającego placu budowy </w:t>
      </w:r>
      <w:r w:rsidRPr="00256FF4">
        <w:rPr>
          <w:rFonts w:ascii="Cambria" w:eastAsia="Calibri" w:hAnsi="Cambria" w:cs="Calibri"/>
          <w:sz w:val="24"/>
          <w:szCs w:val="24"/>
          <w:lang w:eastAsia="en-US"/>
        </w:rPr>
        <w:br/>
        <w:t xml:space="preserve">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 </w:t>
      </w:r>
      <w:r>
        <w:rPr>
          <w:rFonts w:ascii="Cambria" w:eastAsia="Calibri" w:hAnsi="Cambria" w:cs="Calibri"/>
          <w:sz w:val="24"/>
          <w:szCs w:val="24"/>
          <w:lang w:eastAsia="en-US"/>
        </w:rPr>
        <w:t>w tym opracowania projektu czasowej organizacji ruchu na czas prowadzenia robót, uzyskania stosownych opinii i zezwoleń w ww. zakresie – jeżeli zajdzie taka konieczność,</w:t>
      </w:r>
    </w:p>
    <w:p w14:paraId="5F921435" w14:textId="77777777" w:rsidR="00A03165" w:rsidRPr="00256FF4" w:rsidRDefault="00A03165" w:rsidP="008B7319">
      <w:pPr>
        <w:pStyle w:val="Jasnalistaakcent51"/>
        <w:widowControl/>
        <w:numPr>
          <w:ilvl w:val="0"/>
          <w:numId w:val="37"/>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256FF4">
        <w:rPr>
          <w:rFonts w:ascii="Cambria" w:eastAsia="Calibri" w:hAnsi="Cambria" w:cs="Calibri"/>
          <w:sz w:val="24"/>
          <w:szCs w:val="24"/>
          <w:lang w:eastAsia="en-US"/>
        </w:rPr>
        <w:t>nadzór i przestrzeganie przepisów bhp oraz przepisów przeciwpożarowych,</w:t>
      </w:r>
    </w:p>
    <w:p w14:paraId="021E29EC" w14:textId="77777777" w:rsidR="00A03165" w:rsidRDefault="00A03165" w:rsidP="008B7319">
      <w:pPr>
        <w:pStyle w:val="Jasnalistaakcent51"/>
        <w:widowControl/>
        <w:numPr>
          <w:ilvl w:val="0"/>
          <w:numId w:val="37"/>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Pr>
          <w:rFonts w:ascii="Cambria" w:eastAsia="Calibri" w:hAnsi="Cambria" w:cs="Calibri"/>
          <w:sz w:val="24"/>
          <w:szCs w:val="24"/>
          <w:lang w:eastAsia="en-US"/>
        </w:rPr>
        <w:lastRenderedPageBreak/>
        <w:t>obsługa geodezyjna budowy,</w:t>
      </w:r>
    </w:p>
    <w:p w14:paraId="5A3B0618" w14:textId="77777777" w:rsidR="00A03165" w:rsidRPr="00256FF4" w:rsidRDefault="00A03165" w:rsidP="008B7319">
      <w:pPr>
        <w:pStyle w:val="Jasnalistaakcent51"/>
        <w:widowControl/>
        <w:numPr>
          <w:ilvl w:val="0"/>
          <w:numId w:val="37"/>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256FF4">
        <w:rPr>
          <w:rFonts w:ascii="Cambria" w:eastAsia="Calibri" w:hAnsi="Cambria" w:cs="Calibri"/>
          <w:sz w:val="24"/>
          <w:szCs w:val="24"/>
          <w:lang w:eastAsia="en-US"/>
        </w:rPr>
        <w:t>niezwłoczne powiadamianie Zamawiającego o:</w:t>
      </w:r>
    </w:p>
    <w:p w14:paraId="2565ABE0" w14:textId="77777777" w:rsidR="00A03165" w:rsidRPr="00256FF4" w:rsidRDefault="00A03165" w:rsidP="008B7319">
      <w:pPr>
        <w:pStyle w:val="Jasnalistaakcent51"/>
        <w:widowControl/>
        <w:numPr>
          <w:ilvl w:val="0"/>
          <w:numId w:val="42"/>
        </w:numPr>
        <w:suppressAutoHyphens w:val="0"/>
        <w:autoSpaceDE w:val="0"/>
        <w:autoSpaceDN w:val="0"/>
        <w:spacing w:after="0"/>
        <w:ind w:left="1134" w:hanging="283"/>
        <w:textAlignment w:val="auto"/>
        <w:rPr>
          <w:rFonts w:ascii="Cambria" w:eastAsia="Calibri" w:hAnsi="Cambria" w:cs="Calibri"/>
          <w:sz w:val="24"/>
          <w:szCs w:val="24"/>
          <w:lang w:eastAsia="en-US"/>
        </w:rPr>
      </w:pPr>
      <w:r w:rsidRPr="00256FF4">
        <w:rPr>
          <w:rFonts w:ascii="Cambria" w:eastAsia="Calibri" w:hAnsi="Cambria" w:cs="Calibri"/>
          <w:sz w:val="24"/>
          <w:szCs w:val="24"/>
          <w:lang w:eastAsia="en-US"/>
        </w:rPr>
        <w:t>wykrytych wadach dokumentacji projektowej</w:t>
      </w:r>
    </w:p>
    <w:p w14:paraId="487F8318" w14:textId="77777777" w:rsidR="00A03165" w:rsidRPr="00256FF4" w:rsidRDefault="00A03165" w:rsidP="008B7319">
      <w:pPr>
        <w:pStyle w:val="Jasnalistaakcent51"/>
        <w:widowControl/>
        <w:numPr>
          <w:ilvl w:val="0"/>
          <w:numId w:val="42"/>
        </w:numPr>
        <w:suppressAutoHyphens w:val="0"/>
        <w:autoSpaceDE w:val="0"/>
        <w:autoSpaceDN w:val="0"/>
        <w:spacing w:after="0"/>
        <w:ind w:left="1134" w:hanging="283"/>
        <w:textAlignment w:val="auto"/>
        <w:rPr>
          <w:rFonts w:ascii="Cambria" w:eastAsia="Calibri" w:hAnsi="Cambria" w:cs="Calibri"/>
          <w:sz w:val="24"/>
          <w:szCs w:val="24"/>
          <w:lang w:eastAsia="en-US"/>
        </w:rPr>
      </w:pPr>
      <w:r w:rsidRPr="00256FF4">
        <w:rPr>
          <w:rFonts w:ascii="Cambria" w:eastAsia="Calibri" w:hAnsi="Cambria" w:cs="Calibri"/>
          <w:sz w:val="24"/>
          <w:szCs w:val="24"/>
          <w:lang w:eastAsia="en-US"/>
        </w:rPr>
        <w:t>wszelkich okolicznościach ujawnionych w toku robót, które mogą mieć wpływ na terminową i zgodną z dokumentacją projektową oraz wiedzą techniczną realizację przedmiotu zamówienia,</w:t>
      </w:r>
    </w:p>
    <w:p w14:paraId="0C7FF3D4" w14:textId="7DAE8E2A" w:rsidR="00A37081" w:rsidRDefault="00A03165" w:rsidP="008B7319">
      <w:pPr>
        <w:pStyle w:val="Jasnalistaakcent51"/>
        <w:widowControl/>
        <w:numPr>
          <w:ilvl w:val="0"/>
          <w:numId w:val="37"/>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256FF4">
        <w:rPr>
          <w:rFonts w:ascii="Cambria" w:eastAsia="Calibri" w:hAnsi="Cambria" w:cs="Calibri"/>
          <w:sz w:val="24"/>
          <w:szCs w:val="24"/>
          <w:lang w:eastAsia="en-US"/>
        </w:rPr>
        <w:t xml:space="preserve">bieżące informowanie Zamawiającego o konieczności wykonania </w:t>
      </w:r>
      <w:r w:rsidR="00B63DFD" w:rsidRPr="00256FF4">
        <w:rPr>
          <w:rFonts w:ascii="Cambria" w:eastAsia="Calibri" w:hAnsi="Cambria" w:cs="Calibri"/>
          <w:sz w:val="24"/>
          <w:szCs w:val="24"/>
          <w:lang w:eastAsia="en-US"/>
        </w:rPr>
        <w:t>robót,</w:t>
      </w:r>
      <w:r w:rsidRPr="00256FF4">
        <w:rPr>
          <w:rFonts w:ascii="Cambria" w:eastAsia="Calibri" w:hAnsi="Cambria" w:cs="Calibri"/>
          <w:sz w:val="24"/>
          <w:szCs w:val="24"/>
          <w:lang w:eastAsia="en-US"/>
        </w:rPr>
        <w:t xml:space="preserve"> o których mowa w § 3 ust. </w:t>
      </w:r>
      <w:r w:rsidR="00E530B8">
        <w:rPr>
          <w:rFonts w:ascii="Cambria" w:eastAsia="Calibri" w:hAnsi="Cambria" w:cs="Calibri"/>
          <w:sz w:val="24"/>
          <w:szCs w:val="24"/>
          <w:lang w:eastAsia="en-US"/>
        </w:rPr>
        <w:t>4</w:t>
      </w:r>
      <w:r w:rsidRPr="00256FF4">
        <w:rPr>
          <w:rFonts w:ascii="Cambria" w:eastAsia="Calibri" w:hAnsi="Cambria" w:cs="Calibri"/>
          <w:sz w:val="24"/>
          <w:szCs w:val="24"/>
          <w:lang w:eastAsia="en-US"/>
        </w:rPr>
        <w:t xml:space="preserve"> w terminie 14 dni roboczych od daty stwierdzenia konieczności ich wykonania, </w:t>
      </w:r>
    </w:p>
    <w:p w14:paraId="30EA6172" w14:textId="2D6B67F5" w:rsidR="00A03165" w:rsidRPr="00A37081" w:rsidRDefault="00A03165" w:rsidP="008B7319">
      <w:pPr>
        <w:pStyle w:val="Jasnalistaakcent51"/>
        <w:widowControl/>
        <w:numPr>
          <w:ilvl w:val="0"/>
          <w:numId w:val="37"/>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A37081">
        <w:rPr>
          <w:rFonts w:ascii="Cambria" w:eastAsia="Calibri" w:hAnsi="Cambria"/>
          <w:color w:val="000000"/>
          <w:sz w:val="24"/>
          <w:szCs w:val="24"/>
        </w:rPr>
        <w:t>uiszczanie opłat za:</w:t>
      </w:r>
    </w:p>
    <w:p w14:paraId="2AA9236A" w14:textId="77777777" w:rsidR="00A03165" w:rsidRPr="00256FF4" w:rsidRDefault="00A03165" w:rsidP="008B7319">
      <w:pPr>
        <w:widowControl/>
        <w:numPr>
          <w:ilvl w:val="1"/>
          <w:numId w:val="44"/>
        </w:numPr>
        <w:suppressAutoHyphens w:val="0"/>
        <w:autoSpaceDE w:val="0"/>
        <w:autoSpaceDN w:val="0"/>
        <w:spacing w:after="0"/>
        <w:ind w:left="1134" w:hanging="283"/>
        <w:contextualSpacing/>
        <w:textAlignment w:val="auto"/>
        <w:rPr>
          <w:rFonts w:ascii="Cambria" w:eastAsia="Calibri" w:hAnsi="Cambria"/>
          <w:color w:val="000000"/>
          <w:sz w:val="24"/>
          <w:szCs w:val="24"/>
        </w:rPr>
      </w:pPr>
      <w:r w:rsidRPr="00256FF4">
        <w:rPr>
          <w:rFonts w:ascii="Cambria" w:eastAsia="Calibri" w:hAnsi="Cambria"/>
          <w:color w:val="000000"/>
          <w:sz w:val="24"/>
          <w:szCs w:val="24"/>
        </w:rPr>
        <w:t>pobór energii elektrycznej dla potrzeb budowy i zaplecza, według wskazań licznika,</w:t>
      </w:r>
    </w:p>
    <w:p w14:paraId="35C05A8C" w14:textId="77777777" w:rsidR="00A03165" w:rsidRPr="00256FF4" w:rsidRDefault="00A03165" w:rsidP="008B7319">
      <w:pPr>
        <w:widowControl/>
        <w:numPr>
          <w:ilvl w:val="1"/>
          <w:numId w:val="44"/>
        </w:numPr>
        <w:suppressAutoHyphens w:val="0"/>
        <w:autoSpaceDE w:val="0"/>
        <w:autoSpaceDN w:val="0"/>
        <w:spacing w:after="0"/>
        <w:ind w:left="1134" w:hanging="283"/>
        <w:contextualSpacing/>
        <w:textAlignment w:val="auto"/>
        <w:rPr>
          <w:rFonts w:ascii="Cambria" w:eastAsia="Calibri" w:hAnsi="Cambria"/>
          <w:color w:val="000000"/>
          <w:sz w:val="24"/>
          <w:szCs w:val="24"/>
        </w:rPr>
      </w:pPr>
      <w:r w:rsidRPr="00256FF4">
        <w:rPr>
          <w:rFonts w:ascii="Cambria" w:eastAsia="Calibri" w:hAnsi="Cambria"/>
          <w:color w:val="000000"/>
          <w:sz w:val="24"/>
          <w:szCs w:val="24"/>
        </w:rPr>
        <w:t>pobór wody dla potrzeb budowy i zaplecza, według wskazań licznika,</w:t>
      </w:r>
    </w:p>
    <w:p w14:paraId="2F5E79D0" w14:textId="77777777" w:rsidR="00A03165" w:rsidRPr="00256FF4" w:rsidRDefault="00A03165" w:rsidP="008B7319">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rPr>
      </w:pPr>
      <w:r w:rsidRPr="00256FF4">
        <w:rPr>
          <w:rFonts w:ascii="Cambria" w:eastAsia="Calibri" w:hAnsi="Cambria"/>
          <w:color w:val="000000"/>
          <w:sz w:val="24"/>
          <w:szCs w:val="24"/>
        </w:rPr>
        <w:t>pokrycie kosztów związanych z urządzeniem i organizacją zaplecza dla potrzeb budowy,</w:t>
      </w:r>
    </w:p>
    <w:p w14:paraId="5673E8F1" w14:textId="77777777" w:rsidR="00A03165" w:rsidRPr="00256FF4" w:rsidRDefault="00A03165" w:rsidP="008B7319">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rPr>
      </w:pPr>
      <w:r w:rsidRPr="00256FF4">
        <w:rPr>
          <w:rFonts w:ascii="Cambria" w:eastAsia="Calibri" w:hAnsi="Cambria"/>
          <w:color w:val="000000"/>
          <w:sz w:val="24"/>
          <w:szCs w:val="24"/>
        </w:rPr>
        <w:t>naprawa uszkodzeń sieci uzbrojenia podziemnego i nadziemnego oraz budowli znajdujących się w bezpośrednim sąsiedztwie placu budowy, za które odpowiedzialność ponosi Wykonawca,</w:t>
      </w:r>
    </w:p>
    <w:p w14:paraId="37BC5139" w14:textId="77777777" w:rsidR="00A03165" w:rsidRPr="00256FF4" w:rsidRDefault="00A03165" w:rsidP="008B7319">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rPr>
      </w:pPr>
      <w:r w:rsidRPr="00256FF4">
        <w:rPr>
          <w:rFonts w:ascii="Cambria" w:eastAsia="Calibri" w:hAnsi="Cambria"/>
          <w:color w:val="000000"/>
          <w:sz w:val="24"/>
          <w:szCs w:val="24"/>
        </w:rPr>
        <w:t>uczestniczenie we wszystkich naradach Budowy zwoływanych przez Zamawiającego, dotyczących realizacji przedmiotu umowy,</w:t>
      </w:r>
    </w:p>
    <w:p w14:paraId="4E84D238" w14:textId="77777777" w:rsidR="00A03165" w:rsidRPr="00256FF4" w:rsidRDefault="00A03165" w:rsidP="008B7319">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rPr>
      </w:pPr>
      <w:r w:rsidRPr="00256FF4">
        <w:rPr>
          <w:rFonts w:ascii="Cambria" w:eastAsia="Calibri" w:hAnsi="Cambria"/>
          <w:color w:val="000000"/>
          <w:sz w:val="24"/>
          <w:szCs w:val="24"/>
        </w:rPr>
        <w:t>prowadzenie systematycznych prac porządkowych w czasie realizacji robót,</w:t>
      </w:r>
    </w:p>
    <w:p w14:paraId="5881985E" w14:textId="77777777" w:rsidR="00A03165" w:rsidRPr="00256FF4" w:rsidRDefault="00A03165" w:rsidP="008B7319">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rPr>
      </w:pPr>
      <w:r w:rsidRPr="00256FF4">
        <w:rPr>
          <w:rFonts w:ascii="Cambria" w:eastAsia="Calibri" w:hAnsi="Cambria"/>
          <w:color w:val="000000"/>
          <w:sz w:val="24"/>
          <w:szCs w:val="24"/>
        </w:rPr>
        <w:t>uporządkowanie placu po wykonanych robotach w terminie nie późniejszym niż termin odbioru końcowego wykonanych robót,</w:t>
      </w:r>
    </w:p>
    <w:p w14:paraId="7EBF28CF" w14:textId="77777777" w:rsidR="00A03165" w:rsidRPr="00256FF4" w:rsidRDefault="00A03165" w:rsidP="008B7319">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rPr>
      </w:pPr>
      <w:r w:rsidRPr="00256FF4">
        <w:rPr>
          <w:rFonts w:ascii="Cambria" w:eastAsia="Calibri" w:hAnsi="Cambria"/>
          <w:color w:val="000000"/>
          <w:sz w:val="24"/>
          <w:szCs w:val="24"/>
        </w:rPr>
        <w:t>doprowadzenie przez Wykonawcę, po zakończeniu robót budowlanych, elementów nieobjętych zakresem przedmiotu zamówienia do stanu sprzed rozpoczęcia robót budowlanych,</w:t>
      </w:r>
    </w:p>
    <w:p w14:paraId="068D852A" w14:textId="77777777" w:rsidR="00A03165" w:rsidRPr="00256FF4" w:rsidRDefault="00A03165" w:rsidP="008B7319">
      <w:pPr>
        <w:widowControl/>
        <w:numPr>
          <w:ilvl w:val="0"/>
          <w:numId w:val="4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rPr>
      </w:pPr>
      <w:r w:rsidRPr="00256FF4">
        <w:rPr>
          <w:rFonts w:ascii="Cambria" w:eastAsia="Calibri" w:hAnsi="Cambria"/>
          <w:color w:val="000000"/>
          <w:sz w:val="24"/>
          <w:szCs w:val="24"/>
        </w:rPr>
        <w:t>składowanie zdemontowanych urządzeń i materiałów w miejscu wskazanym przez Zamawiającego lub Inspektora Nadzoru,</w:t>
      </w:r>
    </w:p>
    <w:p w14:paraId="7E3A4863" w14:textId="77777777" w:rsidR="00A03165" w:rsidRPr="00256FF4" w:rsidRDefault="00A03165" w:rsidP="008B7319">
      <w:pPr>
        <w:widowControl/>
        <w:numPr>
          <w:ilvl w:val="0"/>
          <w:numId w:val="43"/>
        </w:numPr>
        <w:tabs>
          <w:tab w:val="left" w:pos="851"/>
        </w:tabs>
        <w:suppressAutoHyphens w:val="0"/>
        <w:autoSpaceDE w:val="0"/>
        <w:autoSpaceDN w:val="0"/>
        <w:spacing w:after="0"/>
        <w:ind w:left="851" w:hanging="491"/>
        <w:contextualSpacing/>
        <w:textAlignment w:val="auto"/>
        <w:rPr>
          <w:rFonts w:ascii="Cambria" w:eastAsia="Calibri" w:hAnsi="Cambria"/>
          <w:color w:val="000000"/>
          <w:sz w:val="24"/>
          <w:szCs w:val="24"/>
        </w:rPr>
      </w:pPr>
      <w:r w:rsidRPr="00256FF4">
        <w:rPr>
          <w:rFonts w:ascii="Cambria" w:eastAsia="Calibri" w:hAnsi="Cambria"/>
          <w:color w:val="000000"/>
          <w:sz w:val="24"/>
          <w:szCs w:val="24"/>
        </w:rPr>
        <w:t>zabezpieczenie zdemontowanych materiałów i urządzeń w sposób niezagrażający życiu i zdrowiu pracowników i osób trzecich,</w:t>
      </w:r>
    </w:p>
    <w:p w14:paraId="1CF7FDA5" w14:textId="77777777" w:rsidR="00A03165" w:rsidRDefault="00A03165" w:rsidP="008B7319">
      <w:pPr>
        <w:widowControl/>
        <w:numPr>
          <w:ilvl w:val="0"/>
          <w:numId w:val="43"/>
        </w:numPr>
        <w:tabs>
          <w:tab w:val="left" w:pos="851"/>
        </w:tabs>
        <w:suppressAutoHyphens w:val="0"/>
        <w:autoSpaceDE w:val="0"/>
        <w:autoSpaceDN w:val="0"/>
        <w:spacing w:after="0"/>
        <w:ind w:left="851" w:hanging="491"/>
        <w:contextualSpacing/>
        <w:textAlignment w:val="auto"/>
        <w:rPr>
          <w:rFonts w:ascii="Cambria" w:eastAsia="Calibri" w:hAnsi="Cambria"/>
          <w:color w:val="000000"/>
          <w:sz w:val="24"/>
          <w:szCs w:val="24"/>
        </w:rPr>
      </w:pPr>
      <w:r w:rsidRPr="00256FF4">
        <w:rPr>
          <w:rFonts w:ascii="Cambria" w:eastAsia="Calibri" w:hAnsi="Cambria"/>
          <w:color w:val="000000"/>
          <w:sz w:val="24"/>
          <w:szCs w:val="24"/>
        </w:rPr>
        <w:t>zgłoszenie wykonania robót do odbioru,</w:t>
      </w:r>
    </w:p>
    <w:p w14:paraId="70CA6A32" w14:textId="77777777" w:rsidR="00A03165" w:rsidRPr="006A2BF3" w:rsidRDefault="00A03165" w:rsidP="008B7319">
      <w:pPr>
        <w:widowControl/>
        <w:numPr>
          <w:ilvl w:val="0"/>
          <w:numId w:val="43"/>
        </w:numPr>
        <w:tabs>
          <w:tab w:val="left" w:pos="851"/>
        </w:tabs>
        <w:suppressAutoHyphens w:val="0"/>
        <w:adjustRightInd/>
        <w:spacing w:after="0"/>
        <w:ind w:left="851" w:hanging="491"/>
        <w:textAlignment w:val="auto"/>
        <w:rPr>
          <w:rFonts w:ascii="Cambria" w:eastAsia="Calibri" w:hAnsi="Cambria"/>
          <w:color w:val="000000"/>
          <w:sz w:val="24"/>
          <w:szCs w:val="24"/>
        </w:rPr>
      </w:pPr>
      <w:r w:rsidRPr="00B17751">
        <w:rPr>
          <w:rFonts w:ascii="Cambria" w:hAnsi="Cambria"/>
          <w:color w:val="000000"/>
          <w:sz w:val="24"/>
          <w:szCs w:val="24"/>
        </w:rPr>
        <w:t>wnioskowanie do Inspektora Nadzoru o zatwierdzenie materiałów i urządzeń, przy czym w przypadku wnioskowania o zastosowanie materiałów i urządzeń równoważnych lub nie opisanych w dokumentacji projektowej zatwierdzenie będzie wymagało uzgodnienia z Zamawiającym i/lub z Projektantem</w:t>
      </w:r>
      <w:r>
        <w:rPr>
          <w:rFonts w:ascii="Cambria" w:hAnsi="Cambria"/>
          <w:color w:val="000000"/>
          <w:sz w:val="24"/>
          <w:szCs w:val="24"/>
        </w:rPr>
        <w:t>,</w:t>
      </w:r>
      <w:r w:rsidRPr="00B17751">
        <w:rPr>
          <w:rFonts w:ascii="Cambria" w:hAnsi="Cambria"/>
          <w:color w:val="000000"/>
          <w:sz w:val="24"/>
          <w:szCs w:val="24"/>
        </w:rPr>
        <w:t xml:space="preserve"> </w:t>
      </w:r>
    </w:p>
    <w:p w14:paraId="2058F667" w14:textId="77777777" w:rsidR="00A03165" w:rsidRPr="00256FF4" w:rsidRDefault="00A03165" w:rsidP="008B7319">
      <w:pPr>
        <w:widowControl/>
        <w:numPr>
          <w:ilvl w:val="0"/>
          <w:numId w:val="43"/>
        </w:numPr>
        <w:tabs>
          <w:tab w:val="left" w:pos="851"/>
        </w:tabs>
        <w:suppressAutoHyphens w:val="0"/>
        <w:autoSpaceDE w:val="0"/>
        <w:autoSpaceDN w:val="0"/>
        <w:spacing w:after="0"/>
        <w:ind w:left="851" w:hanging="491"/>
        <w:contextualSpacing/>
        <w:textAlignment w:val="auto"/>
        <w:rPr>
          <w:rFonts w:ascii="Cambria" w:eastAsia="Calibri" w:hAnsi="Cambria"/>
          <w:color w:val="000000"/>
          <w:sz w:val="24"/>
          <w:szCs w:val="24"/>
        </w:rPr>
      </w:pPr>
      <w:r w:rsidRPr="00256FF4">
        <w:rPr>
          <w:rFonts w:ascii="Cambria" w:hAnsi="Cambria"/>
          <w:color w:val="000000"/>
          <w:sz w:val="24"/>
          <w:szCs w:val="24"/>
        </w:rPr>
        <w:t>wykonywanie dodatkowych badań materiałów lub robót budzących wątpliwości Zamawiającego co do ich jakości.</w:t>
      </w:r>
    </w:p>
    <w:p w14:paraId="0FF1992C" w14:textId="77777777" w:rsidR="00A03165" w:rsidRPr="00256FF4" w:rsidRDefault="00A03165" w:rsidP="008B7319">
      <w:pPr>
        <w:widowControl/>
        <w:numPr>
          <w:ilvl w:val="0"/>
          <w:numId w:val="43"/>
        </w:numPr>
        <w:tabs>
          <w:tab w:val="left" w:pos="851"/>
        </w:tabs>
        <w:suppressAutoHyphens w:val="0"/>
        <w:autoSpaceDE w:val="0"/>
        <w:autoSpaceDN w:val="0"/>
        <w:spacing w:after="0"/>
        <w:ind w:left="851" w:hanging="491"/>
        <w:contextualSpacing/>
        <w:textAlignment w:val="auto"/>
        <w:rPr>
          <w:rFonts w:ascii="Cambria" w:eastAsia="Calibri" w:hAnsi="Cambria"/>
          <w:color w:val="000000"/>
          <w:sz w:val="24"/>
          <w:szCs w:val="24"/>
        </w:rPr>
      </w:pPr>
      <w:r w:rsidRPr="00256FF4">
        <w:rPr>
          <w:rFonts w:ascii="Cambria" w:eastAsia="Calibri" w:hAnsi="Cambria"/>
          <w:color w:val="000000"/>
          <w:sz w:val="24"/>
          <w:szCs w:val="24"/>
        </w:rPr>
        <w:t xml:space="preserve">dostarczenie </w:t>
      </w:r>
      <w:r>
        <w:rPr>
          <w:rFonts w:ascii="Cambria" w:eastAsia="Calibri" w:hAnsi="Cambria"/>
          <w:color w:val="000000"/>
          <w:sz w:val="24"/>
          <w:szCs w:val="24"/>
        </w:rPr>
        <w:t xml:space="preserve">deklaracji właściwości użytkowych, </w:t>
      </w:r>
      <w:r w:rsidRPr="00256FF4">
        <w:rPr>
          <w:rFonts w:ascii="Cambria" w:eastAsia="Calibri" w:hAnsi="Cambria"/>
          <w:color w:val="000000"/>
          <w:sz w:val="24"/>
          <w:szCs w:val="24"/>
        </w:rPr>
        <w:t>świadectw, aprobat technicznych, certyfikatów i atestów na materiały i urządzenia wbudowane przez Wykonawcę,</w:t>
      </w:r>
    </w:p>
    <w:p w14:paraId="428DF8F6" w14:textId="77777777" w:rsidR="00A03165" w:rsidRPr="00256FF4" w:rsidRDefault="00A03165" w:rsidP="008B7319">
      <w:pPr>
        <w:widowControl/>
        <w:numPr>
          <w:ilvl w:val="0"/>
          <w:numId w:val="43"/>
        </w:numPr>
        <w:tabs>
          <w:tab w:val="left" w:pos="851"/>
        </w:tabs>
        <w:suppressAutoHyphens w:val="0"/>
        <w:autoSpaceDE w:val="0"/>
        <w:autoSpaceDN w:val="0"/>
        <w:spacing w:after="0"/>
        <w:ind w:left="851" w:hanging="491"/>
        <w:contextualSpacing/>
        <w:textAlignment w:val="auto"/>
        <w:rPr>
          <w:rFonts w:ascii="Cambria" w:eastAsia="Calibri" w:hAnsi="Cambria"/>
          <w:color w:val="000000"/>
          <w:sz w:val="24"/>
          <w:szCs w:val="24"/>
        </w:rPr>
      </w:pPr>
      <w:r w:rsidRPr="00256FF4">
        <w:rPr>
          <w:rFonts w:ascii="Cambria" w:eastAsia="Calibri" w:hAnsi="Cambria"/>
          <w:color w:val="000000"/>
          <w:sz w:val="24"/>
          <w:szCs w:val="24"/>
        </w:rPr>
        <w:t>dostarczenie dokumentacji warsztatowych, jeśli będą niezbędne do realizacji przedmiotu zamówienia,</w:t>
      </w:r>
    </w:p>
    <w:p w14:paraId="5B94D640" w14:textId="77777777" w:rsidR="00A03165" w:rsidRPr="00256FF4" w:rsidRDefault="00A03165" w:rsidP="008B7319">
      <w:pPr>
        <w:widowControl/>
        <w:numPr>
          <w:ilvl w:val="0"/>
          <w:numId w:val="43"/>
        </w:numPr>
        <w:tabs>
          <w:tab w:val="left" w:pos="851"/>
        </w:tabs>
        <w:suppressAutoHyphens w:val="0"/>
        <w:autoSpaceDE w:val="0"/>
        <w:autoSpaceDN w:val="0"/>
        <w:spacing w:after="0"/>
        <w:ind w:left="851" w:hanging="491"/>
        <w:contextualSpacing/>
        <w:textAlignment w:val="auto"/>
        <w:rPr>
          <w:rFonts w:ascii="Cambria" w:eastAsia="Calibri" w:hAnsi="Cambria"/>
          <w:color w:val="000000"/>
          <w:sz w:val="24"/>
          <w:szCs w:val="24"/>
        </w:rPr>
      </w:pPr>
      <w:r w:rsidRPr="00256FF4">
        <w:rPr>
          <w:rFonts w:ascii="Cambria" w:eastAsia="Calibri" w:hAnsi="Cambria"/>
          <w:color w:val="000000"/>
          <w:sz w:val="24"/>
          <w:szCs w:val="24"/>
        </w:rPr>
        <w:t>przygotowanie dokumentów do odbioru końcowego,</w:t>
      </w:r>
    </w:p>
    <w:p w14:paraId="77EC29C4" w14:textId="77777777" w:rsidR="00A03165" w:rsidRPr="00256FF4" w:rsidRDefault="00A03165" w:rsidP="008B7319">
      <w:pPr>
        <w:widowControl/>
        <w:numPr>
          <w:ilvl w:val="0"/>
          <w:numId w:val="43"/>
        </w:numPr>
        <w:tabs>
          <w:tab w:val="left" w:pos="851"/>
        </w:tabs>
        <w:suppressAutoHyphens w:val="0"/>
        <w:autoSpaceDE w:val="0"/>
        <w:autoSpaceDN w:val="0"/>
        <w:spacing w:after="0"/>
        <w:ind w:left="851" w:hanging="491"/>
        <w:contextualSpacing/>
        <w:textAlignment w:val="auto"/>
        <w:rPr>
          <w:rFonts w:ascii="Cambria" w:eastAsia="Calibri" w:hAnsi="Cambria"/>
          <w:color w:val="000000"/>
          <w:sz w:val="24"/>
          <w:szCs w:val="24"/>
        </w:rPr>
      </w:pPr>
      <w:r w:rsidRPr="00256FF4">
        <w:rPr>
          <w:rFonts w:ascii="Cambria" w:eastAsia="Calibri" w:hAnsi="Cambria"/>
          <w:color w:val="000000"/>
          <w:sz w:val="24"/>
          <w:szCs w:val="24"/>
        </w:rPr>
        <w:lastRenderedPageBreak/>
        <w:t>usuwanie usterek i wad stwierdzonych w czasie realizacji robót oraz ujawnionych w okresie rękojmi i gwarancji,</w:t>
      </w:r>
    </w:p>
    <w:p w14:paraId="3A0B4036" w14:textId="77777777" w:rsidR="00A03165" w:rsidRPr="00256FF4" w:rsidRDefault="00A03165" w:rsidP="008B7319">
      <w:pPr>
        <w:widowControl/>
        <w:numPr>
          <w:ilvl w:val="0"/>
          <w:numId w:val="43"/>
        </w:numPr>
        <w:tabs>
          <w:tab w:val="left" w:pos="851"/>
        </w:tabs>
        <w:suppressAutoHyphens w:val="0"/>
        <w:autoSpaceDE w:val="0"/>
        <w:autoSpaceDN w:val="0"/>
        <w:spacing w:after="0"/>
        <w:ind w:left="851" w:hanging="491"/>
        <w:contextualSpacing/>
        <w:textAlignment w:val="auto"/>
        <w:rPr>
          <w:rFonts w:ascii="Cambria" w:eastAsia="Calibri" w:hAnsi="Cambria"/>
          <w:color w:val="000000"/>
          <w:sz w:val="24"/>
          <w:szCs w:val="24"/>
        </w:rPr>
      </w:pPr>
      <w:r w:rsidRPr="00256FF4">
        <w:rPr>
          <w:rFonts w:ascii="Cambria" w:eastAsia="Calibri" w:hAnsi="Cambria"/>
          <w:color w:val="000000"/>
          <w:sz w:val="24"/>
          <w:szCs w:val="24"/>
        </w:rPr>
        <w:t>prowadzenie prac budowlanych ze szczególną ostrożnością, zachowaniem przepisów BHP oraz przepisów przeciwpożarowych, poszanowaniem mienia, zgodnie z zasadami sztuki budowlanej oraz obowiązującymi wymaganiami prawa budowlanego,</w:t>
      </w:r>
    </w:p>
    <w:p w14:paraId="5CAB22C5" w14:textId="77777777" w:rsidR="00A03165" w:rsidRPr="00256FF4" w:rsidRDefault="00A03165" w:rsidP="008B7319">
      <w:pPr>
        <w:widowControl/>
        <w:numPr>
          <w:ilvl w:val="0"/>
          <w:numId w:val="43"/>
        </w:numPr>
        <w:tabs>
          <w:tab w:val="left" w:pos="851"/>
        </w:tabs>
        <w:suppressAutoHyphens w:val="0"/>
        <w:autoSpaceDE w:val="0"/>
        <w:autoSpaceDN w:val="0"/>
        <w:spacing w:after="0"/>
        <w:ind w:left="851" w:hanging="491"/>
        <w:contextualSpacing/>
        <w:textAlignment w:val="auto"/>
        <w:rPr>
          <w:rFonts w:ascii="Cambria" w:eastAsia="Calibri" w:hAnsi="Cambria"/>
          <w:color w:val="000000"/>
          <w:sz w:val="24"/>
          <w:szCs w:val="24"/>
        </w:rPr>
      </w:pPr>
      <w:r w:rsidRPr="00256FF4">
        <w:rPr>
          <w:rFonts w:ascii="Cambria" w:eastAsia="Calibri" w:hAnsi="Cambria"/>
          <w:color w:val="000000"/>
          <w:sz w:val="24"/>
          <w:szCs w:val="24"/>
        </w:rPr>
        <w:t>uporządkowanie placu budowy każdego dnia po zakończeniu robót oraz zagospodarowanie w ramach wynagrodzenia wszelkich odpadów powstałych w związku z prowadzonymi pracami zgodnie z obowiązującymi w tym zakresie przepisami,</w:t>
      </w:r>
    </w:p>
    <w:p w14:paraId="2C61C086" w14:textId="7BA7C2DC" w:rsidR="00A03165" w:rsidRPr="00256FF4" w:rsidRDefault="00A03165" w:rsidP="008B7319">
      <w:pPr>
        <w:widowControl/>
        <w:numPr>
          <w:ilvl w:val="0"/>
          <w:numId w:val="43"/>
        </w:numPr>
        <w:tabs>
          <w:tab w:val="left" w:pos="851"/>
        </w:tabs>
        <w:suppressAutoHyphens w:val="0"/>
        <w:autoSpaceDE w:val="0"/>
        <w:autoSpaceDN w:val="0"/>
        <w:spacing w:after="0"/>
        <w:ind w:left="851" w:hanging="491"/>
        <w:contextualSpacing/>
        <w:textAlignment w:val="auto"/>
        <w:rPr>
          <w:rFonts w:ascii="Cambria" w:eastAsia="Calibri" w:hAnsi="Cambria"/>
          <w:color w:val="000000"/>
          <w:sz w:val="24"/>
          <w:szCs w:val="24"/>
        </w:rPr>
      </w:pPr>
      <w:r w:rsidRPr="00256FF4">
        <w:rPr>
          <w:rFonts w:ascii="Cambria" w:eastAsia="Calibri" w:hAnsi="Cambria"/>
          <w:color w:val="000000"/>
          <w:sz w:val="24"/>
          <w:szCs w:val="24"/>
        </w:rPr>
        <w:t>utrzymanie w należytej sprawności oznakowania i zabezpieczenia placu budowy, a także w trakcie prowadzenia robót – zabezpieczenie i uniemożliwienie dostępu na plac budowy osobom postronnym, oraz zabezpieczenie ruchu pieszych w strefie zagrożenia,</w:t>
      </w:r>
    </w:p>
    <w:p w14:paraId="3D23B02B" w14:textId="77777777" w:rsidR="00A03165" w:rsidRPr="00256FF4" w:rsidRDefault="00A03165" w:rsidP="008B7319">
      <w:pPr>
        <w:widowControl/>
        <w:numPr>
          <w:ilvl w:val="0"/>
          <w:numId w:val="43"/>
        </w:numPr>
        <w:tabs>
          <w:tab w:val="left" w:pos="851"/>
        </w:tabs>
        <w:suppressAutoHyphens w:val="0"/>
        <w:autoSpaceDE w:val="0"/>
        <w:autoSpaceDN w:val="0"/>
        <w:spacing w:after="0"/>
        <w:ind w:left="851" w:hanging="491"/>
        <w:contextualSpacing/>
        <w:textAlignment w:val="auto"/>
        <w:rPr>
          <w:rFonts w:ascii="Cambria" w:eastAsia="Calibri" w:hAnsi="Cambria"/>
          <w:color w:val="000000"/>
          <w:sz w:val="24"/>
          <w:szCs w:val="24"/>
        </w:rPr>
      </w:pPr>
      <w:r w:rsidRPr="00256FF4">
        <w:rPr>
          <w:rFonts w:ascii="Cambria" w:hAnsi="Cambria"/>
          <w:color w:val="000000"/>
          <w:sz w:val="24"/>
          <w:szCs w:val="24"/>
        </w:rPr>
        <w:t>przekazanie przedmiotu zamówienia zamawiającemu po wykonaniu robót budowlanych</w:t>
      </w:r>
    </w:p>
    <w:p w14:paraId="1D2A3325" w14:textId="77777777" w:rsidR="00A03165" w:rsidRPr="00256FF4" w:rsidRDefault="00A03165" w:rsidP="008B7319">
      <w:pPr>
        <w:widowControl/>
        <w:numPr>
          <w:ilvl w:val="0"/>
          <w:numId w:val="43"/>
        </w:numPr>
        <w:tabs>
          <w:tab w:val="left" w:pos="851"/>
        </w:tabs>
        <w:suppressAutoHyphens w:val="0"/>
        <w:autoSpaceDE w:val="0"/>
        <w:autoSpaceDN w:val="0"/>
        <w:spacing w:after="0"/>
        <w:ind w:left="851" w:hanging="491"/>
        <w:contextualSpacing/>
        <w:textAlignment w:val="auto"/>
        <w:rPr>
          <w:rFonts w:ascii="Cambria" w:eastAsia="Calibri" w:hAnsi="Cambria"/>
          <w:color w:val="000000"/>
          <w:sz w:val="24"/>
          <w:szCs w:val="24"/>
        </w:rPr>
      </w:pPr>
      <w:r w:rsidRPr="00256FF4">
        <w:rPr>
          <w:rFonts w:ascii="Cambria" w:eastAsia="Calibri" w:hAnsi="Cambria"/>
          <w:color w:val="000000"/>
          <w:sz w:val="24"/>
          <w:szCs w:val="24"/>
        </w:rPr>
        <w:t xml:space="preserve">przedkładanie Zamawiającemu projektu umowy o podwykonawstwo, której przedmiotem są roboty budowlane, a także projektu jej zmiany, oraz poświadczonej za zgodność z oryginałem kopii zawartej umowy </w:t>
      </w:r>
      <w:r w:rsidRPr="00256FF4">
        <w:rPr>
          <w:rFonts w:ascii="Cambria" w:eastAsia="Calibri" w:hAnsi="Cambria"/>
          <w:color w:val="000000"/>
          <w:sz w:val="24"/>
          <w:szCs w:val="24"/>
        </w:rPr>
        <w:br/>
        <w:t>o podwykonawstwo, której przedmiotem są roboty budowlane, i jej zmian,</w:t>
      </w:r>
    </w:p>
    <w:p w14:paraId="76F8DDE4" w14:textId="77777777" w:rsidR="00A03165" w:rsidRDefault="00A03165" w:rsidP="008B7319">
      <w:pPr>
        <w:widowControl/>
        <w:numPr>
          <w:ilvl w:val="0"/>
          <w:numId w:val="43"/>
        </w:numPr>
        <w:tabs>
          <w:tab w:val="left" w:pos="851"/>
        </w:tabs>
        <w:suppressAutoHyphens w:val="0"/>
        <w:autoSpaceDE w:val="0"/>
        <w:autoSpaceDN w:val="0"/>
        <w:spacing w:after="0"/>
        <w:ind w:left="851" w:hanging="491"/>
        <w:contextualSpacing/>
        <w:textAlignment w:val="auto"/>
        <w:rPr>
          <w:rFonts w:ascii="Cambria" w:eastAsia="Calibri" w:hAnsi="Cambria"/>
          <w:color w:val="000000"/>
          <w:sz w:val="24"/>
          <w:szCs w:val="24"/>
        </w:rPr>
      </w:pPr>
      <w:r w:rsidRPr="00256FF4">
        <w:rPr>
          <w:rFonts w:ascii="Cambria" w:eastAsia="Calibri" w:hAnsi="Cambria"/>
          <w:color w:val="000000"/>
          <w:sz w:val="24"/>
          <w:szCs w:val="24"/>
        </w:rPr>
        <w:t>przedkładanie Zamawiającemu poświadczonej za zgodność z oryginałem kopii zawartych umów o podwykonawstwo, których przedmiotem są dostawy lub usługi, oraz ich zmian,</w:t>
      </w:r>
    </w:p>
    <w:p w14:paraId="446570A9" w14:textId="77777777" w:rsidR="00A03165" w:rsidRPr="00126A8C" w:rsidRDefault="00A03165" w:rsidP="008B7319">
      <w:pPr>
        <w:pStyle w:val="Jasnalistaakcent51"/>
        <w:widowControl/>
        <w:numPr>
          <w:ilvl w:val="0"/>
          <w:numId w:val="43"/>
        </w:numPr>
        <w:suppressAutoHyphens w:val="0"/>
        <w:autoSpaceDE w:val="0"/>
        <w:autoSpaceDN w:val="0"/>
        <w:spacing w:after="0"/>
        <w:ind w:left="851" w:hanging="436"/>
        <w:textAlignment w:val="auto"/>
        <w:rPr>
          <w:rFonts w:ascii="Cambria" w:eastAsia="Calibri" w:hAnsi="Cambria" w:cs="Calibri"/>
          <w:sz w:val="24"/>
          <w:szCs w:val="24"/>
          <w:lang w:eastAsia="en-US"/>
        </w:rPr>
      </w:pPr>
      <w:r w:rsidRPr="00B17751">
        <w:rPr>
          <w:rFonts w:ascii="Cambria" w:eastAsia="Calibri" w:hAnsi="Cambria" w:cs="Calibri"/>
          <w:color w:val="000000"/>
          <w:sz w:val="24"/>
          <w:szCs w:val="24"/>
        </w:rPr>
        <w:t xml:space="preserve">uwzględnianie wytycznych Zamawiającego oraz </w:t>
      </w:r>
      <w:r>
        <w:rPr>
          <w:rFonts w:ascii="Cambria" w:eastAsia="Calibri" w:hAnsi="Cambria" w:cs="Calibri"/>
          <w:color w:val="000000"/>
          <w:sz w:val="24"/>
          <w:szCs w:val="24"/>
        </w:rPr>
        <w:t>Inspektora</w:t>
      </w:r>
      <w:r w:rsidRPr="00B17751">
        <w:rPr>
          <w:rFonts w:ascii="Cambria" w:eastAsia="Calibri" w:hAnsi="Cambria" w:cs="Calibri"/>
          <w:color w:val="000000"/>
          <w:sz w:val="24"/>
          <w:szCs w:val="24"/>
        </w:rPr>
        <w:t xml:space="preserve"> Nadzoru,</w:t>
      </w:r>
    </w:p>
    <w:p w14:paraId="42AB80CE" w14:textId="606B3F4D" w:rsidR="00126A8C" w:rsidRPr="00126A8C" w:rsidRDefault="00126A8C" w:rsidP="008B7319">
      <w:pPr>
        <w:pStyle w:val="Akapitzlist"/>
        <w:numPr>
          <w:ilvl w:val="0"/>
          <w:numId w:val="43"/>
        </w:numPr>
        <w:ind w:left="851" w:hanging="425"/>
        <w:rPr>
          <w:rFonts w:ascii="Cambria" w:hAnsi="Cambria" w:cs="Calibri"/>
          <w:b/>
          <w:bCs/>
          <w:sz w:val="24"/>
          <w:szCs w:val="24"/>
          <w:lang w:eastAsia="en-US"/>
        </w:rPr>
      </w:pPr>
      <w:r w:rsidRPr="00126A8C">
        <w:rPr>
          <w:rFonts w:ascii="Cambria" w:hAnsi="Cambria" w:cs="Calibri"/>
          <w:b/>
          <w:bCs/>
          <w:sz w:val="24"/>
          <w:szCs w:val="24"/>
          <w:lang w:eastAsia="en-US"/>
        </w:rPr>
        <w:t>uzyskanie nieprawomocnego pozwolenia na użytkowanie w imieniu zamawiającego.</w:t>
      </w:r>
    </w:p>
    <w:p w14:paraId="12C7EBFD" w14:textId="77777777" w:rsidR="002E719D" w:rsidRPr="001B2159" w:rsidRDefault="002E719D" w:rsidP="008B7319">
      <w:pPr>
        <w:widowControl/>
        <w:numPr>
          <w:ilvl w:val="0"/>
          <w:numId w:val="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 xml:space="preserve">Wykonawca jest wytwórcą odpadów w rozumieniu przepisów ustawy z dnia </w:t>
      </w:r>
      <w:r w:rsidRPr="001B2159">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1B2159">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 Koszt zagospodarowania odpadów wliczony jest do ceny ryczałtowej.</w:t>
      </w:r>
    </w:p>
    <w:p w14:paraId="1AB4F485" w14:textId="77777777" w:rsidR="002E719D" w:rsidRPr="001B2159" w:rsidRDefault="002E719D" w:rsidP="008B7319">
      <w:pPr>
        <w:widowControl/>
        <w:numPr>
          <w:ilvl w:val="0"/>
          <w:numId w:val="4"/>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B2159">
        <w:rPr>
          <w:rFonts w:ascii="Cambria" w:eastAsia="Calibri" w:hAnsi="Cambria"/>
          <w:sz w:val="24"/>
          <w:szCs w:val="24"/>
          <w:lang w:eastAsia="en-US"/>
        </w:rPr>
        <w:t xml:space="preserve">Odpady budowlane, które mogą zostać poddane odzyskowi, w szczególności destrukt, gruz, beton itp., Wykonawca zobowiązany jest przekazać Zamawiającemu, chyba że </w:t>
      </w:r>
      <w:r w:rsidRPr="001B2159">
        <w:rPr>
          <w:rFonts w:ascii="Cambria" w:eastAsia="Calibri" w:hAnsi="Cambria"/>
          <w:color w:val="000000" w:themeColor="text1"/>
          <w:sz w:val="24"/>
          <w:szCs w:val="24"/>
          <w:lang w:eastAsia="en-US"/>
        </w:rPr>
        <w:t>Zamawiający postanowi inaczej.</w:t>
      </w:r>
    </w:p>
    <w:p w14:paraId="2B156138" w14:textId="625309AB" w:rsidR="002E719D" w:rsidRPr="001B2159" w:rsidRDefault="002E719D" w:rsidP="008B7319">
      <w:pPr>
        <w:widowControl/>
        <w:numPr>
          <w:ilvl w:val="0"/>
          <w:numId w:val="4"/>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1B2159">
        <w:rPr>
          <w:rFonts w:ascii="Cambria" w:eastAsia="Calibri" w:hAnsi="Cambria"/>
          <w:color w:val="000000" w:themeColor="text1"/>
          <w:sz w:val="24"/>
          <w:szCs w:val="24"/>
          <w:lang w:eastAsia="en-US"/>
        </w:rPr>
        <w:t>Wszystkie urządzenia, przedmioty pochodzące z demontażu i nie wykorzystane   powtórnie tj</w:t>
      </w:r>
      <w:r w:rsidR="007D1FF2">
        <w:rPr>
          <w:rFonts w:ascii="Cambria" w:eastAsia="Calibri" w:hAnsi="Cambria"/>
          <w:color w:val="000000" w:themeColor="text1"/>
          <w:sz w:val="24"/>
          <w:szCs w:val="24"/>
          <w:lang w:eastAsia="en-US"/>
        </w:rPr>
        <w:t>.</w:t>
      </w:r>
      <w:r w:rsidRPr="001B2159">
        <w:rPr>
          <w:rFonts w:ascii="Cambria" w:eastAsia="Calibri" w:hAnsi="Cambria"/>
          <w:color w:val="000000" w:themeColor="text1"/>
          <w:sz w:val="24"/>
          <w:szCs w:val="24"/>
          <w:lang w:eastAsia="en-US"/>
        </w:rPr>
        <w:t>: zbiorniki, rury, pompy itp.  Wykonawca przekaże Zamawiającemu.</w:t>
      </w:r>
    </w:p>
    <w:p w14:paraId="6E3F5F15" w14:textId="77777777" w:rsidR="002E719D" w:rsidRPr="001B2159" w:rsidRDefault="002E719D" w:rsidP="008B7319">
      <w:pPr>
        <w:widowControl/>
        <w:numPr>
          <w:ilvl w:val="0"/>
          <w:numId w:val="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B2159">
        <w:rPr>
          <w:rFonts w:ascii="Cambria" w:eastAsia="Calibri" w:hAnsi="Cambria"/>
          <w:color w:val="000000" w:themeColor="text1"/>
          <w:sz w:val="24"/>
          <w:szCs w:val="24"/>
          <w:lang w:eastAsia="en-US"/>
        </w:rPr>
        <w:t xml:space="preserve">Wykonawca zobowiązany jest udokumentować Zamawiającemu sposób gospodarowania odpadami jako warunek dokonania odbioru końcowego realizowanego zamówienia i dokumenty te powinien </w:t>
      </w:r>
      <w:r w:rsidRPr="001B2159">
        <w:rPr>
          <w:rFonts w:ascii="Cambria" w:eastAsia="Calibri" w:hAnsi="Cambria"/>
          <w:sz w:val="24"/>
          <w:szCs w:val="24"/>
          <w:lang w:eastAsia="en-US"/>
        </w:rPr>
        <w:t xml:space="preserve">przedstawić Zamawiającemu wraz ze zgłoszeniem do odbioru końcowego. </w:t>
      </w:r>
    </w:p>
    <w:p w14:paraId="102F9C3F" w14:textId="77777777" w:rsidR="002E719D" w:rsidRPr="001B2159" w:rsidRDefault="002E719D" w:rsidP="008B7319">
      <w:pPr>
        <w:widowControl/>
        <w:numPr>
          <w:ilvl w:val="0"/>
          <w:numId w:val="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lastRenderedPageBreak/>
        <w:t>Wszystkie materiały pochodzące z prowadzonych w ramach przedmiotowej inwestycji robót, wymagające wywozu, nienadające się do ponownego wykorzystania, pochodzące z robót rozbiórkowych, będą w posiadaniu Wykonawcy, który powinien je zagospodarować zgodnie z przepisami powszechnie obowiązującymi bez dodatkowego wynagrodzenia.</w:t>
      </w:r>
    </w:p>
    <w:p w14:paraId="0D89DADB" w14:textId="77777777" w:rsidR="002E719D" w:rsidRPr="001B2159" w:rsidRDefault="002E719D" w:rsidP="008B7319">
      <w:pPr>
        <w:widowControl/>
        <w:numPr>
          <w:ilvl w:val="0"/>
          <w:numId w:val="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 xml:space="preserve">Wykonawca jest zobowiązany współpracować w trakcie realizacji prac </w:t>
      </w:r>
      <w:r w:rsidRPr="001B2159">
        <w:rPr>
          <w:rFonts w:ascii="Cambria" w:eastAsia="Calibri" w:hAnsi="Cambria"/>
          <w:sz w:val="24"/>
          <w:szCs w:val="24"/>
          <w:lang w:eastAsia="en-US"/>
        </w:rPr>
        <w:br/>
        <w:t>z przedstawicielami Zamawiającego.</w:t>
      </w:r>
    </w:p>
    <w:p w14:paraId="7C9DBF59" w14:textId="77777777" w:rsidR="002E719D" w:rsidRPr="001B2159" w:rsidRDefault="002E719D" w:rsidP="008B7319">
      <w:pPr>
        <w:widowControl/>
        <w:numPr>
          <w:ilvl w:val="0"/>
          <w:numId w:val="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1B2159">
        <w:rPr>
          <w:rFonts w:ascii="Cambria" w:eastAsia="Calibri" w:hAnsi="Cambria"/>
          <w:sz w:val="24"/>
          <w:szCs w:val="24"/>
          <w:lang w:eastAsia="en-US"/>
        </w:rPr>
        <w:br/>
        <w:t>z jednoczesnym zastosowaniem szczególnych środków ostrożności.</w:t>
      </w:r>
    </w:p>
    <w:p w14:paraId="2306DE45" w14:textId="04724F5C" w:rsidR="002E719D" w:rsidRDefault="002E719D" w:rsidP="008B7319">
      <w:pPr>
        <w:widowControl/>
        <w:numPr>
          <w:ilvl w:val="0"/>
          <w:numId w:val="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A03165">
        <w:rPr>
          <w:rFonts w:ascii="Cambria" w:eastAsia="Calibri" w:hAnsi="Cambria"/>
          <w:sz w:val="24"/>
          <w:szCs w:val="24"/>
          <w:lang w:eastAsia="en-US"/>
        </w:rPr>
        <w:t xml:space="preserve">Do dnia komisyjnego odbioru końcowego robót, plac budowy pozostaje </w:t>
      </w:r>
      <w:r w:rsidRPr="00A03165">
        <w:rPr>
          <w:rFonts w:ascii="Cambria" w:eastAsia="Calibri" w:hAnsi="Cambria"/>
          <w:sz w:val="24"/>
          <w:szCs w:val="24"/>
          <w:lang w:eastAsia="en-US"/>
        </w:rPr>
        <w:br/>
        <w:t>w posiadaniu Wykonawcy.</w:t>
      </w:r>
    </w:p>
    <w:p w14:paraId="09FB29B5" w14:textId="77777777" w:rsidR="00A03165" w:rsidRPr="00256FF4" w:rsidRDefault="00A03165" w:rsidP="008B7319">
      <w:pPr>
        <w:widowControl/>
        <w:numPr>
          <w:ilvl w:val="0"/>
          <w:numId w:val="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256FF4">
        <w:rPr>
          <w:rFonts w:ascii="Cambria" w:eastAsia="Calibri" w:hAnsi="Cambria"/>
          <w:sz w:val="24"/>
          <w:szCs w:val="24"/>
          <w:lang w:eastAsia="en-US"/>
        </w:rPr>
        <w:t>Do obowiązków Wykonawcy należy także:</w:t>
      </w:r>
    </w:p>
    <w:p w14:paraId="037BB769" w14:textId="77777777" w:rsidR="00A03165" w:rsidRPr="00B16FD9" w:rsidRDefault="00A03165" w:rsidP="008B7319">
      <w:pPr>
        <w:widowControl/>
        <w:numPr>
          <w:ilvl w:val="0"/>
          <w:numId w:val="45"/>
        </w:numPr>
        <w:tabs>
          <w:tab w:val="clear" w:pos="757"/>
          <w:tab w:val="left" w:pos="180"/>
          <w:tab w:val="num" w:pos="567"/>
          <w:tab w:val="left" w:pos="709"/>
        </w:tabs>
        <w:suppressAutoHyphens w:val="0"/>
        <w:adjustRightInd/>
        <w:spacing w:after="0"/>
        <w:ind w:left="709" w:hanging="349"/>
        <w:textAlignment w:val="auto"/>
        <w:rPr>
          <w:rFonts w:ascii="Cambria" w:hAnsi="Cambria"/>
          <w:sz w:val="24"/>
          <w:szCs w:val="24"/>
        </w:rPr>
      </w:pPr>
      <w:r w:rsidRPr="00B17751">
        <w:rPr>
          <w:rFonts w:ascii="Cambria" w:hAnsi="Cambria"/>
          <w:sz w:val="24"/>
          <w:szCs w:val="24"/>
        </w:rPr>
        <w:t xml:space="preserve">zapewnienie </w:t>
      </w:r>
      <w:r w:rsidRPr="00A37081">
        <w:rPr>
          <w:rFonts w:ascii="Cambria" w:hAnsi="Cambria"/>
          <w:sz w:val="24"/>
          <w:szCs w:val="24"/>
        </w:rPr>
        <w:t xml:space="preserve">kompleksowej obsługi geodezyjnej na etapie realizacji </w:t>
      </w:r>
      <w:r w:rsidRPr="00A37081">
        <w:rPr>
          <w:rFonts w:ascii="Cambria" w:hAnsi="Cambria"/>
          <w:sz w:val="24"/>
          <w:szCs w:val="24"/>
        </w:rPr>
        <w:br/>
        <w:t>umowy – jeżeli zajdzie taka konieczność,</w:t>
      </w:r>
    </w:p>
    <w:p w14:paraId="3C37E287" w14:textId="77777777" w:rsidR="00A03165" w:rsidRPr="00256FF4" w:rsidRDefault="00A03165" w:rsidP="008B7319">
      <w:pPr>
        <w:widowControl/>
        <w:numPr>
          <w:ilvl w:val="0"/>
          <w:numId w:val="45"/>
        </w:numPr>
        <w:tabs>
          <w:tab w:val="clear" w:pos="757"/>
          <w:tab w:val="left" w:pos="180"/>
          <w:tab w:val="num" w:pos="567"/>
          <w:tab w:val="left" w:pos="709"/>
        </w:tabs>
        <w:suppressAutoHyphens w:val="0"/>
        <w:adjustRightInd/>
        <w:spacing w:after="0"/>
        <w:ind w:left="709" w:hanging="349"/>
        <w:textAlignment w:val="auto"/>
        <w:rPr>
          <w:rFonts w:ascii="Cambria" w:hAnsi="Cambria"/>
          <w:sz w:val="24"/>
          <w:szCs w:val="24"/>
        </w:rPr>
      </w:pPr>
      <w:r w:rsidRPr="00256FF4">
        <w:rPr>
          <w:rFonts w:ascii="Cambria" w:hAnsi="Cambria"/>
          <w:sz w:val="24"/>
          <w:szCs w:val="24"/>
        </w:rPr>
        <w:t>wykonanie wszelkich badań laboratoryjnych koniecznych do prawidłowego wykonania zadania,</w:t>
      </w:r>
    </w:p>
    <w:p w14:paraId="46FA3567" w14:textId="77777777" w:rsidR="00A03165" w:rsidRPr="00256FF4" w:rsidRDefault="00A03165" w:rsidP="008B7319">
      <w:pPr>
        <w:widowControl/>
        <w:numPr>
          <w:ilvl w:val="0"/>
          <w:numId w:val="45"/>
        </w:numPr>
        <w:tabs>
          <w:tab w:val="clear" w:pos="757"/>
          <w:tab w:val="left" w:pos="180"/>
          <w:tab w:val="num" w:pos="567"/>
          <w:tab w:val="left" w:pos="709"/>
        </w:tabs>
        <w:suppressAutoHyphens w:val="0"/>
        <w:adjustRightInd/>
        <w:spacing w:after="0"/>
        <w:ind w:left="709" w:hanging="349"/>
        <w:textAlignment w:val="auto"/>
        <w:rPr>
          <w:rFonts w:ascii="Cambria" w:hAnsi="Cambria"/>
          <w:sz w:val="24"/>
          <w:szCs w:val="24"/>
        </w:rPr>
      </w:pPr>
      <w:r w:rsidRPr="00256FF4">
        <w:rPr>
          <w:rFonts w:ascii="Cambria" w:hAnsi="Cambria"/>
          <w:sz w:val="24"/>
          <w:szCs w:val="24"/>
        </w:rPr>
        <w:t>wykonanie robót tymczasowych, które mogą być potrzebne do wykonania robót podstawowych,</w:t>
      </w:r>
    </w:p>
    <w:p w14:paraId="07DF7A87" w14:textId="77777777" w:rsidR="00A03165" w:rsidRPr="00256FF4" w:rsidRDefault="00A03165" w:rsidP="008B7319">
      <w:pPr>
        <w:pStyle w:val="Tekstpodstawowywcity"/>
        <w:widowControl/>
        <w:numPr>
          <w:ilvl w:val="0"/>
          <w:numId w:val="45"/>
        </w:numPr>
        <w:tabs>
          <w:tab w:val="clear" w:pos="757"/>
          <w:tab w:val="num" w:pos="567"/>
          <w:tab w:val="left" w:pos="709"/>
          <w:tab w:val="left" w:pos="1418"/>
          <w:tab w:val="left" w:pos="1843"/>
        </w:tabs>
        <w:suppressAutoHyphens w:val="0"/>
        <w:adjustRightInd/>
        <w:spacing w:after="0"/>
        <w:ind w:left="709" w:hanging="349"/>
        <w:textAlignment w:val="auto"/>
        <w:rPr>
          <w:rFonts w:ascii="Cambria" w:hAnsi="Cambria"/>
          <w:sz w:val="24"/>
          <w:szCs w:val="24"/>
        </w:rPr>
      </w:pPr>
      <w:r w:rsidRPr="00256FF4">
        <w:rPr>
          <w:rFonts w:ascii="Cambria" w:hAnsi="Cambria"/>
          <w:sz w:val="24"/>
          <w:szCs w:val="24"/>
        </w:rPr>
        <w:t xml:space="preserve">niezwłoczne informowanie Zamawiającego o problemach technicznych lub okolicznościach, które mogą wpłynąć na jakość robót lub termin zakończenia robót. </w:t>
      </w:r>
    </w:p>
    <w:p w14:paraId="236C32CF" w14:textId="77777777" w:rsidR="00A03165" w:rsidRPr="00256FF4" w:rsidRDefault="00A03165" w:rsidP="008B7319">
      <w:pPr>
        <w:widowControl/>
        <w:numPr>
          <w:ilvl w:val="0"/>
          <w:numId w:val="45"/>
        </w:numPr>
        <w:tabs>
          <w:tab w:val="clear" w:pos="757"/>
          <w:tab w:val="left" w:pos="180"/>
          <w:tab w:val="num" w:pos="567"/>
          <w:tab w:val="left" w:pos="709"/>
        </w:tabs>
        <w:suppressAutoHyphens w:val="0"/>
        <w:adjustRightInd/>
        <w:spacing w:after="0"/>
        <w:ind w:left="709" w:hanging="349"/>
        <w:textAlignment w:val="auto"/>
        <w:rPr>
          <w:rFonts w:ascii="Cambria" w:hAnsi="Cambria"/>
          <w:sz w:val="24"/>
          <w:szCs w:val="24"/>
        </w:rPr>
      </w:pPr>
      <w:r w:rsidRPr="00256FF4">
        <w:rPr>
          <w:rFonts w:ascii="Cambria" w:hAnsi="Cambria"/>
          <w:sz w:val="24"/>
          <w:szCs w:val="24"/>
        </w:rPr>
        <w:t>pozyskanie - własnym staraniem - składowiska (miejsc zwałki) przeznaczonego do wywozu materiałów pochodzących z rozbiórek, wykopów i przekazanie Zamawiającemu dokumentów potwierdzających przejęcie ww. odpadów. Opłaty za składowisko należy ująć w ramach wynagrodzenia za wykonanie zadania,</w:t>
      </w:r>
    </w:p>
    <w:p w14:paraId="08E5F7A9" w14:textId="7077B416" w:rsidR="00A03165" w:rsidRPr="00156637" w:rsidRDefault="00A03165" w:rsidP="008B7319">
      <w:pPr>
        <w:pStyle w:val="Lista"/>
        <w:numPr>
          <w:ilvl w:val="0"/>
          <w:numId w:val="45"/>
        </w:numPr>
        <w:tabs>
          <w:tab w:val="clear" w:pos="757"/>
          <w:tab w:val="num" w:pos="567"/>
          <w:tab w:val="left" w:pos="709"/>
        </w:tabs>
        <w:spacing w:line="276" w:lineRule="auto"/>
        <w:ind w:left="709" w:hanging="349"/>
        <w:jc w:val="both"/>
        <w:rPr>
          <w:rFonts w:ascii="Cambria" w:hAnsi="Cambria" w:cs="Calibri"/>
          <w:szCs w:val="24"/>
        </w:rPr>
      </w:pPr>
      <w:r w:rsidRPr="00256FF4">
        <w:rPr>
          <w:rFonts w:ascii="Cambria" w:hAnsi="Cambria" w:cs="Calibri"/>
          <w:szCs w:val="24"/>
        </w:rPr>
        <w:t xml:space="preserve">skompletowanie i przedstawienie Zamawiającemu dokumentów pozwalających na ocenę prawidłowego wykonania przedmiotu odbioru, a w szczególności: protokołów badań i sprawdzeń, protokołów pomiarów, protokołów odbiorów technicznych, dziennika budowy, w terminie umożliwiającym wykonanie przedmiotu zamówienia, o którym </w:t>
      </w:r>
      <w:r w:rsidRPr="00D02CA4">
        <w:rPr>
          <w:rFonts w:ascii="Cambria" w:hAnsi="Cambria" w:cs="Calibri"/>
          <w:szCs w:val="24"/>
        </w:rPr>
        <w:t xml:space="preserve">mowa </w:t>
      </w:r>
      <w:r w:rsidRPr="00156637">
        <w:rPr>
          <w:rFonts w:ascii="Cambria" w:hAnsi="Cambria" w:cs="Calibri"/>
          <w:szCs w:val="24"/>
        </w:rPr>
        <w:t xml:space="preserve">w § </w:t>
      </w:r>
      <w:r w:rsidR="00D02CA4" w:rsidRPr="00156637">
        <w:rPr>
          <w:rFonts w:ascii="Cambria" w:hAnsi="Cambria" w:cs="Calibri"/>
          <w:szCs w:val="24"/>
        </w:rPr>
        <w:t>1</w:t>
      </w:r>
      <w:r w:rsidRPr="00156637">
        <w:rPr>
          <w:rFonts w:ascii="Cambria" w:hAnsi="Cambria" w:cs="Calibri"/>
          <w:szCs w:val="24"/>
        </w:rPr>
        <w:t xml:space="preserve"> ust. 1 </w:t>
      </w:r>
      <w:r w:rsidR="00156637" w:rsidRPr="00156637">
        <w:rPr>
          <w:rFonts w:ascii="Cambria" w:hAnsi="Cambria" w:cs="Calibri"/>
          <w:szCs w:val="24"/>
        </w:rPr>
        <w:t>-</w:t>
      </w:r>
      <w:r w:rsidR="00D02CA4" w:rsidRPr="00156637">
        <w:rPr>
          <w:rFonts w:ascii="Cambria" w:hAnsi="Cambria" w:cs="Calibri"/>
          <w:szCs w:val="24"/>
        </w:rPr>
        <w:t xml:space="preserve"> </w:t>
      </w:r>
      <w:r w:rsidR="00156637" w:rsidRPr="00156637">
        <w:rPr>
          <w:rFonts w:ascii="Cambria" w:hAnsi="Cambria" w:cs="Calibri"/>
          <w:szCs w:val="24"/>
        </w:rPr>
        <w:t>3</w:t>
      </w:r>
      <w:r w:rsidR="00D02CA4" w:rsidRPr="00156637">
        <w:rPr>
          <w:rFonts w:ascii="Cambria" w:hAnsi="Cambria" w:cs="Calibri"/>
          <w:szCs w:val="24"/>
        </w:rPr>
        <w:t xml:space="preserve"> </w:t>
      </w:r>
      <w:r w:rsidRPr="00156637">
        <w:rPr>
          <w:rFonts w:ascii="Cambria" w:hAnsi="Cambria" w:cs="Calibri"/>
          <w:szCs w:val="24"/>
        </w:rPr>
        <w:t>umowy;</w:t>
      </w:r>
    </w:p>
    <w:p w14:paraId="795AB44E" w14:textId="77777777" w:rsidR="00A03165" w:rsidRPr="00B16FD9" w:rsidRDefault="00A03165" w:rsidP="008B7319">
      <w:pPr>
        <w:pStyle w:val="Lista"/>
        <w:numPr>
          <w:ilvl w:val="0"/>
          <w:numId w:val="45"/>
        </w:numPr>
        <w:tabs>
          <w:tab w:val="clear" w:pos="757"/>
          <w:tab w:val="num" w:pos="567"/>
          <w:tab w:val="left" w:pos="709"/>
        </w:tabs>
        <w:autoSpaceDE w:val="0"/>
        <w:autoSpaceDN w:val="0"/>
        <w:spacing w:line="276" w:lineRule="auto"/>
        <w:ind w:left="709" w:hanging="349"/>
        <w:jc w:val="both"/>
        <w:rPr>
          <w:rFonts w:ascii="Cambria" w:hAnsi="Cambria" w:cs="Calibri"/>
          <w:szCs w:val="24"/>
        </w:rPr>
      </w:pPr>
      <w:r w:rsidRPr="00B17751">
        <w:rPr>
          <w:rFonts w:ascii="Cambria" w:hAnsi="Cambria" w:cs="Calibri"/>
          <w:szCs w:val="24"/>
        </w:rPr>
        <w:t>uzyskanie, w imieniu i na rzecz Zamawiającego, wszelkich uzgodnień pozwoleń, zezwoleń, decyzji i zgód niezbędnych dla wykonania umowy w zakresie</w:t>
      </w:r>
      <w:r>
        <w:rPr>
          <w:rFonts w:ascii="Cambria" w:hAnsi="Cambria" w:cs="Calibri"/>
          <w:szCs w:val="24"/>
        </w:rPr>
        <w:t>,</w:t>
      </w:r>
      <w:r w:rsidRPr="00B17751">
        <w:rPr>
          <w:rFonts w:ascii="Cambria" w:hAnsi="Cambria" w:cs="Calibri"/>
          <w:szCs w:val="24"/>
        </w:rPr>
        <w:t xml:space="preserve"> w jakim obowiązki te obciążają </w:t>
      </w:r>
      <w:r>
        <w:rPr>
          <w:rFonts w:ascii="Cambria" w:hAnsi="Cambria" w:cs="Calibri"/>
          <w:szCs w:val="24"/>
        </w:rPr>
        <w:t>W</w:t>
      </w:r>
      <w:r w:rsidRPr="00B17751">
        <w:rPr>
          <w:rFonts w:ascii="Cambria" w:hAnsi="Cambria" w:cs="Calibri"/>
          <w:szCs w:val="24"/>
        </w:rPr>
        <w:t>ykonawcę zgodnie z dokumentacją projektową i STWIOR</w:t>
      </w:r>
      <w:r>
        <w:rPr>
          <w:rFonts w:ascii="Cambria" w:hAnsi="Cambria" w:cs="Calibri"/>
          <w:szCs w:val="24"/>
        </w:rPr>
        <w:t>,</w:t>
      </w:r>
    </w:p>
    <w:p w14:paraId="0F66C813" w14:textId="77777777" w:rsidR="00A03165" w:rsidRDefault="00A03165" w:rsidP="008B7319">
      <w:pPr>
        <w:pStyle w:val="Lista"/>
        <w:numPr>
          <w:ilvl w:val="0"/>
          <w:numId w:val="45"/>
        </w:numPr>
        <w:tabs>
          <w:tab w:val="clear" w:pos="757"/>
          <w:tab w:val="num" w:pos="567"/>
          <w:tab w:val="left" w:pos="709"/>
        </w:tabs>
        <w:autoSpaceDE w:val="0"/>
        <w:autoSpaceDN w:val="0"/>
        <w:spacing w:line="276" w:lineRule="auto"/>
        <w:ind w:left="709" w:hanging="349"/>
        <w:jc w:val="both"/>
        <w:rPr>
          <w:rFonts w:ascii="Cambria" w:hAnsi="Cambria" w:cs="Calibri"/>
          <w:szCs w:val="24"/>
        </w:rPr>
      </w:pPr>
      <w:r w:rsidRPr="00256FF4">
        <w:rPr>
          <w:rFonts w:ascii="Cambria" w:hAnsi="Cambria" w:cs="Calibri"/>
          <w:szCs w:val="24"/>
        </w:rPr>
        <w:t xml:space="preserve"> każdorazowo Wykonawca poinformuje Zamawiającego nie później niż na 5 dni roboczych przed ich podjęciem -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14:paraId="334F72FD" w14:textId="6EAD74CD" w:rsidR="00A03165" w:rsidRPr="00126A8C" w:rsidRDefault="00A03165" w:rsidP="008B7319">
      <w:pPr>
        <w:pStyle w:val="Lista"/>
        <w:numPr>
          <w:ilvl w:val="0"/>
          <w:numId w:val="45"/>
        </w:numPr>
        <w:tabs>
          <w:tab w:val="clear" w:pos="757"/>
          <w:tab w:val="num" w:pos="567"/>
          <w:tab w:val="left" w:pos="709"/>
        </w:tabs>
        <w:autoSpaceDE w:val="0"/>
        <w:autoSpaceDN w:val="0"/>
        <w:spacing w:line="276" w:lineRule="auto"/>
        <w:ind w:left="709" w:hanging="349"/>
        <w:jc w:val="both"/>
        <w:rPr>
          <w:rFonts w:ascii="Cambria" w:hAnsi="Cambria" w:cs="Calibri"/>
          <w:szCs w:val="24"/>
        </w:rPr>
      </w:pPr>
      <w:r w:rsidRPr="00A03165">
        <w:rPr>
          <w:rFonts w:ascii="Cambria" w:hAnsi="Cambria"/>
          <w:szCs w:val="24"/>
        </w:rPr>
        <w:t xml:space="preserve">Wykonawca przed rozpoczęciem robót budowlanych na własny koszt, dokona inwentaryzacji fotograficznej i opisowej obiektów budowlanych na terenach przyległych oraz dróg, tras dostępu i urządzeń obcych na Placu Budowy, jak i w </w:t>
      </w:r>
      <w:r w:rsidRPr="00A03165">
        <w:rPr>
          <w:rFonts w:ascii="Cambria" w:hAnsi="Cambria"/>
          <w:szCs w:val="24"/>
        </w:rPr>
        <w:lastRenderedPageBreak/>
        <w:t>jego otoczeniu, których stan może ulec pogorszeniu w wyniku prowadzenia robót budowlanych. Wykonawca jest zobowiązany na własny koszt utrzymać istniejący stały dostęp do wszystkich nieruchomości położonych na terenach przyległych do Placu Budowy przez cały okres trwania Robót. Wykonawca nie będzie uprawniony do żadnych roszczeń o przedłużenie Czasu na Ukończenie lub dodatkowego Kosztu z tego tytułu</w:t>
      </w:r>
    </w:p>
    <w:p w14:paraId="19EAC15A" w14:textId="771E6E3A" w:rsidR="00126A8C" w:rsidRDefault="00126A8C" w:rsidP="008B7319">
      <w:pPr>
        <w:pStyle w:val="Akapitzlist"/>
        <w:numPr>
          <w:ilvl w:val="0"/>
          <w:numId w:val="45"/>
        </w:numPr>
        <w:jc w:val="both"/>
        <w:rPr>
          <w:rFonts w:ascii="Cambria" w:hAnsi="Cambria" w:cs="Calibri"/>
          <w:sz w:val="24"/>
          <w:szCs w:val="24"/>
          <w:u w:color="000000"/>
        </w:rPr>
      </w:pPr>
      <w:r w:rsidRPr="00126A8C">
        <w:rPr>
          <w:rFonts w:ascii="Cambria" w:hAnsi="Cambria" w:cs="Calibri"/>
          <w:sz w:val="24"/>
          <w:szCs w:val="24"/>
          <w:u w:color="000000"/>
        </w:rPr>
        <w:t>przeprowadzenie w oparciu o w/w dokumentację wszelkich robót budowlanych, montażowych, instalacyjnych w zakresie wszelkich instalacji niezbędnych do prawidłowego funkcjonowania budynku w zakresie edukacyjnym</w:t>
      </w:r>
    </w:p>
    <w:p w14:paraId="0118AB17" w14:textId="506771E6" w:rsidR="00126A8C" w:rsidRPr="00126A8C" w:rsidRDefault="00126A8C" w:rsidP="008B7319">
      <w:pPr>
        <w:pStyle w:val="Akapitzlist"/>
        <w:numPr>
          <w:ilvl w:val="0"/>
          <w:numId w:val="45"/>
        </w:numPr>
        <w:jc w:val="both"/>
        <w:rPr>
          <w:rFonts w:ascii="Cambria" w:hAnsi="Cambria" w:cs="Calibri"/>
          <w:sz w:val="24"/>
          <w:szCs w:val="24"/>
          <w:u w:color="000000"/>
        </w:rPr>
      </w:pPr>
      <w:r w:rsidRPr="00126A8C">
        <w:rPr>
          <w:rFonts w:ascii="Cambria" w:hAnsi="Cambria" w:cs="Calibri"/>
          <w:sz w:val="24"/>
          <w:szCs w:val="24"/>
          <w:u w:color="000000"/>
        </w:rPr>
        <w:t>przeprowadzenie odbioru końcowego robót zgodnie z obowiązującymi odrębnymi przepisami dla remontu istniejących obiektów umożliwiającego prowadzenie działalności edukacyjnej w wyremontowanej części objętej niniejszym postępowaniem</w:t>
      </w:r>
      <w:r w:rsidR="00156637">
        <w:rPr>
          <w:rFonts w:ascii="Cambria" w:hAnsi="Cambria" w:cs="Calibri"/>
          <w:sz w:val="24"/>
          <w:szCs w:val="24"/>
          <w:u w:color="000000"/>
        </w:rPr>
        <w:t>.</w:t>
      </w:r>
    </w:p>
    <w:p w14:paraId="47E03B41" w14:textId="77777777" w:rsidR="00311664" w:rsidRPr="001B2159" w:rsidRDefault="00311664" w:rsidP="00156637">
      <w:pPr>
        <w:autoSpaceDE w:val="0"/>
        <w:autoSpaceDN w:val="0"/>
        <w:spacing w:after="0"/>
        <w:jc w:val="center"/>
        <w:rPr>
          <w:rFonts w:ascii="Cambria" w:hAnsi="Cambria"/>
          <w:b/>
          <w:bCs/>
          <w:color w:val="000000" w:themeColor="text1"/>
          <w:sz w:val="24"/>
          <w:szCs w:val="24"/>
        </w:rPr>
      </w:pPr>
      <w:bookmarkStart w:id="9" w:name="_Hlk98950268"/>
      <w:r w:rsidRPr="001B2159">
        <w:rPr>
          <w:rFonts w:ascii="Cambria" w:hAnsi="Cambria"/>
          <w:b/>
          <w:bCs/>
          <w:color w:val="000000" w:themeColor="text1"/>
          <w:sz w:val="24"/>
          <w:szCs w:val="24"/>
        </w:rPr>
        <w:t>§ 5</w:t>
      </w:r>
    </w:p>
    <w:p w14:paraId="004E0DB9" w14:textId="77777777" w:rsidR="00311664" w:rsidRPr="001B2159" w:rsidRDefault="00311664" w:rsidP="00156637">
      <w:pPr>
        <w:autoSpaceDE w:val="0"/>
        <w:autoSpaceDN w:val="0"/>
        <w:spacing w:after="0"/>
        <w:jc w:val="center"/>
        <w:rPr>
          <w:rFonts w:ascii="Cambria" w:hAnsi="Cambria"/>
          <w:b/>
          <w:bCs/>
          <w:color w:val="000000" w:themeColor="text1"/>
          <w:spacing w:val="-8"/>
          <w:sz w:val="24"/>
          <w:szCs w:val="24"/>
        </w:rPr>
      </w:pPr>
      <w:r w:rsidRPr="001B2159">
        <w:rPr>
          <w:rFonts w:ascii="Cambria" w:hAnsi="Cambria"/>
          <w:b/>
          <w:bCs/>
          <w:color w:val="000000" w:themeColor="text1"/>
          <w:spacing w:val="-8"/>
          <w:sz w:val="24"/>
          <w:szCs w:val="24"/>
        </w:rPr>
        <w:t>Rozliczenie przedmiotu umowy</w:t>
      </w:r>
    </w:p>
    <w:bookmarkEnd w:id="7"/>
    <w:bookmarkEnd w:id="9"/>
    <w:p w14:paraId="4EA063AB" w14:textId="77777777" w:rsidR="00156637" w:rsidRPr="00156637" w:rsidRDefault="00156637" w:rsidP="008B7319">
      <w:pPr>
        <w:widowControl/>
        <w:numPr>
          <w:ilvl w:val="1"/>
          <w:numId w:val="55"/>
        </w:numPr>
        <w:suppressAutoHyphens w:val="0"/>
        <w:overflowPunct w:val="0"/>
        <w:adjustRightInd/>
        <w:spacing w:after="0" w:line="240" w:lineRule="auto"/>
        <w:ind w:left="426" w:hanging="426"/>
        <w:textAlignment w:val="auto"/>
        <w:rPr>
          <w:rFonts w:ascii="Cambria" w:hAnsi="Cambria" w:cs="Times New Roman"/>
          <w:color w:val="000000" w:themeColor="text1"/>
          <w:sz w:val="24"/>
          <w:szCs w:val="24"/>
          <w:lang w:eastAsia="pl-PL"/>
        </w:rPr>
      </w:pPr>
      <w:r w:rsidRPr="00156637">
        <w:rPr>
          <w:rFonts w:ascii="Cambria" w:hAnsi="Cambria" w:cs="Times New Roman"/>
          <w:color w:val="000000" w:themeColor="text1"/>
          <w:sz w:val="24"/>
          <w:szCs w:val="24"/>
          <w:lang w:eastAsia="pl-PL"/>
        </w:rPr>
        <w:t>Zapłata wynagrodzenia Wykonawcy nastąpi po zakończeniu i odbiorze prac będących przedmiotem umowy na podstawie faktury końcowej.</w:t>
      </w:r>
      <w:bookmarkStart w:id="10" w:name="_Hlk137026235"/>
      <w:bookmarkEnd w:id="10"/>
    </w:p>
    <w:p w14:paraId="7A1C6DA9" w14:textId="77777777" w:rsidR="00156637" w:rsidRPr="00156637" w:rsidRDefault="00156637" w:rsidP="008B7319">
      <w:pPr>
        <w:widowControl/>
        <w:numPr>
          <w:ilvl w:val="1"/>
          <w:numId w:val="55"/>
        </w:numPr>
        <w:suppressAutoHyphens w:val="0"/>
        <w:overflowPunct w:val="0"/>
        <w:adjustRightInd/>
        <w:spacing w:after="0" w:line="240" w:lineRule="auto"/>
        <w:ind w:left="426" w:hanging="426"/>
        <w:textAlignment w:val="auto"/>
        <w:rPr>
          <w:rFonts w:ascii="Cambria" w:hAnsi="Cambria" w:cs="Times New Roman"/>
          <w:color w:val="000000" w:themeColor="text1"/>
          <w:sz w:val="24"/>
          <w:szCs w:val="24"/>
          <w:lang w:eastAsia="pl-PL"/>
        </w:rPr>
      </w:pPr>
      <w:r w:rsidRPr="00156637">
        <w:rPr>
          <w:rFonts w:ascii="Cambria" w:hAnsi="Cambria" w:cs="Times New Roman"/>
          <w:color w:val="000000" w:themeColor="text1"/>
          <w:sz w:val="24"/>
          <w:szCs w:val="24"/>
          <w:lang w:eastAsia="pl-PL"/>
        </w:rPr>
        <w:t xml:space="preserve">Do faktury końcowej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2FA7E4BB" w14:textId="77777777" w:rsidR="00156637" w:rsidRPr="00156637" w:rsidRDefault="00156637" w:rsidP="008B7319">
      <w:pPr>
        <w:widowControl/>
        <w:numPr>
          <w:ilvl w:val="1"/>
          <w:numId w:val="55"/>
        </w:numPr>
        <w:suppressAutoHyphens w:val="0"/>
        <w:overflowPunct w:val="0"/>
        <w:adjustRightInd/>
        <w:spacing w:after="0" w:line="240" w:lineRule="auto"/>
        <w:ind w:left="426" w:hanging="426"/>
        <w:textAlignment w:val="auto"/>
        <w:rPr>
          <w:rFonts w:ascii="Cambria" w:hAnsi="Cambria" w:cs="Times New Roman"/>
          <w:color w:val="000000" w:themeColor="text1"/>
          <w:sz w:val="24"/>
          <w:szCs w:val="24"/>
          <w:lang w:eastAsia="pl-PL"/>
        </w:rPr>
      </w:pPr>
      <w:r w:rsidRPr="00156637">
        <w:rPr>
          <w:rFonts w:ascii="Cambria" w:hAnsi="Cambria" w:cs="Times New Roman"/>
          <w:color w:val="000000" w:themeColor="text1"/>
          <w:sz w:val="24"/>
          <w:szCs w:val="24"/>
          <w:lang w:eastAsia="pl-PL"/>
        </w:rPr>
        <w:t xml:space="preserve">Zamawiający ma obowiązek zapłaty wystawionej zgodnie z umową faktury VAT </w:t>
      </w:r>
      <w:r w:rsidRPr="00156637">
        <w:rPr>
          <w:rFonts w:ascii="Cambria" w:hAnsi="Cambria" w:cs="Times New Roman"/>
          <w:color w:val="000000" w:themeColor="text1"/>
          <w:sz w:val="24"/>
          <w:szCs w:val="24"/>
          <w:lang w:eastAsia="pl-PL"/>
        </w:rPr>
        <w:br/>
        <w:t>w terminie 30 dni od daty wpływu faktury do zamawiającego pod warunkiem spełnienia wskazanych w umowie warunków zapłaty danej faktury.</w:t>
      </w:r>
    </w:p>
    <w:p w14:paraId="56FEA8FB" w14:textId="77777777" w:rsidR="00156637" w:rsidRPr="00156637" w:rsidRDefault="00156637" w:rsidP="008B7319">
      <w:pPr>
        <w:widowControl/>
        <w:numPr>
          <w:ilvl w:val="1"/>
          <w:numId w:val="55"/>
        </w:numPr>
        <w:suppressAutoHyphens w:val="0"/>
        <w:overflowPunct w:val="0"/>
        <w:adjustRightInd/>
        <w:spacing w:after="0" w:line="240" w:lineRule="auto"/>
        <w:ind w:left="426" w:hanging="426"/>
        <w:textAlignment w:val="auto"/>
        <w:rPr>
          <w:rFonts w:ascii="Cambria" w:hAnsi="Cambria" w:cs="Times New Roman"/>
          <w:color w:val="000000" w:themeColor="text1"/>
          <w:sz w:val="24"/>
          <w:szCs w:val="24"/>
          <w:lang w:eastAsia="pl-PL"/>
        </w:rPr>
      </w:pPr>
      <w:r w:rsidRPr="00156637">
        <w:rPr>
          <w:rFonts w:ascii="Cambria" w:eastAsia="Calibri" w:hAnsi="Cambria" w:cs="Times New Roman"/>
          <w:color w:val="000000" w:themeColor="text1"/>
          <w:sz w:val="24"/>
          <w:szCs w:val="24"/>
          <w:lang w:eastAsia="en-US"/>
        </w:rPr>
        <w:t>Wynagrodzenie należne Wykonawcy zostanie przekazane na jego rachunek bankowy wskazany w fakturze.</w:t>
      </w:r>
    </w:p>
    <w:p w14:paraId="02A5973B" w14:textId="77777777" w:rsidR="00156637" w:rsidRPr="00156637" w:rsidRDefault="00156637" w:rsidP="008B7319">
      <w:pPr>
        <w:widowControl/>
        <w:numPr>
          <w:ilvl w:val="1"/>
          <w:numId w:val="55"/>
        </w:numPr>
        <w:suppressAutoHyphens w:val="0"/>
        <w:overflowPunct w:val="0"/>
        <w:adjustRightInd/>
        <w:spacing w:after="0" w:line="240" w:lineRule="auto"/>
        <w:ind w:left="426" w:hanging="426"/>
        <w:textAlignment w:val="auto"/>
        <w:rPr>
          <w:rFonts w:ascii="Cambria" w:hAnsi="Cambria" w:cs="Times New Roman"/>
          <w:color w:val="000000" w:themeColor="text1"/>
          <w:sz w:val="24"/>
          <w:szCs w:val="24"/>
          <w:lang w:eastAsia="pl-PL"/>
        </w:rPr>
      </w:pPr>
      <w:r w:rsidRPr="00156637">
        <w:rPr>
          <w:rFonts w:ascii="Cambria" w:hAnsi="Cambria" w:cs="Times New Roman"/>
          <w:color w:val="000000" w:themeColor="text1"/>
          <w:sz w:val="24"/>
          <w:szCs w:val="24"/>
          <w:lang w:eastAsia="pl-PL"/>
        </w:rPr>
        <w:t>Warunkiem przekazania Wykonawcy wynagrodzenia jest przedłożenie Zamawiającemu wraz z fakturą dokumentów wskazanych w ust. 2.</w:t>
      </w:r>
    </w:p>
    <w:p w14:paraId="25A75115" w14:textId="77777777" w:rsidR="00156637" w:rsidRPr="00156637" w:rsidRDefault="00156637" w:rsidP="008B7319">
      <w:pPr>
        <w:widowControl/>
        <w:numPr>
          <w:ilvl w:val="1"/>
          <w:numId w:val="55"/>
        </w:numPr>
        <w:suppressAutoHyphens w:val="0"/>
        <w:overflowPunct w:val="0"/>
        <w:adjustRightInd/>
        <w:spacing w:after="0" w:line="240" w:lineRule="auto"/>
        <w:ind w:left="426" w:hanging="426"/>
        <w:textAlignment w:val="auto"/>
        <w:rPr>
          <w:rFonts w:ascii="Cambria" w:hAnsi="Cambria" w:cs="Times New Roman"/>
          <w:color w:val="000000" w:themeColor="text1"/>
          <w:sz w:val="24"/>
          <w:szCs w:val="24"/>
          <w:lang w:eastAsia="pl-PL"/>
        </w:rPr>
      </w:pPr>
      <w:r w:rsidRPr="00156637">
        <w:rPr>
          <w:rFonts w:ascii="Cambria" w:eastAsia="Calibri" w:hAnsi="Cambria" w:cs="Times New Roman"/>
          <w:color w:val="000000" w:themeColor="text1"/>
          <w:sz w:val="24"/>
          <w:szCs w:val="24"/>
          <w:lang w:eastAsia="en-US"/>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Pr="00156637">
        <w:rPr>
          <w:rFonts w:ascii="Cambria" w:eastAsia="Calibri" w:hAnsi="Cambria" w:cs="Times New Roman"/>
          <w:color w:val="000000" w:themeColor="text1"/>
          <w:sz w:val="24"/>
          <w:szCs w:val="24"/>
          <w:lang w:eastAsia="en-US"/>
        </w:rPr>
        <w:br/>
        <w:t>w przypadku uchylenia się od obowiązku zapłaty odpowiednio przez Wykonawcę, podwykonawcę lub dalszego podwykonawcę.</w:t>
      </w:r>
    </w:p>
    <w:p w14:paraId="1EDE5146" w14:textId="77777777" w:rsidR="00156637" w:rsidRPr="00156637" w:rsidRDefault="00156637" w:rsidP="008B7319">
      <w:pPr>
        <w:widowControl/>
        <w:numPr>
          <w:ilvl w:val="1"/>
          <w:numId w:val="55"/>
        </w:numPr>
        <w:suppressAutoHyphens w:val="0"/>
        <w:overflowPunct w:val="0"/>
        <w:adjustRightInd/>
        <w:spacing w:after="0" w:line="240" w:lineRule="auto"/>
        <w:ind w:left="426" w:hanging="426"/>
        <w:textAlignment w:val="auto"/>
        <w:rPr>
          <w:rFonts w:ascii="Cambria" w:hAnsi="Cambria" w:cs="Times New Roman"/>
          <w:color w:val="000000" w:themeColor="text1"/>
          <w:sz w:val="24"/>
          <w:szCs w:val="24"/>
          <w:lang w:eastAsia="pl-PL"/>
        </w:rPr>
      </w:pPr>
      <w:r w:rsidRPr="00156637">
        <w:rPr>
          <w:rFonts w:ascii="Cambria" w:eastAsia="Calibri" w:hAnsi="Cambria" w:cs="Times New Roman"/>
          <w:color w:val="000000" w:themeColor="text1"/>
          <w:sz w:val="24"/>
          <w:szCs w:val="24"/>
          <w:lang w:eastAsia="en-US"/>
        </w:rPr>
        <w:t>Wynagrodzenie, o którym mowa w ust. 6,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51E0AF37" w14:textId="77777777" w:rsidR="00156637" w:rsidRPr="00156637" w:rsidRDefault="00156637" w:rsidP="008B7319">
      <w:pPr>
        <w:widowControl/>
        <w:numPr>
          <w:ilvl w:val="1"/>
          <w:numId w:val="55"/>
        </w:numPr>
        <w:suppressAutoHyphens w:val="0"/>
        <w:overflowPunct w:val="0"/>
        <w:adjustRightInd/>
        <w:spacing w:after="0" w:line="240" w:lineRule="auto"/>
        <w:ind w:left="426" w:hanging="426"/>
        <w:textAlignment w:val="auto"/>
        <w:rPr>
          <w:rFonts w:ascii="Cambria" w:hAnsi="Cambria" w:cs="Times New Roman"/>
          <w:color w:val="000000" w:themeColor="text1"/>
          <w:sz w:val="24"/>
          <w:szCs w:val="24"/>
          <w:lang w:eastAsia="pl-PL"/>
        </w:rPr>
      </w:pPr>
      <w:r w:rsidRPr="00156637">
        <w:rPr>
          <w:rFonts w:ascii="Cambria" w:eastAsia="Calibri" w:hAnsi="Cambria" w:cs="Times New Roman"/>
          <w:color w:val="000000" w:themeColor="text1"/>
          <w:sz w:val="24"/>
          <w:szCs w:val="24"/>
          <w:lang w:eastAsia="en-US"/>
        </w:rPr>
        <w:lastRenderedPageBreak/>
        <w:t>Bezpośrednia zapłata, o której mowa w ust. 6, obejmuje wyłącznie należne wynagrodzenie, bez odsetek, należnych podwykonawcy lub dalszemu podwykonawcy.</w:t>
      </w:r>
    </w:p>
    <w:p w14:paraId="33AEA114" w14:textId="77777777" w:rsidR="00156637" w:rsidRPr="00156637" w:rsidRDefault="00156637" w:rsidP="008B7319">
      <w:pPr>
        <w:widowControl/>
        <w:numPr>
          <w:ilvl w:val="1"/>
          <w:numId w:val="55"/>
        </w:numPr>
        <w:suppressAutoHyphens w:val="0"/>
        <w:overflowPunct w:val="0"/>
        <w:adjustRightInd/>
        <w:spacing w:after="0" w:line="240" w:lineRule="auto"/>
        <w:ind w:left="426" w:hanging="426"/>
        <w:textAlignment w:val="auto"/>
        <w:rPr>
          <w:rFonts w:ascii="Cambria" w:hAnsi="Cambria" w:cs="Times New Roman"/>
          <w:color w:val="000000" w:themeColor="text1"/>
          <w:sz w:val="24"/>
          <w:szCs w:val="24"/>
          <w:lang w:eastAsia="pl-PL"/>
        </w:rPr>
      </w:pPr>
      <w:r w:rsidRPr="00156637">
        <w:rPr>
          <w:rFonts w:ascii="Cambria" w:eastAsia="Calibri" w:hAnsi="Cambria" w:cs="Times New Roman"/>
          <w:color w:val="000000" w:themeColor="text1"/>
          <w:sz w:val="24"/>
          <w:szCs w:val="24"/>
          <w:lang w:eastAsia="en-US"/>
        </w:rPr>
        <w:t>Przed dokonaniem bezpośredniej zapłaty Wykonawca zostanie poinformowany przez Zamawiającego w formie pisemnej o:</w:t>
      </w:r>
    </w:p>
    <w:p w14:paraId="4D665CC6" w14:textId="77777777" w:rsidR="00156637" w:rsidRPr="00156637" w:rsidRDefault="00156637" w:rsidP="008B7319">
      <w:pPr>
        <w:widowControl/>
        <w:numPr>
          <w:ilvl w:val="0"/>
          <w:numId w:val="53"/>
        </w:numPr>
        <w:suppressAutoHyphens w:val="0"/>
        <w:adjustRightInd/>
        <w:spacing w:after="0" w:line="240" w:lineRule="auto"/>
        <w:ind w:left="709"/>
        <w:contextualSpacing/>
        <w:textAlignment w:val="auto"/>
        <w:rPr>
          <w:rFonts w:ascii="Cambria" w:eastAsia="Calibri" w:hAnsi="Cambria"/>
          <w:color w:val="000000" w:themeColor="text1"/>
          <w:sz w:val="24"/>
          <w:szCs w:val="24"/>
          <w:lang w:eastAsia="en-US"/>
        </w:rPr>
      </w:pPr>
      <w:r w:rsidRPr="00156637">
        <w:rPr>
          <w:rFonts w:ascii="Cambria" w:eastAsia="Calibri" w:hAnsi="Cambria"/>
          <w:color w:val="000000" w:themeColor="text1"/>
          <w:sz w:val="24"/>
          <w:szCs w:val="24"/>
          <w:lang w:eastAsia="en-US"/>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6B01EFF8" w14:textId="77777777" w:rsidR="00156637" w:rsidRPr="00156637" w:rsidRDefault="00156637" w:rsidP="008B7319">
      <w:pPr>
        <w:widowControl/>
        <w:numPr>
          <w:ilvl w:val="0"/>
          <w:numId w:val="53"/>
        </w:numPr>
        <w:suppressAutoHyphens w:val="0"/>
        <w:adjustRightInd/>
        <w:spacing w:after="0" w:line="240" w:lineRule="auto"/>
        <w:ind w:left="709"/>
        <w:contextualSpacing/>
        <w:textAlignment w:val="auto"/>
        <w:rPr>
          <w:rFonts w:ascii="Cambria" w:eastAsia="Calibri" w:hAnsi="Cambria"/>
          <w:color w:val="000000" w:themeColor="text1"/>
          <w:sz w:val="24"/>
          <w:szCs w:val="24"/>
          <w:lang w:eastAsia="en-US"/>
        </w:rPr>
      </w:pPr>
      <w:r w:rsidRPr="00156637">
        <w:rPr>
          <w:rFonts w:ascii="Cambria" w:eastAsia="Calibri" w:hAnsi="Cambria"/>
          <w:color w:val="000000" w:themeColor="text1"/>
          <w:sz w:val="24"/>
          <w:szCs w:val="24"/>
          <w:lang w:eastAsia="en-US"/>
        </w:rPr>
        <w:t>możliwości zgłoszenia przez Wykonawcę, w terminie 7 dni od dnia otrzymania informacji, o której mowa w pkt 1, pisemnych uwag dotyczących zasadności bezpośredniej zapłaty wynagrodzenia podwykonawcy lub dalszemu podwykonawcy.</w:t>
      </w:r>
    </w:p>
    <w:p w14:paraId="445FE758" w14:textId="77777777" w:rsidR="00156637" w:rsidRPr="00156637" w:rsidRDefault="00156637" w:rsidP="008B7319">
      <w:pPr>
        <w:widowControl/>
        <w:numPr>
          <w:ilvl w:val="1"/>
          <w:numId w:val="55"/>
        </w:numPr>
        <w:suppressAutoHyphens w:val="0"/>
        <w:overflowPunct w:val="0"/>
        <w:adjustRightInd/>
        <w:spacing w:after="0" w:line="240" w:lineRule="auto"/>
        <w:ind w:left="360"/>
        <w:textAlignment w:val="auto"/>
        <w:rPr>
          <w:rFonts w:ascii="Cambria" w:eastAsia="Calibri" w:hAnsi="Cambria" w:cs="Times New Roman"/>
          <w:color w:val="000000" w:themeColor="text1"/>
          <w:sz w:val="24"/>
          <w:szCs w:val="24"/>
          <w:lang w:eastAsia="en-US"/>
        </w:rPr>
      </w:pPr>
      <w:r w:rsidRPr="00156637">
        <w:rPr>
          <w:rFonts w:ascii="Cambria" w:eastAsia="Calibri" w:hAnsi="Cambria" w:cs="Times New Roman"/>
          <w:color w:val="000000" w:themeColor="text1"/>
          <w:sz w:val="24"/>
          <w:szCs w:val="24"/>
          <w:lang w:eastAsia="en-US"/>
        </w:rPr>
        <w:t xml:space="preserve">W przypadku zgłoszenia przez Wykonawcę uwag, o których mowa w ust. 9 </w:t>
      </w:r>
      <w:r w:rsidRPr="00156637">
        <w:rPr>
          <w:rFonts w:ascii="Cambria" w:eastAsia="Calibri" w:hAnsi="Cambria" w:cs="Times New Roman"/>
          <w:color w:val="000000" w:themeColor="text1"/>
          <w:sz w:val="24"/>
          <w:szCs w:val="24"/>
          <w:lang w:eastAsia="en-US"/>
        </w:rPr>
        <w:br/>
        <w:t>pkt 2), w terminie 7 dni od dnia otrzymania informacji, o której mowa w ust. 9 pkt 1) i 2), Zamawiający może:</w:t>
      </w:r>
    </w:p>
    <w:p w14:paraId="2E3AE453" w14:textId="77777777" w:rsidR="00156637" w:rsidRPr="00156637" w:rsidRDefault="00156637" w:rsidP="008B7319">
      <w:pPr>
        <w:widowControl/>
        <w:numPr>
          <w:ilvl w:val="0"/>
          <w:numId w:val="54"/>
        </w:numPr>
        <w:suppressAutoHyphens w:val="0"/>
        <w:adjustRightInd/>
        <w:spacing w:after="0" w:line="240" w:lineRule="auto"/>
        <w:ind w:left="709" w:hanging="283"/>
        <w:contextualSpacing/>
        <w:textAlignment w:val="auto"/>
        <w:rPr>
          <w:rFonts w:ascii="Cambria" w:eastAsia="Calibri" w:hAnsi="Cambria"/>
          <w:color w:val="000000" w:themeColor="text1"/>
          <w:sz w:val="24"/>
          <w:szCs w:val="24"/>
          <w:lang w:eastAsia="en-US"/>
        </w:rPr>
      </w:pPr>
      <w:r w:rsidRPr="00156637">
        <w:rPr>
          <w:rFonts w:ascii="Cambria" w:eastAsia="Calibri" w:hAnsi="Cambria"/>
          <w:color w:val="000000" w:themeColor="text1"/>
          <w:sz w:val="24"/>
          <w:szCs w:val="24"/>
          <w:lang w:eastAsia="en-US"/>
        </w:rPr>
        <w:t>nie dokonać bezpośredniej zapłaty wynagrodzenia podwykonawcy lub dalszemu podwykonawcy, jeżeli wykonawca wykaże niezasadność takiej zapłaty, albo</w:t>
      </w:r>
    </w:p>
    <w:p w14:paraId="24561753" w14:textId="77777777" w:rsidR="00156637" w:rsidRPr="00156637" w:rsidRDefault="00156637" w:rsidP="008B7319">
      <w:pPr>
        <w:widowControl/>
        <w:numPr>
          <w:ilvl w:val="0"/>
          <w:numId w:val="54"/>
        </w:numPr>
        <w:suppressAutoHyphens w:val="0"/>
        <w:adjustRightInd/>
        <w:spacing w:after="0" w:line="240" w:lineRule="auto"/>
        <w:ind w:left="709" w:hanging="283"/>
        <w:contextualSpacing/>
        <w:textAlignment w:val="auto"/>
        <w:rPr>
          <w:rFonts w:ascii="Cambria" w:eastAsia="Calibri" w:hAnsi="Cambria"/>
          <w:color w:val="000000" w:themeColor="text1"/>
          <w:sz w:val="24"/>
          <w:szCs w:val="24"/>
          <w:lang w:eastAsia="en-US"/>
        </w:rPr>
      </w:pPr>
      <w:r w:rsidRPr="00156637">
        <w:rPr>
          <w:rFonts w:ascii="Cambria" w:eastAsia="Calibri" w:hAnsi="Cambria"/>
          <w:color w:val="000000" w:themeColor="text1"/>
          <w:sz w:val="24"/>
          <w:szCs w:val="24"/>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5C99675" w14:textId="77777777" w:rsidR="00156637" w:rsidRPr="00156637" w:rsidRDefault="00156637" w:rsidP="008B7319">
      <w:pPr>
        <w:widowControl/>
        <w:numPr>
          <w:ilvl w:val="0"/>
          <w:numId w:val="54"/>
        </w:numPr>
        <w:suppressAutoHyphens w:val="0"/>
        <w:adjustRightInd/>
        <w:spacing w:after="0" w:line="240" w:lineRule="auto"/>
        <w:ind w:left="709" w:hanging="283"/>
        <w:contextualSpacing/>
        <w:textAlignment w:val="auto"/>
        <w:rPr>
          <w:rFonts w:ascii="Cambria" w:eastAsia="Calibri" w:hAnsi="Cambria"/>
          <w:color w:val="000000" w:themeColor="text1"/>
          <w:sz w:val="24"/>
          <w:szCs w:val="24"/>
          <w:lang w:eastAsia="en-US"/>
        </w:rPr>
      </w:pPr>
      <w:r w:rsidRPr="00156637">
        <w:rPr>
          <w:rFonts w:ascii="Cambria" w:eastAsia="Calibri" w:hAnsi="Cambria"/>
          <w:color w:val="000000" w:themeColor="text1"/>
          <w:sz w:val="24"/>
          <w:szCs w:val="24"/>
          <w:lang w:eastAsia="en-US"/>
        </w:rPr>
        <w:t>dokonać bezpośredniej zapłaty wynagrodzenia podwykonawcy lub dalszemu podwykonawcy, jeżeli podwykonawca lub dalszy podwykonawca wykaże zasadność takiej zapłaty.</w:t>
      </w:r>
    </w:p>
    <w:p w14:paraId="719DCF08" w14:textId="77777777" w:rsidR="00156637" w:rsidRPr="00156637" w:rsidRDefault="00156637" w:rsidP="008B7319">
      <w:pPr>
        <w:widowControl/>
        <w:numPr>
          <w:ilvl w:val="1"/>
          <w:numId w:val="55"/>
        </w:numPr>
        <w:suppressAutoHyphens w:val="0"/>
        <w:overflowPunct w:val="0"/>
        <w:adjustRightInd/>
        <w:spacing w:after="0" w:line="240" w:lineRule="auto"/>
        <w:ind w:left="360"/>
        <w:textAlignment w:val="auto"/>
        <w:rPr>
          <w:rFonts w:ascii="Cambria" w:eastAsia="Calibri" w:hAnsi="Cambria" w:cs="Times New Roman"/>
          <w:color w:val="000000" w:themeColor="text1"/>
          <w:sz w:val="24"/>
          <w:szCs w:val="24"/>
          <w:lang w:eastAsia="en-US"/>
        </w:rPr>
      </w:pPr>
      <w:r w:rsidRPr="00156637">
        <w:rPr>
          <w:rFonts w:ascii="Cambria" w:eastAsia="Calibri" w:hAnsi="Cambria" w:cs="Times New Roman"/>
          <w:color w:val="000000" w:themeColor="text1"/>
          <w:sz w:val="24"/>
          <w:szCs w:val="24"/>
          <w:lang w:eastAsia="en-US"/>
        </w:rPr>
        <w:t>W przypadku dokonania bezpośredniej zapłaty podwykonawcy lub dalszemu podwykonawcy, o której mowa w ust. 10 pkt 3), Zamawiający potrąci kwotę wypłaconego podwykonawcy lub dalszemu podwykonawcy wynagrodzenia z wynagrodzenia należnego Wykonawcy.</w:t>
      </w:r>
    </w:p>
    <w:p w14:paraId="4E1C5F84" w14:textId="77777777" w:rsidR="00156637" w:rsidRPr="005A5E3D" w:rsidRDefault="00156637" w:rsidP="008B7319">
      <w:pPr>
        <w:widowControl/>
        <w:numPr>
          <w:ilvl w:val="1"/>
          <w:numId w:val="55"/>
        </w:numPr>
        <w:suppressAutoHyphens w:val="0"/>
        <w:overflowPunct w:val="0"/>
        <w:adjustRightInd/>
        <w:spacing w:after="0" w:line="240" w:lineRule="auto"/>
        <w:ind w:left="360"/>
        <w:textAlignment w:val="auto"/>
        <w:rPr>
          <w:rFonts w:ascii="Cambria" w:eastAsia="Calibri" w:hAnsi="Cambria" w:cs="Times New Roman"/>
          <w:color w:val="000000" w:themeColor="text1"/>
          <w:sz w:val="24"/>
          <w:szCs w:val="24"/>
          <w:lang w:eastAsia="en-US"/>
        </w:rPr>
      </w:pPr>
      <w:r w:rsidRPr="00156637">
        <w:rPr>
          <w:rFonts w:ascii="Cambria" w:eastAsia="Calibri" w:hAnsi="Cambria" w:cs="Times New Roman"/>
          <w:color w:val="000000" w:themeColor="text1"/>
          <w:sz w:val="24"/>
          <w:szCs w:val="24"/>
          <w:lang w:eastAsia="en-US"/>
        </w:rPr>
        <w:t xml:space="preserve">Zasady </w:t>
      </w:r>
      <w:r w:rsidRPr="005A5E3D">
        <w:rPr>
          <w:rFonts w:ascii="Cambria" w:eastAsia="Calibri" w:hAnsi="Cambria" w:cs="Times New Roman"/>
          <w:color w:val="000000" w:themeColor="text1"/>
          <w:sz w:val="24"/>
          <w:szCs w:val="24"/>
          <w:lang w:eastAsia="en-US"/>
        </w:rPr>
        <w:t>wystawiania faktur:</w:t>
      </w:r>
    </w:p>
    <w:p w14:paraId="31891D4D" w14:textId="06D82B4A" w:rsidR="00156637" w:rsidRPr="005A5E3D" w:rsidRDefault="00156637" w:rsidP="008B7319">
      <w:pPr>
        <w:widowControl/>
        <w:numPr>
          <w:ilvl w:val="2"/>
          <w:numId w:val="55"/>
        </w:numPr>
        <w:suppressAutoHyphens w:val="0"/>
        <w:overflowPunct w:val="0"/>
        <w:adjustRightInd/>
        <w:spacing w:after="0" w:line="240" w:lineRule="auto"/>
        <w:textAlignment w:val="auto"/>
        <w:rPr>
          <w:rFonts w:ascii="Cambria" w:eastAsia="Calibri" w:hAnsi="Cambria" w:cs="Times New Roman"/>
          <w:color w:val="000000" w:themeColor="text1"/>
          <w:sz w:val="24"/>
          <w:szCs w:val="24"/>
          <w:lang w:eastAsia="en-US"/>
        </w:rPr>
      </w:pPr>
      <w:r w:rsidRPr="005A5E3D">
        <w:rPr>
          <w:rFonts w:ascii="Cambria" w:eastAsia="Calibri" w:hAnsi="Cambria" w:cs="Times New Roman"/>
          <w:color w:val="000000" w:themeColor="text1"/>
          <w:sz w:val="24"/>
          <w:szCs w:val="24"/>
          <w:lang w:eastAsia="en-US"/>
        </w:rPr>
        <w:t xml:space="preserve">Zamawiający upoważnia Wykonawcę do wystawiania faktury na: </w:t>
      </w:r>
    </w:p>
    <w:p w14:paraId="008216D6" w14:textId="77777777" w:rsidR="00E22EBB" w:rsidRPr="005A5E3D" w:rsidRDefault="00E22EBB" w:rsidP="00E22EBB">
      <w:pPr>
        <w:spacing w:before="20" w:after="40"/>
        <w:ind w:firstLine="708"/>
        <w:rPr>
          <w:rFonts w:ascii="Cambria" w:hAnsi="Cambria"/>
        </w:rPr>
      </w:pPr>
      <w:r w:rsidRPr="005A5E3D">
        <w:rPr>
          <w:rFonts w:ascii="Cambria" w:hAnsi="Cambria"/>
        </w:rPr>
        <w:t>Nabywca:</w:t>
      </w:r>
      <w:r w:rsidRPr="005A5E3D">
        <w:rPr>
          <w:rFonts w:ascii="Cambria" w:hAnsi="Cambria"/>
        </w:rPr>
        <w:tab/>
      </w:r>
    </w:p>
    <w:p w14:paraId="0678E881" w14:textId="5AC98863" w:rsidR="00E22EBB" w:rsidRPr="005A5E3D" w:rsidRDefault="00E22EBB" w:rsidP="00E22EBB">
      <w:pPr>
        <w:spacing w:before="20" w:after="40"/>
        <w:ind w:left="708" w:firstLine="708"/>
        <w:rPr>
          <w:rFonts w:ascii="Cambria" w:hAnsi="Cambria"/>
          <w:i/>
          <w:iCs/>
        </w:rPr>
      </w:pPr>
      <w:r w:rsidRPr="005A5E3D">
        <w:rPr>
          <w:rFonts w:ascii="Cambria" w:hAnsi="Cambria"/>
          <w:i/>
          <w:iCs/>
        </w:rPr>
        <w:t>Miasto Chełm</w:t>
      </w:r>
    </w:p>
    <w:p w14:paraId="677C4F37" w14:textId="5F08419A" w:rsidR="00E22EBB" w:rsidRPr="005A5E3D" w:rsidRDefault="00E22EBB" w:rsidP="00E22EBB">
      <w:pPr>
        <w:spacing w:before="20" w:after="40"/>
        <w:ind w:left="708" w:firstLine="708"/>
        <w:rPr>
          <w:rFonts w:ascii="Cambria" w:hAnsi="Cambria"/>
          <w:bCs/>
          <w:i/>
          <w:iCs/>
        </w:rPr>
      </w:pPr>
      <w:r w:rsidRPr="005A5E3D">
        <w:rPr>
          <w:rFonts w:ascii="Cambria" w:hAnsi="Cambria"/>
          <w:i/>
          <w:iCs/>
        </w:rPr>
        <w:t>ul. Lubelska 65</w:t>
      </w:r>
    </w:p>
    <w:p w14:paraId="26F7CD38" w14:textId="77777777" w:rsidR="00E22EBB" w:rsidRPr="005A5E3D" w:rsidRDefault="00E22EBB" w:rsidP="00E22EBB">
      <w:pPr>
        <w:spacing w:before="20" w:after="40"/>
        <w:ind w:left="708" w:firstLine="708"/>
        <w:rPr>
          <w:rFonts w:ascii="Cambria" w:hAnsi="Cambria"/>
          <w:i/>
          <w:iCs/>
        </w:rPr>
      </w:pPr>
      <w:r w:rsidRPr="005A5E3D">
        <w:rPr>
          <w:rFonts w:ascii="Cambria" w:hAnsi="Cambria"/>
          <w:i/>
          <w:iCs/>
        </w:rPr>
        <w:t>22-100 Chełm</w:t>
      </w:r>
    </w:p>
    <w:p w14:paraId="0B88A7D3" w14:textId="77777777" w:rsidR="00E22EBB" w:rsidRPr="005A5E3D" w:rsidRDefault="00E22EBB" w:rsidP="00E22EBB">
      <w:pPr>
        <w:spacing w:before="20" w:after="40"/>
        <w:ind w:left="708" w:firstLine="708"/>
        <w:rPr>
          <w:rFonts w:ascii="Cambria" w:hAnsi="Cambria"/>
          <w:i/>
          <w:iCs/>
        </w:rPr>
      </w:pPr>
      <w:r w:rsidRPr="005A5E3D">
        <w:rPr>
          <w:rFonts w:ascii="Cambria" w:hAnsi="Cambria"/>
          <w:i/>
          <w:iCs/>
        </w:rPr>
        <w:t>NIP: 5632167582</w:t>
      </w:r>
    </w:p>
    <w:p w14:paraId="149B1243" w14:textId="77777777" w:rsidR="00E22EBB" w:rsidRPr="005A5E3D" w:rsidRDefault="00E22EBB" w:rsidP="00E22EBB">
      <w:pPr>
        <w:spacing w:before="20" w:after="40"/>
        <w:ind w:left="708" w:firstLine="708"/>
        <w:rPr>
          <w:rFonts w:ascii="Cambria" w:hAnsi="Cambria"/>
          <w:i/>
          <w:iCs/>
        </w:rPr>
      </w:pPr>
      <w:r w:rsidRPr="005A5E3D">
        <w:rPr>
          <w:rFonts w:ascii="Cambria" w:hAnsi="Cambria"/>
          <w:i/>
          <w:iCs/>
        </w:rPr>
        <w:t>REGON: 110198238</w:t>
      </w:r>
    </w:p>
    <w:p w14:paraId="1C184831" w14:textId="77777777" w:rsidR="00E22EBB" w:rsidRPr="005A5E3D" w:rsidRDefault="00E22EBB" w:rsidP="00E22EBB">
      <w:pPr>
        <w:spacing w:before="20" w:after="40"/>
        <w:ind w:firstLine="708"/>
        <w:rPr>
          <w:rFonts w:ascii="Cambria" w:hAnsi="Cambria"/>
        </w:rPr>
      </w:pPr>
      <w:r w:rsidRPr="005A5E3D">
        <w:rPr>
          <w:rFonts w:ascii="Cambria" w:hAnsi="Cambria"/>
        </w:rPr>
        <w:t>Odbiorca:</w:t>
      </w:r>
    </w:p>
    <w:p w14:paraId="6A964DF3" w14:textId="77777777" w:rsidR="00E22EBB" w:rsidRPr="005A5E3D" w:rsidRDefault="00E22EBB" w:rsidP="00E22EBB">
      <w:pPr>
        <w:spacing w:before="20" w:after="40"/>
        <w:ind w:left="708" w:firstLine="708"/>
        <w:rPr>
          <w:rFonts w:ascii="Cambria" w:hAnsi="Cambria"/>
          <w:b/>
          <w:bCs/>
          <w:i/>
          <w:iCs/>
        </w:rPr>
      </w:pPr>
      <w:r w:rsidRPr="005A5E3D">
        <w:rPr>
          <w:rFonts w:ascii="Cambria" w:hAnsi="Cambria"/>
          <w:b/>
          <w:bCs/>
          <w:i/>
          <w:iCs/>
        </w:rPr>
        <w:t>Zespół Szkół Gastronomicznych i Hotelarskich</w:t>
      </w:r>
    </w:p>
    <w:p w14:paraId="23394E6D" w14:textId="77777777" w:rsidR="00E22EBB" w:rsidRPr="005A5E3D" w:rsidRDefault="00E22EBB" w:rsidP="00E22EBB">
      <w:pPr>
        <w:spacing w:before="20" w:after="40"/>
        <w:ind w:left="708" w:firstLine="708"/>
        <w:rPr>
          <w:rFonts w:ascii="Cambria" w:hAnsi="Cambria"/>
          <w:b/>
          <w:bCs/>
          <w:i/>
          <w:iCs/>
        </w:rPr>
      </w:pPr>
      <w:r w:rsidRPr="005A5E3D">
        <w:rPr>
          <w:rFonts w:ascii="Cambria" w:hAnsi="Cambria"/>
          <w:b/>
          <w:bCs/>
          <w:i/>
          <w:iCs/>
        </w:rPr>
        <w:t>im. Kazimierza Andrzeja Jaworskiego w Chełmie</w:t>
      </w:r>
    </w:p>
    <w:p w14:paraId="68827BB2" w14:textId="77777777" w:rsidR="00E22EBB" w:rsidRPr="005A5E3D" w:rsidRDefault="00E22EBB" w:rsidP="00E22EBB">
      <w:pPr>
        <w:spacing w:before="20" w:after="40"/>
        <w:ind w:left="708" w:firstLine="708"/>
        <w:rPr>
          <w:rFonts w:ascii="Cambria" w:hAnsi="Cambria"/>
          <w:i/>
          <w:iCs/>
        </w:rPr>
      </w:pPr>
      <w:r w:rsidRPr="005A5E3D">
        <w:rPr>
          <w:rFonts w:ascii="Cambria" w:hAnsi="Cambria"/>
          <w:i/>
          <w:iCs/>
        </w:rPr>
        <w:t>ul. Reformacka 13, 22-100 Chełm</w:t>
      </w:r>
    </w:p>
    <w:p w14:paraId="2E01647D" w14:textId="70D03C2B" w:rsidR="00E22EBB" w:rsidRPr="00E22EBB" w:rsidRDefault="00E22EBB" w:rsidP="00E22EBB">
      <w:pPr>
        <w:overflowPunct w:val="0"/>
        <w:spacing w:after="0" w:line="240" w:lineRule="auto"/>
        <w:ind w:left="708" w:firstLine="708"/>
        <w:rPr>
          <w:rFonts w:ascii="Cambria" w:eastAsia="Calibri" w:hAnsi="Cambria" w:cs="Times New Roman"/>
          <w:color w:val="000000" w:themeColor="text1"/>
          <w:sz w:val="24"/>
          <w:szCs w:val="24"/>
          <w:lang w:eastAsia="en-US"/>
        </w:rPr>
      </w:pPr>
      <w:r w:rsidRPr="005A5E3D">
        <w:rPr>
          <w:rFonts w:ascii="Cambria" w:hAnsi="Cambria"/>
          <w:i/>
          <w:iCs/>
        </w:rPr>
        <w:t>NIP: 5631811006</w:t>
      </w:r>
    </w:p>
    <w:p w14:paraId="1E5BDB58" w14:textId="77777777" w:rsidR="00156637" w:rsidRPr="00156637" w:rsidRDefault="00156637" w:rsidP="008B7319">
      <w:pPr>
        <w:widowControl/>
        <w:numPr>
          <w:ilvl w:val="2"/>
          <w:numId w:val="55"/>
        </w:numPr>
        <w:suppressAutoHyphens w:val="0"/>
        <w:overflowPunct w:val="0"/>
        <w:adjustRightInd/>
        <w:spacing w:after="0" w:line="240" w:lineRule="auto"/>
        <w:textAlignment w:val="auto"/>
        <w:rPr>
          <w:rFonts w:ascii="Cambria" w:eastAsia="Calibri" w:hAnsi="Cambria" w:cs="Times New Roman"/>
          <w:color w:val="000000" w:themeColor="text1"/>
          <w:sz w:val="24"/>
          <w:szCs w:val="24"/>
          <w:lang w:eastAsia="en-US"/>
        </w:rPr>
      </w:pPr>
      <w:r w:rsidRPr="00156637">
        <w:rPr>
          <w:rFonts w:ascii="Cambria" w:hAnsi="Cambria" w:cs="Times New Roman"/>
          <w:color w:val="000000" w:themeColor="text1"/>
          <w:sz w:val="24"/>
          <w:szCs w:val="24"/>
          <w:lang w:eastAsia="pl-PL"/>
        </w:rPr>
        <w:t xml:space="preserve">możliwości przekazania ustrukturyzowanej faktury elektronicznej na zasadach określonych w ustawie z dnia 9 listopada 2018 r. o elektronicznym fakturowaniu </w:t>
      </w:r>
      <w:r w:rsidRPr="00156637">
        <w:rPr>
          <w:rFonts w:ascii="Cambria" w:hAnsi="Cambria" w:cs="Times New Roman"/>
          <w:color w:val="000000" w:themeColor="text1"/>
          <w:sz w:val="24"/>
          <w:szCs w:val="24"/>
          <w:lang w:eastAsia="pl-PL"/>
        </w:rPr>
        <w:lastRenderedPageBreak/>
        <w:t>w zamówieniach publicznych, koncesjach na roboty budowlane lub usługi oraz partnerstwie publiczno-prywatnym (</w:t>
      </w:r>
      <w:proofErr w:type="spellStart"/>
      <w:r w:rsidRPr="00156637">
        <w:rPr>
          <w:rFonts w:ascii="Cambria" w:hAnsi="Cambria" w:cs="Times New Roman"/>
          <w:color w:val="000000" w:themeColor="text1"/>
          <w:sz w:val="24"/>
          <w:szCs w:val="24"/>
          <w:lang w:eastAsia="pl-PL"/>
        </w:rPr>
        <w:t>t.j</w:t>
      </w:r>
      <w:proofErr w:type="spellEnd"/>
      <w:r w:rsidRPr="00156637">
        <w:rPr>
          <w:rFonts w:ascii="Cambria" w:hAnsi="Cambria" w:cs="Times New Roman"/>
          <w:color w:val="000000" w:themeColor="text1"/>
          <w:sz w:val="24"/>
          <w:szCs w:val="24"/>
          <w:lang w:eastAsia="pl-PL"/>
        </w:rPr>
        <w:t>. Dz. U. z 2020 r. poz. 1666).</w:t>
      </w:r>
    </w:p>
    <w:p w14:paraId="44FA8241" w14:textId="77777777" w:rsidR="00156637" w:rsidRPr="00156637" w:rsidRDefault="00156637" w:rsidP="008B7319">
      <w:pPr>
        <w:widowControl/>
        <w:numPr>
          <w:ilvl w:val="2"/>
          <w:numId w:val="55"/>
        </w:numPr>
        <w:suppressAutoHyphens w:val="0"/>
        <w:overflowPunct w:val="0"/>
        <w:adjustRightInd/>
        <w:spacing w:after="0" w:line="240" w:lineRule="auto"/>
        <w:textAlignment w:val="auto"/>
        <w:rPr>
          <w:rFonts w:ascii="Cambria" w:eastAsia="Calibri" w:hAnsi="Cambria" w:cs="Times New Roman"/>
          <w:color w:val="000000" w:themeColor="text1"/>
          <w:sz w:val="24"/>
          <w:szCs w:val="24"/>
          <w:lang w:eastAsia="en-US"/>
        </w:rPr>
      </w:pPr>
      <w:r w:rsidRPr="00156637">
        <w:rPr>
          <w:rFonts w:ascii="Cambria" w:hAnsi="Cambria" w:cs="Times New Roman"/>
          <w:color w:val="000000" w:themeColor="text1"/>
          <w:sz w:val="24"/>
          <w:szCs w:val="24"/>
          <w:lang w:eastAsia="pl-PL"/>
        </w:rPr>
        <w:t xml:space="preserve">Zapłata faktury nastąpi z uwzględnieniem przepisów art. 108a ust. 1a ustawy </w:t>
      </w:r>
      <w:r w:rsidRPr="00156637">
        <w:rPr>
          <w:rFonts w:ascii="Cambria" w:hAnsi="Cambria" w:cs="Times New Roman"/>
          <w:color w:val="000000" w:themeColor="text1"/>
          <w:sz w:val="24"/>
          <w:szCs w:val="24"/>
          <w:lang w:eastAsia="pl-PL"/>
        </w:rPr>
        <w:br/>
        <w:t>o podatku od towarów i usług.</w:t>
      </w:r>
    </w:p>
    <w:p w14:paraId="5963D5CC" w14:textId="77777777" w:rsidR="00156637" w:rsidRPr="00156637" w:rsidRDefault="00156637" w:rsidP="008B7319">
      <w:pPr>
        <w:widowControl/>
        <w:numPr>
          <w:ilvl w:val="2"/>
          <w:numId w:val="55"/>
        </w:numPr>
        <w:suppressAutoHyphens w:val="0"/>
        <w:overflowPunct w:val="0"/>
        <w:adjustRightInd/>
        <w:spacing w:after="0" w:line="240" w:lineRule="auto"/>
        <w:textAlignment w:val="auto"/>
        <w:rPr>
          <w:rFonts w:ascii="Cambria" w:eastAsia="Calibri" w:hAnsi="Cambria" w:cs="Times New Roman"/>
          <w:color w:val="000000" w:themeColor="text1"/>
          <w:sz w:val="24"/>
          <w:szCs w:val="24"/>
          <w:lang w:eastAsia="en-US"/>
        </w:rPr>
      </w:pPr>
      <w:r w:rsidRPr="00156637">
        <w:rPr>
          <w:rFonts w:ascii="Cambria" w:hAnsi="Cambria" w:cs="Times New Roman"/>
          <w:color w:val="000000" w:themeColor="text1"/>
          <w:sz w:val="24"/>
          <w:szCs w:val="24"/>
          <w:lang w:eastAsia="pl-PL"/>
        </w:rPr>
        <w:t>Wykonawca jest zobowiązany podać na fakturze adnotację „mechanizm podzielonej płatności”.</w:t>
      </w:r>
    </w:p>
    <w:p w14:paraId="660DD94F" w14:textId="77777777" w:rsidR="00156637" w:rsidRPr="00156637" w:rsidRDefault="00156637" w:rsidP="008B7319">
      <w:pPr>
        <w:widowControl/>
        <w:numPr>
          <w:ilvl w:val="2"/>
          <w:numId w:val="55"/>
        </w:numPr>
        <w:suppressAutoHyphens w:val="0"/>
        <w:overflowPunct w:val="0"/>
        <w:adjustRightInd/>
        <w:spacing w:after="0" w:line="240" w:lineRule="auto"/>
        <w:textAlignment w:val="auto"/>
        <w:rPr>
          <w:rFonts w:ascii="Cambria" w:eastAsia="Calibri" w:hAnsi="Cambria" w:cs="Times New Roman"/>
          <w:color w:val="000000" w:themeColor="text1"/>
          <w:sz w:val="24"/>
          <w:szCs w:val="24"/>
          <w:lang w:eastAsia="en-US"/>
        </w:rPr>
      </w:pPr>
      <w:r w:rsidRPr="00156637">
        <w:rPr>
          <w:rFonts w:ascii="Cambria" w:hAnsi="Cambria" w:cs="Times New Roman"/>
          <w:color w:val="000000" w:themeColor="text1"/>
          <w:sz w:val="24"/>
          <w:szCs w:val="24"/>
          <w:lang w:eastAsia="pl-PL"/>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3C56A29C" w14:textId="77777777" w:rsidR="00156637" w:rsidRPr="00156637" w:rsidRDefault="00156637" w:rsidP="008B7319">
      <w:pPr>
        <w:widowControl/>
        <w:numPr>
          <w:ilvl w:val="2"/>
          <w:numId w:val="55"/>
        </w:numPr>
        <w:suppressAutoHyphens w:val="0"/>
        <w:overflowPunct w:val="0"/>
        <w:adjustRightInd/>
        <w:spacing w:after="0" w:line="240" w:lineRule="auto"/>
        <w:textAlignment w:val="auto"/>
        <w:rPr>
          <w:rFonts w:ascii="Cambria" w:eastAsia="Calibri" w:hAnsi="Cambria" w:cs="Times New Roman"/>
          <w:color w:val="000000" w:themeColor="text1"/>
          <w:sz w:val="24"/>
          <w:szCs w:val="24"/>
          <w:lang w:eastAsia="en-US"/>
        </w:rPr>
      </w:pPr>
      <w:r w:rsidRPr="00156637">
        <w:rPr>
          <w:rFonts w:ascii="Cambria" w:hAnsi="Cambria" w:cs="Times New Roman"/>
          <w:color w:val="000000" w:themeColor="text1"/>
          <w:sz w:val="24"/>
          <w:szCs w:val="24"/>
          <w:lang w:eastAsia="pl-PL"/>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1916BDFE" w14:textId="77777777" w:rsidR="007B0A5E" w:rsidRPr="001B2159" w:rsidRDefault="007B0A5E" w:rsidP="00D02CA4">
      <w:pPr>
        <w:autoSpaceDE w:val="0"/>
        <w:autoSpaceDN w:val="0"/>
        <w:spacing w:after="0"/>
        <w:rPr>
          <w:rFonts w:ascii="Cambria" w:eastAsia="Calibri" w:hAnsi="Cambria"/>
          <w:b/>
          <w:bCs/>
          <w:sz w:val="24"/>
          <w:szCs w:val="24"/>
        </w:rPr>
      </w:pPr>
    </w:p>
    <w:p w14:paraId="1D1D3890" w14:textId="49CB5BDC" w:rsidR="0074770C" w:rsidRPr="001B2159" w:rsidRDefault="0074770C" w:rsidP="0074770C">
      <w:pPr>
        <w:autoSpaceDE w:val="0"/>
        <w:autoSpaceDN w:val="0"/>
        <w:spacing w:after="0"/>
        <w:jc w:val="center"/>
        <w:rPr>
          <w:rFonts w:ascii="Cambria" w:eastAsia="Calibri" w:hAnsi="Cambria"/>
          <w:b/>
          <w:bCs/>
          <w:sz w:val="24"/>
          <w:szCs w:val="24"/>
        </w:rPr>
      </w:pPr>
      <w:r w:rsidRPr="001B2159">
        <w:rPr>
          <w:rFonts w:ascii="Cambria" w:eastAsia="Calibri" w:hAnsi="Cambria"/>
          <w:b/>
          <w:bCs/>
          <w:sz w:val="24"/>
          <w:szCs w:val="24"/>
        </w:rPr>
        <w:t>§ 6</w:t>
      </w:r>
    </w:p>
    <w:p w14:paraId="050FA4E3" w14:textId="77777777" w:rsidR="0074770C" w:rsidRPr="001B2159" w:rsidRDefault="0074770C" w:rsidP="0074770C">
      <w:pPr>
        <w:autoSpaceDE w:val="0"/>
        <w:autoSpaceDN w:val="0"/>
        <w:spacing w:after="0"/>
        <w:ind w:left="567" w:hanging="567"/>
        <w:jc w:val="center"/>
        <w:rPr>
          <w:rFonts w:ascii="Cambria" w:eastAsia="Calibri" w:hAnsi="Cambria"/>
          <w:b/>
          <w:bCs/>
          <w:sz w:val="24"/>
          <w:szCs w:val="24"/>
        </w:rPr>
      </w:pPr>
      <w:r w:rsidRPr="001B2159">
        <w:rPr>
          <w:rFonts w:ascii="Cambria" w:eastAsia="Calibri" w:hAnsi="Cambria"/>
          <w:b/>
          <w:bCs/>
          <w:sz w:val="24"/>
          <w:szCs w:val="24"/>
        </w:rPr>
        <w:t>Odbiory robót</w:t>
      </w:r>
    </w:p>
    <w:p w14:paraId="0D762AA4" w14:textId="77777777" w:rsidR="00052426" w:rsidRPr="001B2159" w:rsidRDefault="00052426" w:rsidP="008B7319">
      <w:pPr>
        <w:widowControl/>
        <w:numPr>
          <w:ilvl w:val="0"/>
          <w:numId w:val="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1B2159">
        <w:rPr>
          <w:rFonts w:ascii="Cambria" w:hAnsi="Cambria"/>
          <w:sz w:val="24"/>
          <w:szCs w:val="24"/>
        </w:rPr>
        <w:t>Strony zgodnie postanawiają, że będą stosowane następujące rodzaje odbiorów robót:</w:t>
      </w:r>
    </w:p>
    <w:p w14:paraId="094E9F03" w14:textId="77777777" w:rsidR="00052426" w:rsidRPr="001B2159" w:rsidRDefault="00052426" w:rsidP="008B7319">
      <w:pPr>
        <w:pStyle w:val="Akapitzlist"/>
        <w:numPr>
          <w:ilvl w:val="0"/>
          <w:numId w:val="6"/>
        </w:numPr>
        <w:tabs>
          <w:tab w:val="clear" w:pos="850"/>
        </w:tabs>
        <w:autoSpaceDE w:val="0"/>
        <w:autoSpaceDN w:val="0"/>
        <w:adjustRightInd w:val="0"/>
        <w:spacing w:after="0"/>
        <w:ind w:left="709"/>
        <w:jc w:val="both"/>
        <w:rPr>
          <w:rFonts w:ascii="Cambria" w:hAnsi="Cambria"/>
          <w:color w:val="000000"/>
          <w:sz w:val="24"/>
          <w:szCs w:val="24"/>
          <w:lang w:eastAsia="en-US"/>
        </w:rPr>
      </w:pPr>
      <w:r w:rsidRPr="001B2159">
        <w:rPr>
          <w:rFonts w:ascii="Cambria" w:hAnsi="Cambria"/>
          <w:b/>
          <w:bCs/>
          <w:color w:val="000000"/>
          <w:sz w:val="24"/>
          <w:szCs w:val="24"/>
        </w:rPr>
        <w:t>odbiory robót zanikających i ulegających zakryciu</w:t>
      </w:r>
      <w:r w:rsidRPr="001B2159">
        <w:rPr>
          <w:rFonts w:ascii="Cambria" w:hAnsi="Cambria"/>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5DB6B0D4" w14:textId="3033A9E2" w:rsidR="00052426" w:rsidRPr="001B2159" w:rsidRDefault="00052426" w:rsidP="008B7319">
      <w:pPr>
        <w:pStyle w:val="Akapitzlist"/>
        <w:numPr>
          <w:ilvl w:val="0"/>
          <w:numId w:val="6"/>
        </w:numPr>
        <w:tabs>
          <w:tab w:val="clear" w:pos="850"/>
        </w:tabs>
        <w:autoSpaceDE w:val="0"/>
        <w:autoSpaceDN w:val="0"/>
        <w:adjustRightInd w:val="0"/>
        <w:spacing w:after="0"/>
        <w:ind w:left="709"/>
        <w:jc w:val="both"/>
        <w:rPr>
          <w:rFonts w:ascii="Cambria" w:hAnsi="Cambria"/>
          <w:color w:val="000000"/>
          <w:sz w:val="24"/>
          <w:szCs w:val="24"/>
        </w:rPr>
      </w:pPr>
      <w:r w:rsidRPr="001B2159">
        <w:rPr>
          <w:rFonts w:ascii="Cambria" w:hAnsi="Cambria"/>
          <w:b/>
          <w:bCs/>
          <w:color w:val="000000"/>
          <w:sz w:val="24"/>
          <w:szCs w:val="24"/>
        </w:rPr>
        <w:t>odbiór końcowy</w:t>
      </w:r>
      <w:r w:rsidRPr="001B2159">
        <w:rPr>
          <w:rFonts w:ascii="Cambria" w:hAnsi="Cambria"/>
          <w:color w:val="000000"/>
          <w:sz w:val="24"/>
          <w:szCs w:val="24"/>
        </w:rPr>
        <w:t xml:space="preserve"> po zakończeniu całości prac objętych przedmiotem zamówienia - będący podstawą wystawienia faktury końcowej.</w:t>
      </w:r>
    </w:p>
    <w:p w14:paraId="44AAA449" w14:textId="77777777" w:rsidR="00052426" w:rsidRPr="001B2159" w:rsidRDefault="00052426" w:rsidP="008B7319">
      <w:pPr>
        <w:widowControl/>
        <w:numPr>
          <w:ilvl w:val="0"/>
          <w:numId w:val="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1B2159">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14:paraId="616D543E" w14:textId="3B9D9C30" w:rsidR="00052426" w:rsidRPr="007B0A5E" w:rsidRDefault="007B0A5E" w:rsidP="008B7319">
      <w:pPr>
        <w:widowControl/>
        <w:numPr>
          <w:ilvl w:val="0"/>
          <w:numId w:val="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256FF4">
        <w:rPr>
          <w:rFonts w:ascii="Cambria" w:hAnsi="Cambria"/>
          <w:sz w:val="24"/>
          <w:szCs w:val="24"/>
        </w:rPr>
        <w:t>Podstawą zgłoszenia przez Wykonawcę gotowości do odbioru końcowego, będzie faktyczne wykonanie całości robót</w:t>
      </w:r>
      <w:r w:rsidR="00052426" w:rsidRPr="007B0A5E">
        <w:rPr>
          <w:rFonts w:ascii="Cambria" w:hAnsi="Cambria"/>
          <w:sz w:val="24"/>
          <w:szCs w:val="24"/>
        </w:rPr>
        <w:t>.</w:t>
      </w:r>
    </w:p>
    <w:p w14:paraId="3A45B28E" w14:textId="77777777" w:rsidR="00052426" w:rsidRPr="001B2159" w:rsidRDefault="00052426" w:rsidP="008B7319">
      <w:pPr>
        <w:widowControl/>
        <w:numPr>
          <w:ilvl w:val="0"/>
          <w:numId w:val="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1B2159">
        <w:rPr>
          <w:rFonts w:ascii="Cambria" w:hAnsi="Cambria"/>
          <w:sz w:val="24"/>
          <w:szCs w:val="24"/>
        </w:rPr>
        <w:t>Wraz ze zgłoszeniem do końcowego odbioru Wykonawca przekaże Zamawiającemu następujące dokumenty wynikające z art. 57 ustawy Prawo budowlane:</w:t>
      </w:r>
    </w:p>
    <w:p w14:paraId="1EDFB7DF" w14:textId="433FEEAF" w:rsidR="00052426" w:rsidRDefault="00052426" w:rsidP="008B7319">
      <w:pPr>
        <w:pStyle w:val="Akapitzlist"/>
        <w:numPr>
          <w:ilvl w:val="0"/>
          <w:numId w:val="7"/>
        </w:numPr>
        <w:autoSpaceDE w:val="0"/>
        <w:autoSpaceDN w:val="0"/>
        <w:adjustRightInd w:val="0"/>
        <w:spacing w:after="0"/>
        <w:ind w:hanging="424"/>
        <w:jc w:val="both"/>
        <w:rPr>
          <w:rFonts w:ascii="Cambria" w:hAnsi="Cambria"/>
          <w:sz w:val="24"/>
          <w:szCs w:val="24"/>
        </w:rPr>
      </w:pPr>
      <w:r w:rsidRPr="001B2159">
        <w:rPr>
          <w:rFonts w:ascii="Cambria" w:hAnsi="Cambria"/>
          <w:sz w:val="24"/>
          <w:szCs w:val="24"/>
        </w:rPr>
        <w:t>Dziennik budowy – jeżeli dotyczy,</w:t>
      </w:r>
    </w:p>
    <w:p w14:paraId="079DA807" w14:textId="0A5E2138" w:rsidR="00052426" w:rsidRPr="001B2159" w:rsidRDefault="00052426" w:rsidP="008B7319">
      <w:pPr>
        <w:pStyle w:val="Akapitzlist"/>
        <w:numPr>
          <w:ilvl w:val="0"/>
          <w:numId w:val="7"/>
        </w:numPr>
        <w:autoSpaceDE w:val="0"/>
        <w:autoSpaceDN w:val="0"/>
        <w:adjustRightInd w:val="0"/>
        <w:spacing w:after="0"/>
        <w:ind w:hanging="424"/>
        <w:jc w:val="both"/>
        <w:rPr>
          <w:rFonts w:ascii="Cambria" w:hAnsi="Cambria"/>
          <w:sz w:val="24"/>
          <w:szCs w:val="24"/>
        </w:rPr>
      </w:pPr>
      <w:r w:rsidRPr="001B2159">
        <w:rPr>
          <w:rFonts w:ascii="Cambria" w:hAnsi="Cambria"/>
          <w:sz w:val="24"/>
          <w:szCs w:val="24"/>
        </w:rPr>
        <w:t xml:space="preserve">Dokumentację powykonawczą wymaganą w STWIORB, opisaną i skompletowaną w formie papierowej i elektronicznej w formacie </w:t>
      </w:r>
      <w:proofErr w:type="spellStart"/>
      <w:r w:rsidRPr="001B2159">
        <w:rPr>
          <w:rFonts w:ascii="Cambria" w:hAnsi="Cambria"/>
          <w:sz w:val="24"/>
          <w:szCs w:val="24"/>
        </w:rPr>
        <w:t>doc</w:t>
      </w:r>
      <w:proofErr w:type="spellEnd"/>
      <w:r w:rsidRPr="001B2159">
        <w:rPr>
          <w:rFonts w:ascii="Cambria" w:hAnsi="Cambria"/>
          <w:sz w:val="24"/>
          <w:szCs w:val="24"/>
        </w:rPr>
        <w:t xml:space="preserve"> i pdf,</w:t>
      </w:r>
    </w:p>
    <w:p w14:paraId="4643C8FE" w14:textId="582D059C" w:rsidR="00052426" w:rsidRPr="001B2159" w:rsidRDefault="00052426" w:rsidP="008B7319">
      <w:pPr>
        <w:pStyle w:val="Akapitzlist"/>
        <w:numPr>
          <w:ilvl w:val="0"/>
          <w:numId w:val="7"/>
        </w:numPr>
        <w:autoSpaceDE w:val="0"/>
        <w:autoSpaceDN w:val="0"/>
        <w:adjustRightInd w:val="0"/>
        <w:spacing w:after="0"/>
        <w:ind w:hanging="424"/>
        <w:jc w:val="both"/>
        <w:rPr>
          <w:rFonts w:ascii="Cambria" w:hAnsi="Cambria"/>
          <w:sz w:val="24"/>
          <w:szCs w:val="24"/>
        </w:rPr>
      </w:pPr>
      <w:r w:rsidRPr="001B2159">
        <w:rPr>
          <w:rFonts w:ascii="Cambria" w:hAnsi="Cambria"/>
          <w:sz w:val="24"/>
          <w:szCs w:val="24"/>
        </w:rPr>
        <w:t xml:space="preserve">Dokumenty (atesty, certyfikaty, oświadczenia) potwierdzające, że wbudowane wyroby budowlane są zgodne z art. 10 ustawy Prawo budowlane (opisane </w:t>
      </w:r>
      <w:r w:rsidR="0024297E" w:rsidRPr="001B2159">
        <w:rPr>
          <w:rFonts w:ascii="Cambria" w:hAnsi="Cambria"/>
          <w:sz w:val="24"/>
          <w:szCs w:val="24"/>
        </w:rPr>
        <w:br/>
      </w:r>
      <w:r w:rsidRPr="001B2159">
        <w:rPr>
          <w:rFonts w:ascii="Cambria" w:hAnsi="Cambria"/>
          <w:sz w:val="24"/>
          <w:szCs w:val="24"/>
        </w:rPr>
        <w:t>i ostemplowane przez Kierownika budowy i potwierdzone przez Inspektora Nadzoru),</w:t>
      </w:r>
    </w:p>
    <w:p w14:paraId="318297CF" w14:textId="77777777" w:rsidR="00052426" w:rsidRPr="001B2159" w:rsidRDefault="00052426" w:rsidP="008B7319">
      <w:pPr>
        <w:pStyle w:val="Akapitzlist"/>
        <w:numPr>
          <w:ilvl w:val="0"/>
          <w:numId w:val="7"/>
        </w:numPr>
        <w:autoSpaceDE w:val="0"/>
        <w:autoSpaceDN w:val="0"/>
        <w:adjustRightInd w:val="0"/>
        <w:spacing w:after="0"/>
        <w:ind w:hanging="424"/>
        <w:jc w:val="both"/>
        <w:rPr>
          <w:rFonts w:ascii="Cambria" w:hAnsi="Cambria"/>
          <w:color w:val="000000" w:themeColor="text1"/>
          <w:sz w:val="24"/>
          <w:szCs w:val="24"/>
        </w:rPr>
      </w:pPr>
      <w:r w:rsidRPr="001B2159">
        <w:rPr>
          <w:rFonts w:ascii="Cambria" w:hAnsi="Cambria"/>
          <w:sz w:val="24"/>
          <w:szCs w:val="24"/>
        </w:rPr>
        <w:t xml:space="preserve">Protokoły </w:t>
      </w:r>
      <w:r w:rsidRPr="001B2159">
        <w:rPr>
          <w:rFonts w:ascii="Cambria" w:hAnsi="Cambria"/>
          <w:color w:val="000000" w:themeColor="text1"/>
          <w:sz w:val="24"/>
          <w:szCs w:val="24"/>
        </w:rPr>
        <w:t>i zaświadczenia z przeprowadzonych prób, badań, sprawdzeń i inne dokumenty wymagane w STWIORB,</w:t>
      </w:r>
    </w:p>
    <w:p w14:paraId="7A06AA60" w14:textId="1AD87867" w:rsidR="00052426" w:rsidRPr="001B2159" w:rsidRDefault="00052426" w:rsidP="008B7319">
      <w:pPr>
        <w:pStyle w:val="Akapitzlist"/>
        <w:numPr>
          <w:ilvl w:val="0"/>
          <w:numId w:val="7"/>
        </w:numPr>
        <w:autoSpaceDE w:val="0"/>
        <w:autoSpaceDN w:val="0"/>
        <w:adjustRightInd w:val="0"/>
        <w:spacing w:after="0"/>
        <w:ind w:hanging="424"/>
        <w:jc w:val="both"/>
        <w:rPr>
          <w:rFonts w:ascii="Cambria" w:hAnsi="Cambria"/>
          <w:color w:val="000000" w:themeColor="text1"/>
          <w:sz w:val="24"/>
          <w:szCs w:val="24"/>
        </w:rPr>
      </w:pPr>
      <w:r w:rsidRPr="001B2159">
        <w:rPr>
          <w:rFonts w:ascii="Cambria" w:hAnsi="Cambria"/>
          <w:color w:val="000000" w:themeColor="text1"/>
          <w:sz w:val="24"/>
          <w:szCs w:val="24"/>
        </w:rPr>
        <w:lastRenderedPageBreak/>
        <w:t>DTR, instrukcje obsługi itp. zamontowanych urządzeń</w:t>
      </w:r>
      <w:r w:rsidR="00D42BBC" w:rsidRPr="001B2159">
        <w:rPr>
          <w:rFonts w:ascii="Cambria" w:hAnsi="Cambria"/>
          <w:color w:val="000000" w:themeColor="text1"/>
          <w:sz w:val="24"/>
          <w:szCs w:val="24"/>
        </w:rPr>
        <w:t>, protokołu z przeprowadzonego rozruchu</w:t>
      </w:r>
      <w:r w:rsidR="007B0A5E">
        <w:rPr>
          <w:rFonts w:ascii="Cambria" w:hAnsi="Cambria"/>
          <w:color w:val="000000" w:themeColor="text1"/>
          <w:sz w:val="24"/>
          <w:szCs w:val="24"/>
        </w:rPr>
        <w:t xml:space="preserve"> – jeżeli dotyczy</w:t>
      </w:r>
      <w:r w:rsidR="00D42BBC" w:rsidRPr="001B2159">
        <w:rPr>
          <w:rFonts w:ascii="Cambria" w:hAnsi="Cambria"/>
          <w:color w:val="000000" w:themeColor="text1"/>
          <w:sz w:val="24"/>
          <w:szCs w:val="24"/>
        </w:rPr>
        <w:t>,</w:t>
      </w:r>
    </w:p>
    <w:p w14:paraId="6CC31E55" w14:textId="77777777" w:rsidR="00052426" w:rsidRPr="001B2159" w:rsidRDefault="00052426" w:rsidP="008B7319">
      <w:pPr>
        <w:pStyle w:val="Akapitzlist"/>
        <w:numPr>
          <w:ilvl w:val="0"/>
          <w:numId w:val="7"/>
        </w:numPr>
        <w:autoSpaceDE w:val="0"/>
        <w:autoSpaceDN w:val="0"/>
        <w:adjustRightInd w:val="0"/>
        <w:spacing w:after="0"/>
        <w:ind w:hanging="424"/>
        <w:jc w:val="both"/>
        <w:rPr>
          <w:rFonts w:ascii="Cambria" w:hAnsi="Cambria"/>
          <w:sz w:val="24"/>
          <w:szCs w:val="24"/>
        </w:rPr>
      </w:pPr>
      <w:r w:rsidRPr="001B2159">
        <w:rPr>
          <w:rFonts w:ascii="Cambria" w:hAnsi="Cambria"/>
          <w:sz w:val="24"/>
          <w:szCs w:val="24"/>
        </w:rPr>
        <w:t>Oświadczenie Kierownika budowy oraz kierowników robót o zakończeniu robót budowlanych oraz wykonaniu robót zgodnie ze sztuką budowlaną, obowiązującymi przepisami i normami,</w:t>
      </w:r>
    </w:p>
    <w:p w14:paraId="2FE5AC81" w14:textId="2AE51A8B" w:rsidR="00052426" w:rsidRPr="001B2159" w:rsidRDefault="00052426" w:rsidP="008B7319">
      <w:pPr>
        <w:widowControl/>
        <w:numPr>
          <w:ilvl w:val="0"/>
          <w:numId w:val="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1B2159">
        <w:rPr>
          <w:rFonts w:ascii="Cambria" w:hAnsi="Cambria"/>
          <w:sz w:val="24"/>
          <w:szCs w:val="24"/>
        </w:rPr>
        <w:t xml:space="preserve">Zamawiający wyznaczy i rozpocznie czynności odbioru częściowego i końcowego </w:t>
      </w:r>
      <w:r w:rsidR="0024297E" w:rsidRPr="001B2159">
        <w:rPr>
          <w:rFonts w:ascii="Cambria" w:hAnsi="Cambria"/>
          <w:sz w:val="24"/>
          <w:szCs w:val="24"/>
        </w:rPr>
        <w:br/>
      </w:r>
      <w:r w:rsidRPr="001B2159">
        <w:rPr>
          <w:rFonts w:ascii="Cambria" w:hAnsi="Cambria"/>
          <w:sz w:val="24"/>
          <w:szCs w:val="24"/>
        </w:rPr>
        <w:t xml:space="preserve">w terminie </w:t>
      </w:r>
      <w:r w:rsidRPr="001B2159">
        <w:rPr>
          <w:rFonts w:ascii="Cambria" w:hAnsi="Cambria"/>
          <w:b/>
          <w:bCs/>
          <w:sz w:val="24"/>
          <w:szCs w:val="24"/>
        </w:rPr>
        <w:t xml:space="preserve">do 10 dni od daty zawiadomienia go o osiągnięciu gotowości </w:t>
      </w:r>
      <w:r w:rsidR="0024297E" w:rsidRPr="001B2159">
        <w:rPr>
          <w:rFonts w:ascii="Cambria" w:hAnsi="Cambria"/>
          <w:b/>
          <w:bCs/>
          <w:sz w:val="24"/>
          <w:szCs w:val="24"/>
        </w:rPr>
        <w:br/>
      </w:r>
      <w:r w:rsidRPr="001B2159">
        <w:rPr>
          <w:rFonts w:ascii="Cambria" w:hAnsi="Cambria"/>
          <w:b/>
          <w:bCs/>
          <w:sz w:val="24"/>
          <w:szCs w:val="24"/>
        </w:rPr>
        <w:t>do odbioru końcowego</w:t>
      </w:r>
      <w:r w:rsidRPr="001B2159">
        <w:rPr>
          <w:rFonts w:ascii="Cambria" w:hAnsi="Cambria"/>
          <w:sz w:val="24"/>
          <w:szCs w:val="24"/>
        </w:rPr>
        <w:t>.</w:t>
      </w:r>
    </w:p>
    <w:p w14:paraId="1917A2EA" w14:textId="7AB0342D" w:rsidR="00052426" w:rsidRPr="001B2159" w:rsidRDefault="00052426" w:rsidP="008B7319">
      <w:pPr>
        <w:widowControl/>
        <w:numPr>
          <w:ilvl w:val="0"/>
          <w:numId w:val="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1B2159">
        <w:rPr>
          <w:rFonts w:ascii="Cambria" w:hAnsi="Cambria"/>
          <w:sz w:val="24"/>
          <w:szCs w:val="24"/>
        </w:rPr>
        <w:t xml:space="preserve">Zamawiający zobowiązany jest do dokonania lub odmowy dokonania odbioru częściowego i końcowego, w terminie </w:t>
      </w:r>
      <w:r w:rsidRPr="001B2159">
        <w:rPr>
          <w:rFonts w:ascii="Cambria" w:hAnsi="Cambria"/>
          <w:b/>
          <w:bCs/>
          <w:sz w:val="24"/>
          <w:szCs w:val="24"/>
        </w:rPr>
        <w:t xml:space="preserve">do </w:t>
      </w:r>
      <w:r w:rsidR="00EA1CE6">
        <w:rPr>
          <w:rFonts w:ascii="Cambria" w:hAnsi="Cambria"/>
          <w:b/>
          <w:bCs/>
          <w:sz w:val="24"/>
          <w:szCs w:val="24"/>
        </w:rPr>
        <w:t>1</w:t>
      </w:r>
      <w:r w:rsidRPr="001B2159">
        <w:rPr>
          <w:rFonts w:ascii="Cambria" w:hAnsi="Cambria"/>
          <w:b/>
          <w:bCs/>
          <w:sz w:val="24"/>
          <w:szCs w:val="24"/>
        </w:rPr>
        <w:t>0 dni od dnia rozpoczęcia tego odbioru</w:t>
      </w:r>
      <w:r w:rsidRPr="001B2159">
        <w:rPr>
          <w:rFonts w:ascii="Cambria" w:hAnsi="Cambria"/>
          <w:sz w:val="24"/>
          <w:szCs w:val="24"/>
        </w:rPr>
        <w:t>.</w:t>
      </w:r>
    </w:p>
    <w:p w14:paraId="3AD19A83" w14:textId="77777777" w:rsidR="00052426" w:rsidRPr="001B2159" w:rsidRDefault="00052426" w:rsidP="008B7319">
      <w:pPr>
        <w:widowControl/>
        <w:numPr>
          <w:ilvl w:val="0"/>
          <w:numId w:val="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1B2159">
        <w:rPr>
          <w:rFonts w:ascii="Cambria" w:hAnsi="Cambria"/>
          <w:sz w:val="24"/>
          <w:szCs w:val="24"/>
        </w:rPr>
        <w:t xml:space="preserve">W protokole odbioru częściowego i końcowego strony wskażą w szczególności zakres wykonanych prac, datę ich zakończenia, uwagi dotyczące jakości wykonanych prac oraz ewentualne usterki lub wady stwierdzone podczas odbioru </w:t>
      </w:r>
    </w:p>
    <w:p w14:paraId="16217393" w14:textId="77777777" w:rsidR="00052426" w:rsidRPr="001B2159" w:rsidRDefault="00052426" w:rsidP="008B7319">
      <w:pPr>
        <w:widowControl/>
        <w:numPr>
          <w:ilvl w:val="0"/>
          <w:numId w:val="8"/>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lang w:eastAsia="en-US"/>
        </w:rPr>
      </w:pPr>
      <w:r w:rsidRPr="001B2159">
        <w:rPr>
          <w:rFonts w:ascii="Cambria" w:eastAsia="Calibri" w:hAnsi="Cambria"/>
          <w:color w:val="000000"/>
          <w:sz w:val="24"/>
          <w:szCs w:val="24"/>
        </w:rPr>
        <w:t>Jeżeli w toku czynności odbioru zostaną stwierdzone wady, Zamawiającemu przysługują następujące uprawnienia:</w:t>
      </w:r>
    </w:p>
    <w:p w14:paraId="1C5B9C08" w14:textId="77777777" w:rsidR="00052426" w:rsidRPr="001B2159" w:rsidRDefault="00052426" w:rsidP="008B7319">
      <w:pPr>
        <w:pStyle w:val="Akapitzlist"/>
        <w:numPr>
          <w:ilvl w:val="0"/>
          <w:numId w:val="9"/>
        </w:numPr>
        <w:autoSpaceDE w:val="0"/>
        <w:autoSpaceDN w:val="0"/>
        <w:adjustRightInd w:val="0"/>
        <w:spacing w:after="0"/>
        <w:jc w:val="both"/>
        <w:rPr>
          <w:rFonts w:ascii="Cambria" w:hAnsi="Cambria"/>
          <w:color w:val="000000"/>
          <w:sz w:val="24"/>
          <w:szCs w:val="24"/>
        </w:rPr>
      </w:pPr>
      <w:r w:rsidRPr="001B2159">
        <w:rPr>
          <w:rFonts w:ascii="Cambria" w:hAnsi="Cambria"/>
          <w:color w:val="000000"/>
          <w:sz w:val="24"/>
          <w:szCs w:val="24"/>
        </w:rPr>
        <w:t>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w:t>
      </w:r>
    </w:p>
    <w:p w14:paraId="017D9948" w14:textId="77777777" w:rsidR="00052426" w:rsidRPr="001B2159" w:rsidRDefault="00052426" w:rsidP="008B7319">
      <w:pPr>
        <w:pStyle w:val="Akapitzlist"/>
        <w:numPr>
          <w:ilvl w:val="0"/>
          <w:numId w:val="9"/>
        </w:numPr>
        <w:autoSpaceDE w:val="0"/>
        <w:autoSpaceDN w:val="0"/>
        <w:adjustRightInd w:val="0"/>
        <w:spacing w:after="0"/>
        <w:jc w:val="both"/>
        <w:rPr>
          <w:rFonts w:ascii="Cambria" w:hAnsi="Cambria"/>
          <w:color w:val="000000"/>
          <w:sz w:val="24"/>
          <w:szCs w:val="24"/>
        </w:rPr>
      </w:pPr>
      <w:r w:rsidRPr="001B2159">
        <w:rPr>
          <w:rFonts w:ascii="Cambria" w:hAnsi="Cambria"/>
          <w:color w:val="000000"/>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4A6DFF60" w14:textId="77777777" w:rsidR="00052426" w:rsidRPr="001B2159" w:rsidRDefault="00052426" w:rsidP="008B7319">
      <w:pPr>
        <w:pStyle w:val="Akapitzlist"/>
        <w:numPr>
          <w:ilvl w:val="0"/>
          <w:numId w:val="9"/>
        </w:numPr>
        <w:autoSpaceDE w:val="0"/>
        <w:autoSpaceDN w:val="0"/>
        <w:adjustRightInd w:val="0"/>
        <w:spacing w:after="0"/>
        <w:jc w:val="both"/>
        <w:rPr>
          <w:rFonts w:ascii="Cambria" w:hAnsi="Cambria"/>
          <w:color w:val="000000"/>
          <w:sz w:val="24"/>
          <w:szCs w:val="24"/>
        </w:rPr>
      </w:pPr>
      <w:r w:rsidRPr="001B2159">
        <w:rPr>
          <w:rFonts w:ascii="Cambria" w:hAnsi="Cambria"/>
          <w:color w:val="000000"/>
          <w:sz w:val="24"/>
          <w:szCs w:val="24"/>
        </w:rPr>
        <w:t>jeżeli wady nie nadają się do usunięcia, Zamawiający może:</w:t>
      </w:r>
    </w:p>
    <w:p w14:paraId="78EAE3C2" w14:textId="77777777" w:rsidR="00052426" w:rsidRPr="001B2159" w:rsidRDefault="00052426" w:rsidP="008B7319">
      <w:pPr>
        <w:pStyle w:val="Akapitzlist"/>
        <w:numPr>
          <w:ilvl w:val="1"/>
          <w:numId w:val="9"/>
        </w:numPr>
        <w:tabs>
          <w:tab w:val="num" w:pos="1134"/>
        </w:tabs>
        <w:autoSpaceDE w:val="0"/>
        <w:autoSpaceDN w:val="0"/>
        <w:adjustRightInd w:val="0"/>
        <w:spacing w:after="0"/>
        <w:ind w:left="1134" w:hanging="283"/>
        <w:jc w:val="both"/>
        <w:rPr>
          <w:rFonts w:ascii="Cambria" w:hAnsi="Cambria"/>
          <w:color w:val="000000"/>
          <w:sz w:val="24"/>
          <w:szCs w:val="24"/>
        </w:rPr>
      </w:pPr>
      <w:r w:rsidRPr="001B2159">
        <w:rPr>
          <w:rFonts w:ascii="Cambria" w:hAnsi="Cambria"/>
          <w:color w:val="000000"/>
          <w:sz w:val="24"/>
          <w:szCs w:val="24"/>
        </w:rPr>
        <w:t>obniżyć wynagrodzenie, jeżeli wady nie uniemożliwiają użytkowania przedmiotu odbioru zgodnie z przeznaczeniem,</w:t>
      </w:r>
    </w:p>
    <w:p w14:paraId="663085A1" w14:textId="77777777" w:rsidR="00052426" w:rsidRPr="001B2159" w:rsidRDefault="00052426" w:rsidP="008B7319">
      <w:pPr>
        <w:pStyle w:val="Akapitzlist"/>
        <w:numPr>
          <w:ilvl w:val="1"/>
          <w:numId w:val="9"/>
        </w:numPr>
        <w:tabs>
          <w:tab w:val="num" w:pos="1134"/>
        </w:tabs>
        <w:autoSpaceDE w:val="0"/>
        <w:autoSpaceDN w:val="0"/>
        <w:adjustRightInd w:val="0"/>
        <w:spacing w:after="0"/>
        <w:ind w:left="1134" w:hanging="283"/>
        <w:jc w:val="both"/>
        <w:rPr>
          <w:rFonts w:ascii="Cambria" w:hAnsi="Cambria"/>
          <w:color w:val="000000"/>
          <w:sz w:val="24"/>
          <w:szCs w:val="24"/>
        </w:rPr>
      </w:pPr>
      <w:r w:rsidRPr="001B2159">
        <w:rPr>
          <w:rFonts w:ascii="Cambria" w:hAnsi="Cambria"/>
          <w:color w:val="000000"/>
          <w:sz w:val="24"/>
          <w:szCs w:val="24"/>
        </w:rPr>
        <w:t>odstąpić od umowy lub żądać ponownego wykonania przedmiotu zamówienia, jeżeli wady uniemożliwiają użytkowanie przedmiotu zamówienia zgodnie z przeznaczeniem.</w:t>
      </w:r>
    </w:p>
    <w:p w14:paraId="17D994CE" w14:textId="77777777" w:rsidR="00052426" w:rsidRPr="001B2159" w:rsidRDefault="00052426" w:rsidP="008B7319">
      <w:pPr>
        <w:pStyle w:val="Akapitzlist"/>
        <w:numPr>
          <w:ilvl w:val="0"/>
          <w:numId w:val="8"/>
        </w:numPr>
        <w:tabs>
          <w:tab w:val="clear" w:pos="1440"/>
        </w:tabs>
        <w:autoSpaceDE w:val="0"/>
        <w:spacing w:after="0"/>
        <w:ind w:left="426" w:hanging="426"/>
        <w:rPr>
          <w:rFonts w:ascii="Cambria" w:hAnsi="Cambria"/>
          <w:sz w:val="24"/>
          <w:szCs w:val="24"/>
        </w:rPr>
      </w:pPr>
      <w:r w:rsidRPr="001B2159">
        <w:rPr>
          <w:rFonts w:ascii="Cambria" w:hAnsi="Cambria"/>
          <w:color w:val="000000"/>
          <w:sz w:val="24"/>
          <w:szCs w:val="24"/>
        </w:rPr>
        <w:t>W przypadku odmowy usunięcia wad przez Wykonawcę, wady zostaną usunięte w ramach wykonawstwa zastępczego na jego koszt.</w:t>
      </w:r>
    </w:p>
    <w:p w14:paraId="719E9915" w14:textId="77777777" w:rsidR="00D42BBC" w:rsidRPr="001B2159" w:rsidRDefault="0074770C" w:rsidP="008B7319">
      <w:pPr>
        <w:pStyle w:val="Akapitzlist"/>
        <w:numPr>
          <w:ilvl w:val="0"/>
          <w:numId w:val="8"/>
        </w:numPr>
        <w:tabs>
          <w:tab w:val="clear" w:pos="1440"/>
        </w:tabs>
        <w:autoSpaceDE w:val="0"/>
        <w:spacing w:after="0"/>
        <w:ind w:left="426" w:hanging="426"/>
        <w:rPr>
          <w:rFonts w:ascii="Cambria" w:hAnsi="Cambria"/>
          <w:sz w:val="24"/>
          <w:szCs w:val="24"/>
        </w:rPr>
      </w:pPr>
      <w:r w:rsidRPr="001B2159">
        <w:rPr>
          <w:rFonts w:ascii="Cambria" w:hAnsi="Cambria" w:cs="Cambria"/>
          <w:sz w:val="24"/>
          <w:szCs w:val="24"/>
        </w:rPr>
        <w:t>Odbiór gwarancyjny będzie odbywał się według następujących zasad:</w:t>
      </w:r>
    </w:p>
    <w:p w14:paraId="4C2991E9" w14:textId="71374D55" w:rsidR="0074770C" w:rsidRPr="001B2159" w:rsidRDefault="0074770C" w:rsidP="00D42BBC">
      <w:pPr>
        <w:pStyle w:val="Akapitzlist"/>
        <w:autoSpaceDE w:val="0"/>
        <w:spacing w:after="0"/>
        <w:ind w:left="426"/>
        <w:jc w:val="both"/>
        <w:rPr>
          <w:rFonts w:ascii="Cambria" w:hAnsi="Cambria"/>
          <w:sz w:val="24"/>
          <w:szCs w:val="24"/>
        </w:rPr>
      </w:pPr>
      <w:r w:rsidRPr="001B2159">
        <w:rPr>
          <w:rFonts w:ascii="Cambria" w:hAnsi="Cambria" w:cs="Cambria"/>
          <w:sz w:val="24"/>
          <w:szCs w:val="24"/>
        </w:rPr>
        <w:t>Odbiory gwarancyjne przeprowadzane są komisyjnie przy udziale upoważnionych przedstawicieli Zamawiającego i Wykonawcy i polegają na ocenie robót związanych z usunięciem wad ujawnionych w okresie rękojmi lub gwarancji jakości</w:t>
      </w:r>
      <w:r w:rsidR="00EA5EDA" w:rsidRPr="001B2159">
        <w:rPr>
          <w:rFonts w:ascii="Cambria" w:hAnsi="Cambria" w:cs="Cambria"/>
          <w:sz w:val="24"/>
          <w:szCs w:val="24"/>
        </w:rPr>
        <w:t>.</w:t>
      </w:r>
    </w:p>
    <w:p w14:paraId="71CF8197" w14:textId="77777777" w:rsidR="0074770C" w:rsidRPr="001B2159" w:rsidRDefault="0074770C" w:rsidP="008B7319">
      <w:pPr>
        <w:pStyle w:val="Akapitzlist"/>
        <w:numPr>
          <w:ilvl w:val="0"/>
          <w:numId w:val="8"/>
        </w:numPr>
        <w:tabs>
          <w:tab w:val="clear" w:pos="1440"/>
        </w:tabs>
        <w:autoSpaceDE w:val="0"/>
        <w:spacing w:after="0"/>
        <w:ind w:left="426" w:hanging="426"/>
        <w:rPr>
          <w:rFonts w:ascii="Cambria" w:hAnsi="Cambria"/>
          <w:sz w:val="24"/>
          <w:szCs w:val="24"/>
        </w:rPr>
      </w:pPr>
      <w:r w:rsidRPr="001B2159">
        <w:rPr>
          <w:rFonts w:ascii="Cambria" w:hAnsi="Cambria" w:cs="Cambria"/>
          <w:sz w:val="24"/>
          <w:szCs w:val="24"/>
        </w:rPr>
        <w:t>Odbiór pogwarancyjny będzie odbywał się według następujących zasad:</w:t>
      </w:r>
    </w:p>
    <w:p w14:paraId="40AB77EA" w14:textId="33152C47" w:rsidR="0074770C" w:rsidRPr="001B2159" w:rsidRDefault="0074770C" w:rsidP="008B7319">
      <w:pPr>
        <w:pStyle w:val="Akapitzlist"/>
        <w:numPr>
          <w:ilvl w:val="0"/>
          <w:numId w:val="33"/>
        </w:numPr>
        <w:tabs>
          <w:tab w:val="clear" w:pos="0"/>
        </w:tabs>
        <w:autoSpaceDE w:val="0"/>
        <w:spacing w:after="0"/>
        <w:ind w:left="709" w:hanging="283"/>
        <w:jc w:val="both"/>
        <w:rPr>
          <w:rFonts w:ascii="Cambria" w:hAnsi="Cambria"/>
          <w:sz w:val="24"/>
          <w:szCs w:val="24"/>
        </w:rPr>
      </w:pPr>
      <w:r w:rsidRPr="001B2159">
        <w:rPr>
          <w:rFonts w:ascii="Cambria" w:hAnsi="Cambria" w:cs="Cambria"/>
          <w:sz w:val="24"/>
          <w:szCs w:val="24"/>
        </w:rPr>
        <w:t xml:space="preserve">Odbiór pogwarancyjny dokonywany jest po upływie okresu rękojmi i gwarancji </w:t>
      </w:r>
      <w:r w:rsidR="00EA5EDA" w:rsidRPr="001B2159">
        <w:rPr>
          <w:rFonts w:ascii="Cambria" w:hAnsi="Cambria" w:cs="Cambria"/>
          <w:sz w:val="24"/>
          <w:szCs w:val="24"/>
        </w:rPr>
        <w:br/>
      </w:r>
      <w:r w:rsidRPr="001B2159">
        <w:rPr>
          <w:rFonts w:ascii="Cambria" w:hAnsi="Cambria" w:cs="Cambria"/>
          <w:sz w:val="24"/>
          <w:szCs w:val="24"/>
        </w:rPr>
        <w:t>i służy potwierdzeniu usunięcia wszystkich wad ujawnionych w toku eksploatacji w okresie rękojmi i gwarancji,</w:t>
      </w:r>
    </w:p>
    <w:p w14:paraId="0D2421CE" w14:textId="6C63A759" w:rsidR="00A07506" w:rsidRPr="001B2159" w:rsidRDefault="0074770C" w:rsidP="008B7319">
      <w:pPr>
        <w:pStyle w:val="Akapitzlist"/>
        <w:numPr>
          <w:ilvl w:val="0"/>
          <w:numId w:val="33"/>
        </w:numPr>
        <w:tabs>
          <w:tab w:val="clear" w:pos="0"/>
        </w:tabs>
        <w:autoSpaceDE w:val="0"/>
        <w:spacing w:after="0"/>
        <w:ind w:left="709" w:hanging="283"/>
        <w:jc w:val="both"/>
        <w:rPr>
          <w:rFonts w:ascii="Cambria" w:hAnsi="Cambria"/>
          <w:sz w:val="24"/>
          <w:szCs w:val="24"/>
        </w:rPr>
      </w:pPr>
      <w:r w:rsidRPr="001B2159">
        <w:rPr>
          <w:rFonts w:ascii="Cambria" w:hAnsi="Cambria" w:cs="Cambria"/>
          <w:sz w:val="24"/>
          <w:szCs w:val="24"/>
        </w:rPr>
        <w:t xml:space="preserve">Odbiór pogwarancyjny jest dokonywany przez Zamawiającego przy udziale Wykonawcy. Z odbioru pogwarancyjnego sporządza się protokół odbioru pogwarancyjnego, który jest podpisywany po usunięciu wszystkich wad. Dokonanie odbioru pogwarancyjnego i podpisanie protokołu odbioru </w:t>
      </w:r>
      <w:r w:rsidRPr="001B2159">
        <w:rPr>
          <w:rFonts w:ascii="Cambria" w:hAnsi="Cambria" w:cs="Cambria"/>
          <w:sz w:val="24"/>
          <w:szCs w:val="24"/>
        </w:rPr>
        <w:lastRenderedPageBreak/>
        <w:t>pogwarancyjnego zwalnia Wykonawcę z wszystkich</w:t>
      </w:r>
      <w:r w:rsidR="00281529" w:rsidRPr="001B2159">
        <w:rPr>
          <w:rFonts w:ascii="Cambria" w:hAnsi="Cambria" w:cs="Cambria"/>
          <w:sz w:val="24"/>
          <w:szCs w:val="24"/>
        </w:rPr>
        <w:t xml:space="preserve"> zobowiązań wobec Zamawiającego</w:t>
      </w:r>
      <w:r w:rsidR="00B843A6" w:rsidRPr="001B2159">
        <w:rPr>
          <w:rFonts w:ascii="Cambria" w:hAnsi="Cambria" w:cs="Cambria"/>
          <w:sz w:val="24"/>
          <w:szCs w:val="24"/>
        </w:rPr>
        <w:t>.</w:t>
      </w:r>
    </w:p>
    <w:p w14:paraId="72778DA2" w14:textId="77777777" w:rsidR="0074770C" w:rsidRPr="001B2159" w:rsidRDefault="0074770C"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6F817171" w14:textId="77777777" w:rsidR="00A424D7" w:rsidRPr="001B2159"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B2159">
        <w:rPr>
          <w:rFonts w:ascii="Cambria" w:eastAsia="Calibri" w:hAnsi="Cambria"/>
          <w:b/>
          <w:bCs/>
          <w:sz w:val="24"/>
          <w:szCs w:val="24"/>
          <w:lang w:eastAsia="en-US"/>
        </w:rPr>
        <w:t>§ 7</w:t>
      </w:r>
    </w:p>
    <w:p w14:paraId="53E9E3FA" w14:textId="77777777" w:rsidR="00A424D7" w:rsidRPr="001B2159" w:rsidRDefault="00A424D7" w:rsidP="00B83CE6">
      <w:pPr>
        <w:pStyle w:val="Lista"/>
        <w:spacing w:line="276" w:lineRule="auto"/>
        <w:ind w:left="360"/>
        <w:jc w:val="center"/>
        <w:rPr>
          <w:rFonts w:ascii="Cambria" w:hAnsi="Cambria" w:cs="Calibri"/>
          <w:b/>
          <w:bCs/>
          <w:szCs w:val="24"/>
        </w:rPr>
      </w:pPr>
      <w:r w:rsidRPr="001B2159">
        <w:rPr>
          <w:rFonts w:ascii="Cambria" w:hAnsi="Cambria" w:cs="Calibri"/>
          <w:b/>
          <w:bCs/>
          <w:szCs w:val="24"/>
        </w:rPr>
        <w:t>Obowiązki Kierownika budowy</w:t>
      </w:r>
    </w:p>
    <w:p w14:paraId="4EDBC543" w14:textId="77777777" w:rsidR="00A424D7" w:rsidRPr="001B2159" w:rsidRDefault="00A424D7" w:rsidP="008B7319">
      <w:pPr>
        <w:pStyle w:val="Lista"/>
        <w:numPr>
          <w:ilvl w:val="2"/>
          <w:numId w:val="15"/>
        </w:numPr>
        <w:tabs>
          <w:tab w:val="clear" w:pos="737"/>
          <w:tab w:val="num" w:pos="284"/>
        </w:tabs>
        <w:spacing w:line="276" w:lineRule="auto"/>
        <w:ind w:left="284"/>
        <w:jc w:val="both"/>
        <w:rPr>
          <w:rFonts w:ascii="Cambria" w:hAnsi="Cambria" w:cs="Calibri"/>
          <w:szCs w:val="24"/>
        </w:rPr>
      </w:pPr>
      <w:r w:rsidRPr="001B2159">
        <w:rPr>
          <w:rFonts w:ascii="Cambria" w:hAnsi="Cambria" w:cs="Calibri"/>
          <w:szCs w:val="24"/>
        </w:rPr>
        <w:t xml:space="preserve">Kierownik budowy działać będzie w granicach umocowania określonego w ustawie </w:t>
      </w:r>
      <w:r w:rsidRPr="001B2159">
        <w:rPr>
          <w:rFonts w:ascii="Cambria" w:hAnsi="Cambria" w:cs="Calibri"/>
          <w:szCs w:val="24"/>
        </w:rPr>
        <w:br/>
        <w:t>z dnia 7 lipca 1994 r.  Prawo budowlane.</w:t>
      </w:r>
    </w:p>
    <w:p w14:paraId="602B7434" w14:textId="77777777" w:rsidR="00A424D7" w:rsidRPr="001B2159" w:rsidRDefault="00A424D7" w:rsidP="008B7319">
      <w:pPr>
        <w:pStyle w:val="Lista"/>
        <w:numPr>
          <w:ilvl w:val="2"/>
          <w:numId w:val="15"/>
        </w:numPr>
        <w:tabs>
          <w:tab w:val="clear" w:pos="737"/>
          <w:tab w:val="num" w:pos="284"/>
        </w:tabs>
        <w:spacing w:line="276" w:lineRule="auto"/>
        <w:ind w:left="284"/>
        <w:jc w:val="both"/>
        <w:rPr>
          <w:rFonts w:ascii="Cambria" w:hAnsi="Cambria" w:cs="Calibri"/>
          <w:szCs w:val="24"/>
        </w:rPr>
      </w:pPr>
      <w:r w:rsidRPr="001B2159">
        <w:rPr>
          <w:rFonts w:ascii="Cambria" w:hAnsi="Cambria" w:cs="Calibri"/>
          <w:szCs w:val="24"/>
        </w:rPr>
        <w:t>Kierownik budowy zobowiązany jest do:</w:t>
      </w:r>
    </w:p>
    <w:p w14:paraId="7E15D910" w14:textId="747D70D2" w:rsidR="00A424D7" w:rsidRPr="00EA1CE6" w:rsidRDefault="00A424D7" w:rsidP="008B7319">
      <w:pPr>
        <w:widowControl/>
        <w:numPr>
          <w:ilvl w:val="0"/>
          <w:numId w:val="16"/>
        </w:numPr>
        <w:suppressAutoHyphens w:val="0"/>
        <w:overflowPunct w:val="0"/>
        <w:autoSpaceDE w:val="0"/>
        <w:autoSpaceDN w:val="0"/>
        <w:spacing w:after="0"/>
        <w:ind w:left="709" w:hanging="425"/>
        <w:rPr>
          <w:rFonts w:ascii="Cambria" w:hAnsi="Cambria"/>
          <w:b/>
          <w:bCs/>
          <w:color w:val="000000"/>
          <w:sz w:val="24"/>
          <w:szCs w:val="24"/>
        </w:rPr>
      </w:pPr>
      <w:r w:rsidRPr="00EA1CE6">
        <w:rPr>
          <w:rFonts w:ascii="Cambria" w:hAnsi="Cambria"/>
          <w:b/>
          <w:bCs/>
          <w:color w:val="000000"/>
          <w:sz w:val="24"/>
          <w:szCs w:val="24"/>
        </w:rPr>
        <w:t xml:space="preserve">złożenia Zamawiającemu w </w:t>
      </w:r>
      <w:r w:rsidR="00EA1CE6">
        <w:rPr>
          <w:rFonts w:ascii="Cambria" w:hAnsi="Cambria"/>
          <w:b/>
          <w:bCs/>
          <w:color w:val="000000"/>
          <w:sz w:val="24"/>
          <w:szCs w:val="24"/>
        </w:rPr>
        <w:t xml:space="preserve">ciągu 3 dni roboczych od dnia przekazania </w:t>
      </w:r>
      <w:r w:rsidRPr="00EA1CE6">
        <w:rPr>
          <w:rFonts w:ascii="Cambria" w:hAnsi="Cambria"/>
          <w:b/>
          <w:bCs/>
          <w:color w:val="000000"/>
          <w:sz w:val="24"/>
          <w:szCs w:val="24"/>
        </w:rPr>
        <w:t>placu budowy oświadczenia o przyjęciu obowiązków kierownika budowy,</w:t>
      </w:r>
    </w:p>
    <w:p w14:paraId="2735236A" w14:textId="09386711" w:rsidR="00A424D7" w:rsidRPr="001B2159" w:rsidRDefault="00A424D7" w:rsidP="008B7319">
      <w:pPr>
        <w:widowControl/>
        <w:numPr>
          <w:ilvl w:val="0"/>
          <w:numId w:val="16"/>
        </w:numPr>
        <w:suppressAutoHyphens w:val="0"/>
        <w:overflowPunct w:val="0"/>
        <w:autoSpaceDE w:val="0"/>
        <w:autoSpaceDN w:val="0"/>
        <w:spacing w:after="0"/>
        <w:ind w:left="709" w:hanging="425"/>
        <w:rPr>
          <w:rFonts w:ascii="Cambria" w:hAnsi="Cambria"/>
          <w:color w:val="000000"/>
          <w:sz w:val="24"/>
          <w:szCs w:val="24"/>
        </w:rPr>
      </w:pPr>
      <w:r w:rsidRPr="001B2159">
        <w:rPr>
          <w:rFonts w:ascii="Cambria" w:hAnsi="Cambria"/>
          <w:color w:val="000000"/>
          <w:sz w:val="24"/>
          <w:szCs w:val="24"/>
        </w:rPr>
        <w:t xml:space="preserve">prowadzenia dziennika budowy, </w:t>
      </w:r>
    </w:p>
    <w:p w14:paraId="3C9C62DD" w14:textId="55A80264" w:rsidR="00A424D7" w:rsidRPr="001B2159" w:rsidRDefault="00A424D7" w:rsidP="008B7319">
      <w:pPr>
        <w:widowControl/>
        <w:numPr>
          <w:ilvl w:val="0"/>
          <w:numId w:val="16"/>
        </w:numPr>
        <w:suppressAutoHyphens w:val="0"/>
        <w:overflowPunct w:val="0"/>
        <w:autoSpaceDE w:val="0"/>
        <w:autoSpaceDN w:val="0"/>
        <w:spacing w:after="0"/>
        <w:ind w:left="709" w:hanging="425"/>
        <w:rPr>
          <w:rFonts w:ascii="Cambria" w:hAnsi="Cambria"/>
          <w:color w:val="000000"/>
          <w:sz w:val="24"/>
          <w:szCs w:val="24"/>
        </w:rPr>
      </w:pPr>
      <w:r w:rsidRPr="001B2159">
        <w:rPr>
          <w:rFonts w:ascii="Cambria" w:hAnsi="Cambria"/>
          <w:color w:val="000000"/>
          <w:sz w:val="24"/>
          <w:szCs w:val="24"/>
        </w:rPr>
        <w:t>przedkładani</w:t>
      </w:r>
      <w:r w:rsidR="00013C3B" w:rsidRPr="001B2159">
        <w:rPr>
          <w:rFonts w:ascii="Cambria" w:hAnsi="Cambria"/>
          <w:color w:val="000000"/>
          <w:sz w:val="24"/>
          <w:szCs w:val="24"/>
        </w:rPr>
        <w:t>a</w:t>
      </w:r>
      <w:r w:rsidRPr="001B2159">
        <w:rPr>
          <w:rFonts w:ascii="Cambria" w:hAnsi="Cambria"/>
          <w:color w:val="000000"/>
          <w:sz w:val="24"/>
          <w:szCs w:val="24"/>
        </w:rPr>
        <w:t xml:space="preserve"> Inspektorowi Nadzoru wniosków o zatwierdzenie do wbudowania materiałów</w:t>
      </w:r>
      <w:r w:rsidR="00013C3B" w:rsidRPr="001B2159">
        <w:rPr>
          <w:rFonts w:ascii="Cambria" w:hAnsi="Cambria"/>
          <w:color w:val="000000"/>
          <w:sz w:val="24"/>
          <w:szCs w:val="24"/>
        </w:rPr>
        <w:t xml:space="preserve"> przed ich wbudowaniem</w:t>
      </w:r>
      <w:r w:rsidR="00E5103C" w:rsidRPr="001B2159">
        <w:rPr>
          <w:rFonts w:ascii="Cambria" w:hAnsi="Cambria"/>
          <w:color w:val="000000"/>
          <w:sz w:val="24"/>
          <w:szCs w:val="24"/>
        </w:rPr>
        <w:t>,</w:t>
      </w:r>
    </w:p>
    <w:p w14:paraId="56898B74" w14:textId="77777777" w:rsidR="00A424D7" w:rsidRPr="001B2159" w:rsidRDefault="00A424D7" w:rsidP="008B7319">
      <w:pPr>
        <w:widowControl/>
        <w:numPr>
          <w:ilvl w:val="0"/>
          <w:numId w:val="16"/>
        </w:numPr>
        <w:suppressAutoHyphens w:val="0"/>
        <w:overflowPunct w:val="0"/>
        <w:autoSpaceDE w:val="0"/>
        <w:autoSpaceDN w:val="0"/>
        <w:spacing w:after="0"/>
        <w:ind w:left="709" w:hanging="425"/>
        <w:rPr>
          <w:rFonts w:ascii="Cambria" w:hAnsi="Cambria"/>
          <w:sz w:val="24"/>
          <w:szCs w:val="24"/>
        </w:rPr>
      </w:pPr>
      <w:r w:rsidRPr="001B2159">
        <w:rPr>
          <w:rFonts w:ascii="Cambria" w:hAnsi="Cambria"/>
          <w:sz w:val="24"/>
          <w:szCs w:val="24"/>
        </w:rPr>
        <w:t>zgłaszani</w:t>
      </w:r>
      <w:r w:rsidR="00013C3B" w:rsidRPr="001B2159">
        <w:rPr>
          <w:rFonts w:ascii="Cambria" w:hAnsi="Cambria"/>
          <w:sz w:val="24"/>
          <w:szCs w:val="24"/>
        </w:rPr>
        <w:t>a</w:t>
      </w:r>
      <w:r w:rsidRPr="001B2159">
        <w:rPr>
          <w:rFonts w:ascii="Cambria" w:hAnsi="Cambria"/>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75B7D2CE" w14:textId="7F403A11" w:rsidR="00A424D7" w:rsidRPr="001B2159" w:rsidRDefault="00A424D7" w:rsidP="008B7319">
      <w:pPr>
        <w:widowControl/>
        <w:numPr>
          <w:ilvl w:val="0"/>
          <w:numId w:val="16"/>
        </w:numPr>
        <w:suppressAutoHyphens w:val="0"/>
        <w:overflowPunct w:val="0"/>
        <w:autoSpaceDE w:val="0"/>
        <w:autoSpaceDN w:val="0"/>
        <w:spacing w:after="0"/>
        <w:ind w:left="709" w:hanging="425"/>
        <w:rPr>
          <w:rFonts w:ascii="Cambria" w:hAnsi="Cambria"/>
          <w:color w:val="000000"/>
          <w:sz w:val="24"/>
          <w:szCs w:val="24"/>
        </w:rPr>
      </w:pPr>
      <w:r w:rsidRPr="001B2159">
        <w:rPr>
          <w:rFonts w:ascii="Cambria" w:hAnsi="Cambria"/>
          <w:color w:val="000000"/>
          <w:sz w:val="24"/>
          <w:szCs w:val="24"/>
        </w:rPr>
        <w:t>informowani</w:t>
      </w:r>
      <w:r w:rsidR="00013C3B" w:rsidRPr="001B2159">
        <w:rPr>
          <w:rFonts w:ascii="Cambria" w:hAnsi="Cambria"/>
          <w:color w:val="000000"/>
          <w:sz w:val="24"/>
          <w:szCs w:val="24"/>
        </w:rPr>
        <w:t>a</w:t>
      </w:r>
      <w:r w:rsidRPr="001B2159">
        <w:rPr>
          <w:rFonts w:ascii="Cambria" w:hAnsi="Cambria"/>
          <w:color w:val="000000"/>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r w:rsidR="009959AB" w:rsidRPr="001B2159">
        <w:rPr>
          <w:rFonts w:ascii="Cambria" w:hAnsi="Cambria"/>
          <w:color w:val="000000"/>
          <w:sz w:val="24"/>
          <w:szCs w:val="24"/>
        </w:rPr>
        <w:t>,</w:t>
      </w:r>
    </w:p>
    <w:p w14:paraId="281F17BB" w14:textId="77777777" w:rsidR="00A424D7" w:rsidRPr="001B2159" w:rsidRDefault="00A424D7" w:rsidP="008B7319">
      <w:pPr>
        <w:widowControl/>
        <w:numPr>
          <w:ilvl w:val="0"/>
          <w:numId w:val="16"/>
        </w:numPr>
        <w:suppressAutoHyphens w:val="0"/>
        <w:overflowPunct w:val="0"/>
        <w:autoSpaceDE w:val="0"/>
        <w:autoSpaceDN w:val="0"/>
        <w:spacing w:after="0"/>
        <w:ind w:left="709" w:hanging="425"/>
        <w:rPr>
          <w:rFonts w:ascii="Cambria" w:hAnsi="Cambria"/>
          <w:sz w:val="24"/>
          <w:szCs w:val="24"/>
        </w:rPr>
      </w:pPr>
      <w:r w:rsidRPr="001B2159">
        <w:rPr>
          <w:rFonts w:ascii="Cambria" w:hAnsi="Cambria"/>
          <w:sz w:val="24"/>
          <w:szCs w:val="24"/>
        </w:rPr>
        <w:t xml:space="preserve">koordynowania wszystkich prac na budowie </w:t>
      </w:r>
      <w:r w:rsidR="00013C3B" w:rsidRPr="001B2159">
        <w:rPr>
          <w:rFonts w:ascii="Cambria" w:hAnsi="Cambria"/>
          <w:sz w:val="24"/>
          <w:szCs w:val="24"/>
        </w:rPr>
        <w:t xml:space="preserve">w tym wykonywanych przez </w:t>
      </w:r>
      <w:r w:rsidRPr="001B2159">
        <w:rPr>
          <w:rFonts w:ascii="Cambria" w:hAnsi="Cambria"/>
          <w:sz w:val="24"/>
          <w:szCs w:val="24"/>
        </w:rPr>
        <w:t>podwykonawc</w:t>
      </w:r>
      <w:r w:rsidR="00013C3B" w:rsidRPr="001B2159">
        <w:rPr>
          <w:rFonts w:ascii="Cambria" w:hAnsi="Cambria"/>
          <w:sz w:val="24"/>
          <w:szCs w:val="24"/>
        </w:rPr>
        <w:t>ów</w:t>
      </w:r>
      <w:r w:rsidRPr="001B2159">
        <w:rPr>
          <w:rFonts w:ascii="Cambria" w:hAnsi="Cambria"/>
          <w:sz w:val="24"/>
          <w:szCs w:val="24"/>
        </w:rPr>
        <w:t xml:space="preserve">, </w:t>
      </w:r>
    </w:p>
    <w:p w14:paraId="4BDE342E" w14:textId="77777777" w:rsidR="00A424D7" w:rsidRPr="001B2159" w:rsidRDefault="00A424D7" w:rsidP="008B7319">
      <w:pPr>
        <w:widowControl/>
        <w:numPr>
          <w:ilvl w:val="0"/>
          <w:numId w:val="16"/>
        </w:numPr>
        <w:suppressAutoHyphens w:val="0"/>
        <w:overflowPunct w:val="0"/>
        <w:autoSpaceDE w:val="0"/>
        <w:autoSpaceDN w:val="0"/>
        <w:spacing w:after="0"/>
        <w:ind w:left="709" w:hanging="425"/>
        <w:rPr>
          <w:rFonts w:ascii="Cambria" w:hAnsi="Cambria"/>
          <w:sz w:val="24"/>
          <w:szCs w:val="24"/>
        </w:rPr>
      </w:pPr>
      <w:r w:rsidRPr="001B2159">
        <w:rPr>
          <w:rFonts w:ascii="Cambria" w:hAnsi="Cambria"/>
          <w:sz w:val="24"/>
          <w:szCs w:val="24"/>
        </w:rPr>
        <w:t>uczestniczenia w Radach Budowy</w:t>
      </w:r>
      <w:r w:rsidR="00013C3B" w:rsidRPr="001B2159">
        <w:rPr>
          <w:rFonts w:ascii="Cambria" w:hAnsi="Cambria"/>
          <w:sz w:val="24"/>
          <w:szCs w:val="24"/>
        </w:rPr>
        <w:t xml:space="preserve"> i</w:t>
      </w:r>
      <w:r w:rsidRPr="001B2159">
        <w:rPr>
          <w:rFonts w:ascii="Cambria" w:hAnsi="Cambria"/>
          <w:sz w:val="24"/>
          <w:szCs w:val="24"/>
        </w:rPr>
        <w:t xml:space="preserve"> odbiorach,</w:t>
      </w:r>
    </w:p>
    <w:p w14:paraId="26849AFC" w14:textId="77777777" w:rsidR="00A424D7" w:rsidRPr="001B2159" w:rsidRDefault="00A424D7" w:rsidP="008B7319">
      <w:pPr>
        <w:widowControl/>
        <w:numPr>
          <w:ilvl w:val="0"/>
          <w:numId w:val="16"/>
        </w:numPr>
        <w:suppressAutoHyphens w:val="0"/>
        <w:overflowPunct w:val="0"/>
        <w:autoSpaceDE w:val="0"/>
        <w:autoSpaceDN w:val="0"/>
        <w:spacing w:after="0"/>
        <w:ind w:left="709" w:hanging="425"/>
        <w:rPr>
          <w:rFonts w:ascii="Cambria" w:hAnsi="Cambria"/>
          <w:sz w:val="24"/>
          <w:szCs w:val="24"/>
        </w:rPr>
      </w:pPr>
      <w:r w:rsidRPr="001B2159">
        <w:rPr>
          <w:rFonts w:ascii="Cambria" w:hAnsi="Cambria"/>
          <w:color w:val="000000"/>
          <w:sz w:val="24"/>
          <w:szCs w:val="24"/>
        </w:rPr>
        <w:t xml:space="preserve">uczestniczenia w odbiorze końcowym zadania, w tym kontroli organów uprawnionych, </w:t>
      </w:r>
    </w:p>
    <w:p w14:paraId="483A79F5" w14:textId="77777777" w:rsidR="00A424D7" w:rsidRPr="001B2159" w:rsidRDefault="00A424D7" w:rsidP="008B7319">
      <w:pPr>
        <w:widowControl/>
        <w:numPr>
          <w:ilvl w:val="0"/>
          <w:numId w:val="16"/>
        </w:numPr>
        <w:suppressAutoHyphens w:val="0"/>
        <w:overflowPunct w:val="0"/>
        <w:autoSpaceDE w:val="0"/>
        <w:autoSpaceDN w:val="0"/>
        <w:spacing w:after="0"/>
        <w:ind w:left="709" w:hanging="425"/>
        <w:rPr>
          <w:rFonts w:ascii="Cambria" w:hAnsi="Cambria"/>
          <w:sz w:val="24"/>
          <w:szCs w:val="24"/>
        </w:rPr>
      </w:pPr>
      <w:r w:rsidRPr="001B2159">
        <w:rPr>
          <w:rFonts w:ascii="Cambria" w:hAnsi="Cambria"/>
          <w:color w:val="000000"/>
          <w:sz w:val="24"/>
          <w:szCs w:val="24"/>
        </w:rPr>
        <w:t>niezwłoczn</w:t>
      </w:r>
      <w:r w:rsidR="00013C3B" w:rsidRPr="001B2159">
        <w:rPr>
          <w:rFonts w:ascii="Cambria" w:hAnsi="Cambria"/>
          <w:color w:val="000000"/>
          <w:sz w:val="24"/>
          <w:szCs w:val="24"/>
        </w:rPr>
        <w:t>ego</w:t>
      </w:r>
      <w:r w:rsidRPr="001B2159">
        <w:rPr>
          <w:rFonts w:ascii="Cambria" w:hAnsi="Cambria"/>
          <w:color w:val="000000"/>
          <w:sz w:val="24"/>
          <w:szCs w:val="24"/>
        </w:rPr>
        <w:t xml:space="preserve"> inform</w:t>
      </w:r>
      <w:r w:rsidR="00013C3B" w:rsidRPr="001B2159">
        <w:rPr>
          <w:rFonts w:ascii="Cambria" w:hAnsi="Cambria"/>
          <w:color w:val="000000"/>
          <w:sz w:val="24"/>
          <w:szCs w:val="24"/>
        </w:rPr>
        <w:t>owanie</w:t>
      </w:r>
      <w:r w:rsidRPr="001B2159">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Pr="001B2159">
        <w:rPr>
          <w:rFonts w:ascii="Cambria" w:hAnsi="Cambria"/>
          <w:sz w:val="24"/>
          <w:szCs w:val="24"/>
        </w:rPr>
        <w:t xml:space="preserve">, </w:t>
      </w:r>
    </w:p>
    <w:p w14:paraId="06657FA1" w14:textId="77777777" w:rsidR="00A424D7" w:rsidRPr="001B2159" w:rsidRDefault="00A424D7" w:rsidP="008B7319">
      <w:pPr>
        <w:widowControl/>
        <w:numPr>
          <w:ilvl w:val="0"/>
          <w:numId w:val="16"/>
        </w:numPr>
        <w:suppressAutoHyphens w:val="0"/>
        <w:overflowPunct w:val="0"/>
        <w:autoSpaceDE w:val="0"/>
        <w:autoSpaceDN w:val="0"/>
        <w:spacing w:after="0"/>
        <w:ind w:left="709" w:hanging="425"/>
        <w:rPr>
          <w:rFonts w:ascii="Cambria" w:hAnsi="Cambria"/>
          <w:sz w:val="24"/>
          <w:szCs w:val="24"/>
        </w:rPr>
      </w:pPr>
      <w:r w:rsidRPr="001B2159">
        <w:rPr>
          <w:rFonts w:ascii="Cambria" w:hAnsi="Cambria"/>
          <w:sz w:val="24"/>
          <w:szCs w:val="24"/>
        </w:rPr>
        <w:t>informowania Inspektora Nadzoru i Zamawiającego o konieczności wykonania robót dodatkowych i zamiennych niezwłocznie, lecz nie później niż w terminie 5 dni od daty stwierdzenia konieczności ich wykonania.</w:t>
      </w:r>
    </w:p>
    <w:p w14:paraId="55D9F320" w14:textId="452E5F0E" w:rsidR="002B5B11" w:rsidRPr="002B5B11" w:rsidRDefault="002B5B11" w:rsidP="002B5B11">
      <w:pPr>
        <w:pStyle w:val="Nagwek1"/>
        <w:spacing w:after="18"/>
        <w:ind w:left="411" w:right="405"/>
        <w:jc w:val="center"/>
        <w:rPr>
          <w:rFonts w:ascii="Cambria" w:hAnsi="Cambria"/>
          <w:b/>
          <w:bCs/>
          <w:color w:val="auto"/>
          <w:sz w:val="22"/>
          <w:szCs w:val="22"/>
        </w:rPr>
      </w:pPr>
      <w:r w:rsidRPr="002B5B11">
        <w:rPr>
          <w:rFonts w:ascii="Cambria" w:hAnsi="Cambria"/>
          <w:b/>
          <w:bCs/>
          <w:color w:val="auto"/>
          <w:sz w:val="22"/>
          <w:szCs w:val="22"/>
        </w:rPr>
        <w:t>§ 7a</w:t>
      </w:r>
      <w:r w:rsidRPr="002B5B11">
        <w:rPr>
          <w:rStyle w:val="Odwoanieprzypisudolnego"/>
          <w:rFonts w:ascii="Cambria" w:hAnsi="Cambria"/>
          <w:b/>
          <w:bCs/>
          <w:color w:val="auto"/>
          <w:sz w:val="22"/>
          <w:szCs w:val="22"/>
        </w:rPr>
        <w:footnoteReference w:id="4"/>
      </w:r>
    </w:p>
    <w:p w14:paraId="2550FF33" w14:textId="77777777" w:rsidR="002B5B11" w:rsidRPr="009477AF" w:rsidRDefault="002B5B11" w:rsidP="002B5B11">
      <w:pPr>
        <w:jc w:val="center"/>
        <w:rPr>
          <w:rFonts w:ascii="Cambria" w:hAnsi="Cambria"/>
          <w:b/>
          <w:bCs/>
        </w:rPr>
      </w:pPr>
      <w:r w:rsidRPr="009477AF">
        <w:rPr>
          <w:rFonts w:ascii="Cambria" w:hAnsi="Cambria"/>
          <w:b/>
          <w:bCs/>
        </w:rPr>
        <w:t>Klauzula społeczna</w:t>
      </w:r>
    </w:p>
    <w:p w14:paraId="2F5B0292" w14:textId="77777777" w:rsidR="002B5B11" w:rsidRPr="002B5B11" w:rsidRDefault="002B5B11" w:rsidP="008B7319">
      <w:pPr>
        <w:pStyle w:val="Akapitzlist"/>
        <w:numPr>
          <w:ilvl w:val="0"/>
          <w:numId w:val="56"/>
        </w:numPr>
        <w:spacing w:after="0" w:line="240" w:lineRule="auto"/>
        <w:ind w:left="426" w:hanging="284"/>
        <w:jc w:val="both"/>
        <w:rPr>
          <w:rFonts w:ascii="Cambria" w:hAnsi="Cambria"/>
          <w:sz w:val="24"/>
          <w:szCs w:val="24"/>
        </w:rPr>
      </w:pPr>
      <w:r w:rsidRPr="009477AF">
        <w:rPr>
          <w:rFonts w:ascii="Cambria" w:hAnsi="Cambria"/>
        </w:rPr>
        <w:t xml:space="preserve">Do realizacji zamówienia Wykonawca zobowiązany jest zatrudnić </w:t>
      </w:r>
      <w:r w:rsidRPr="002B5B11">
        <w:rPr>
          <w:rFonts w:ascii="Cambria" w:hAnsi="Cambria"/>
          <w:sz w:val="24"/>
          <w:szCs w:val="24"/>
        </w:rPr>
        <w:t xml:space="preserve">lub oddelegować osobę </w:t>
      </w:r>
      <w:r w:rsidRPr="002B5B11">
        <w:rPr>
          <w:rFonts w:ascii="Cambria" w:hAnsi="Cambria"/>
          <w:sz w:val="24"/>
          <w:szCs w:val="24"/>
        </w:rPr>
        <w:br/>
        <w:t xml:space="preserve">z katalogu osób: </w:t>
      </w:r>
    </w:p>
    <w:p w14:paraId="517E79F9" w14:textId="77777777" w:rsidR="002B5B11" w:rsidRPr="002B5B11" w:rsidRDefault="002B5B11" w:rsidP="002B5B11">
      <w:pPr>
        <w:pStyle w:val="Akapitzlist"/>
        <w:ind w:left="426"/>
        <w:jc w:val="both"/>
        <w:rPr>
          <w:rFonts w:ascii="Cambria" w:hAnsi="Cambria"/>
          <w:sz w:val="24"/>
          <w:szCs w:val="24"/>
        </w:rPr>
      </w:pPr>
      <w:r w:rsidRPr="002B5B11">
        <w:rPr>
          <w:rFonts w:ascii="Cambria" w:hAnsi="Cambria"/>
          <w:sz w:val="24"/>
          <w:szCs w:val="24"/>
        </w:rPr>
        <w:t xml:space="preserve"> a) bezrobotną w rozumieniu ustawy z dnia 20 kwietnia 2004 r. o promocji zatrudnienia </w:t>
      </w:r>
      <w:r w:rsidRPr="002B5B11">
        <w:rPr>
          <w:rFonts w:ascii="Cambria" w:hAnsi="Cambria"/>
          <w:sz w:val="24"/>
          <w:szCs w:val="24"/>
        </w:rPr>
        <w:br/>
        <w:t>i instytucjach rynku pracy,</w:t>
      </w:r>
    </w:p>
    <w:p w14:paraId="7C1A249D" w14:textId="77777777" w:rsidR="002B5B11" w:rsidRPr="002B5B11" w:rsidRDefault="002B5B11" w:rsidP="002B5B11">
      <w:pPr>
        <w:pStyle w:val="Akapitzlist"/>
        <w:ind w:left="426"/>
        <w:jc w:val="both"/>
        <w:rPr>
          <w:rFonts w:ascii="Cambria" w:hAnsi="Cambria"/>
          <w:sz w:val="24"/>
          <w:szCs w:val="24"/>
        </w:rPr>
      </w:pPr>
      <w:r w:rsidRPr="002B5B11">
        <w:rPr>
          <w:rFonts w:ascii="Cambria" w:hAnsi="Cambria"/>
          <w:sz w:val="24"/>
          <w:szCs w:val="24"/>
        </w:rPr>
        <w:lastRenderedPageBreak/>
        <w:t>b) osób poszukujących pracy, niepozostających w zatrudnieniu lub niewykonujących innej pracy zarobkowej, w rozumieniu ustawy z dnia 20 kwietnia 2004 r. o promocji zatrudnienia i instytucjach rynku pracy,</w:t>
      </w:r>
    </w:p>
    <w:p w14:paraId="11FB8F1A" w14:textId="77777777" w:rsidR="002B5B11" w:rsidRPr="002B5B11" w:rsidRDefault="002B5B11" w:rsidP="002B5B11">
      <w:pPr>
        <w:pStyle w:val="Akapitzlist"/>
        <w:ind w:left="426"/>
        <w:jc w:val="both"/>
        <w:rPr>
          <w:rFonts w:ascii="Cambria" w:hAnsi="Cambria"/>
          <w:sz w:val="24"/>
          <w:szCs w:val="24"/>
        </w:rPr>
      </w:pPr>
      <w:r w:rsidRPr="002B5B11">
        <w:rPr>
          <w:rFonts w:ascii="Cambria" w:hAnsi="Cambria"/>
          <w:sz w:val="24"/>
          <w:szCs w:val="24"/>
        </w:rPr>
        <w:t>c) osób usamodzielnianych, o których mowa w art. 140 formy pomocy osobie usamodzielnianej ust. 1 i 2 ustawy z dnia 9 czerwca 2011 r. o wspieraniu rodziny i systemie pieczy zastępczej,</w:t>
      </w:r>
    </w:p>
    <w:p w14:paraId="7AAD99DB" w14:textId="77777777" w:rsidR="002B5B11" w:rsidRPr="002B5B11" w:rsidRDefault="002B5B11" w:rsidP="002B5B11">
      <w:pPr>
        <w:pStyle w:val="Akapitzlist"/>
        <w:ind w:left="426"/>
        <w:jc w:val="both"/>
        <w:rPr>
          <w:rFonts w:ascii="Cambria" w:hAnsi="Cambria"/>
          <w:sz w:val="24"/>
          <w:szCs w:val="24"/>
        </w:rPr>
      </w:pPr>
      <w:r w:rsidRPr="002B5B11">
        <w:rPr>
          <w:rFonts w:ascii="Cambria" w:hAnsi="Cambria"/>
          <w:sz w:val="24"/>
          <w:szCs w:val="24"/>
        </w:rPr>
        <w:t>d) młodocianych, o których mowa w przepisach prawa pracy, w celu przygotowania zawodowego,</w:t>
      </w:r>
    </w:p>
    <w:p w14:paraId="70F45659" w14:textId="77777777" w:rsidR="002B5B11" w:rsidRPr="002B5B11" w:rsidRDefault="002B5B11" w:rsidP="002B5B11">
      <w:pPr>
        <w:pStyle w:val="Akapitzlist"/>
        <w:ind w:left="426"/>
        <w:jc w:val="both"/>
        <w:rPr>
          <w:rFonts w:ascii="Cambria" w:hAnsi="Cambria"/>
          <w:sz w:val="24"/>
          <w:szCs w:val="24"/>
        </w:rPr>
      </w:pPr>
      <w:r w:rsidRPr="002B5B11">
        <w:rPr>
          <w:rFonts w:ascii="Cambria" w:hAnsi="Cambria"/>
          <w:sz w:val="24"/>
          <w:szCs w:val="24"/>
        </w:rPr>
        <w:t>e) osób niepełnosprawnych w rozumieniu ustawy z dnia 27 sierpnia 1997 r. o rehabilitacji zawodowej i społecznej oraz zatrudnianiu osób niepełnosprawnych,</w:t>
      </w:r>
    </w:p>
    <w:p w14:paraId="68A194D5" w14:textId="77777777" w:rsidR="002B5B11" w:rsidRPr="002B5B11" w:rsidRDefault="002B5B11" w:rsidP="002B5B11">
      <w:pPr>
        <w:pStyle w:val="Akapitzlist"/>
        <w:ind w:left="426"/>
        <w:jc w:val="both"/>
        <w:rPr>
          <w:rFonts w:ascii="Cambria" w:hAnsi="Cambria"/>
          <w:sz w:val="24"/>
          <w:szCs w:val="24"/>
        </w:rPr>
      </w:pPr>
      <w:r w:rsidRPr="002B5B11">
        <w:rPr>
          <w:rFonts w:ascii="Cambria" w:hAnsi="Cambria"/>
          <w:sz w:val="24"/>
          <w:szCs w:val="24"/>
        </w:rPr>
        <w:t>f) innych osób niż określone w lit. a–e, o których mowa w ustawie z dnia 13 czerwca 2003 r. o zatrudnieniu socjalnym (Dz. U. z 2022 r. poz. 2241) lub we właściwych przepisach państw członkowskich Unii Europejskiej lub Europejskiego Obszaru Gospodarczego,</w:t>
      </w:r>
    </w:p>
    <w:p w14:paraId="19D79D00" w14:textId="77777777" w:rsidR="002B5B11" w:rsidRPr="002B5B11" w:rsidRDefault="002B5B11" w:rsidP="002B5B11">
      <w:pPr>
        <w:pStyle w:val="Akapitzlist"/>
        <w:spacing w:after="0" w:line="240" w:lineRule="auto"/>
        <w:ind w:left="426"/>
        <w:jc w:val="both"/>
        <w:rPr>
          <w:rFonts w:ascii="Cambria" w:hAnsi="Cambria"/>
          <w:sz w:val="24"/>
          <w:szCs w:val="24"/>
        </w:rPr>
      </w:pPr>
      <w:r w:rsidRPr="002B5B11">
        <w:rPr>
          <w:rFonts w:ascii="Cambria" w:hAnsi="Cambria"/>
          <w:sz w:val="24"/>
          <w:szCs w:val="24"/>
        </w:rPr>
        <w:t>g) osób do 30. roku życia oraz po ukończeniu 50. roku życia, posiadających status osoby poszukującej pracy, bez zatrudnienia,</w:t>
      </w:r>
    </w:p>
    <w:p w14:paraId="7FAED8DF" w14:textId="77777777" w:rsidR="002B5B11" w:rsidRPr="002B5B11" w:rsidRDefault="002B5B11" w:rsidP="002B5B11">
      <w:pPr>
        <w:pStyle w:val="Akapitzlist"/>
        <w:spacing w:after="0" w:line="240" w:lineRule="auto"/>
        <w:ind w:left="426"/>
        <w:jc w:val="both"/>
        <w:rPr>
          <w:rFonts w:ascii="Cambria" w:hAnsi="Cambria"/>
          <w:sz w:val="24"/>
          <w:szCs w:val="24"/>
        </w:rPr>
      </w:pPr>
      <w:r w:rsidRPr="002B5B11">
        <w:rPr>
          <w:rFonts w:ascii="Cambria" w:hAnsi="Cambria"/>
          <w:sz w:val="24"/>
          <w:szCs w:val="24"/>
        </w:rPr>
        <w:t>- do realizacji przedmiotowego zamówienia w wymiarze co najmniej 0,25 pełnego wymiaru czasu pracy.</w:t>
      </w:r>
    </w:p>
    <w:p w14:paraId="71C2D4FA" w14:textId="23C0F0F0" w:rsidR="002B5B11" w:rsidRPr="002B5B11" w:rsidRDefault="002B5B11" w:rsidP="008B7319">
      <w:pPr>
        <w:pStyle w:val="Akapitzlist"/>
        <w:numPr>
          <w:ilvl w:val="0"/>
          <w:numId w:val="56"/>
        </w:numPr>
        <w:spacing w:after="0" w:line="240" w:lineRule="auto"/>
        <w:ind w:left="426" w:hanging="284"/>
        <w:jc w:val="both"/>
        <w:rPr>
          <w:rFonts w:ascii="Cambria" w:hAnsi="Cambria"/>
          <w:sz w:val="24"/>
          <w:szCs w:val="24"/>
        </w:rPr>
      </w:pPr>
      <w:r w:rsidRPr="002B5B11">
        <w:rPr>
          <w:rFonts w:ascii="Cambria" w:hAnsi="Cambria"/>
          <w:sz w:val="24"/>
          <w:szCs w:val="24"/>
        </w:rPr>
        <w:t>Wykonawca ma obowiązek nie później niż w ciągu 3 dni kalendarzowych po podpisaniu umowy przedstawić Zamawiającemu dowód zatrudnienia lub oddelegowania osoby, o której mowa w ust. 1, w postaci oświadczenia o zatrudnieniu lub oddelegowaniu takiej osoby - zanonimizowane.</w:t>
      </w:r>
    </w:p>
    <w:p w14:paraId="5A715F4C" w14:textId="77777777" w:rsidR="002B5B11" w:rsidRPr="002B5B11" w:rsidRDefault="002B5B11" w:rsidP="008B7319">
      <w:pPr>
        <w:pStyle w:val="Akapitzlist"/>
        <w:numPr>
          <w:ilvl w:val="0"/>
          <w:numId w:val="56"/>
        </w:numPr>
        <w:spacing w:after="0" w:line="240" w:lineRule="auto"/>
        <w:ind w:left="426" w:hanging="284"/>
        <w:jc w:val="both"/>
        <w:rPr>
          <w:rFonts w:ascii="Cambria" w:hAnsi="Cambria"/>
          <w:sz w:val="24"/>
          <w:szCs w:val="24"/>
        </w:rPr>
      </w:pPr>
      <w:r w:rsidRPr="002B5B11">
        <w:rPr>
          <w:rFonts w:ascii="Cambria" w:hAnsi="Cambria"/>
          <w:sz w:val="24"/>
          <w:szCs w:val="24"/>
        </w:rPr>
        <w:t>Oświadczenie, o którym mowa w pkt 2 powyżej powinno zawierać: dokładne określenie podmiotu składającego oświadczenie, datę złożenia oświadczenia, informację o zatrudnieniu lub oddelegowaniu do realizacji zamówienia określonej w pkt 1 osoby, okres zatrudnienia, poświadczenie, że osoba ta spełnia wymagania opisane w ust.1, oraz podpis osoby uprawnionej do złożenia oświadczenia w imieniu Wykonawcy.</w:t>
      </w:r>
    </w:p>
    <w:p w14:paraId="4A61D6C7" w14:textId="77777777" w:rsidR="002B5B11" w:rsidRPr="002B5B11" w:rsidRDefault="002B5B11" w:rsidP="008B7319">
      <w:pPr>
        <w:pStyle w:val="Akapitzlist"/>
        <w:numPr>
          <w:ilvl w:val="0"/>
          <w:numId w:val="56"/>
        </w:numPr>
        <w:spacing w:after="0" w:line="240" w:lineRule="auto"/>
        <w:ind w:left="426" w:hanging="284"/>
        <w:jc w:val="both"/>
        <w:rPr>
          <w:rFonts w:ascii="Cambria" w:hAnsi="Cambria"/>
          <w:sz w:val="24"/>
          <w:szCs w:val="24"/>
        </w:rPr>
      </w:pPr>
      <w:r w:rsidRPr="002B5B11">
        <w:rPr>
          <w:rFonts w:ascii="Cambria" w:hAnsi="Cambria"/>
          <w:sz w:val="24"/>
          <w:szCs w:val="24"/>
        </w:rPr>
        <w:t>Niezłożenie w terminie dokumentów, o których mowa w pkt 2 i 3, zostanie uznane za nieoddelegowanie do realizacji zamówienia zadeklarowanej przez Wykonawcę osoby niepełnosprawnej.</w:t>
      </w:r>
    </w:p>
    <w:p w14:paraId="267966E9" w14:textId="77777777" w:rsidR="002B5B11" w:rsidRPr="002B5B11" w:rsidRDefault="002B5B11" w:rsidP="008B7319">
      <w:pPr>
        <w:pStyle w:val="Akapitzlist"/>
        <w:numPr>
          <w:ilvl w:val="0"/>
          <w:numId w:val="56"/>
        </w:numPr>
        <w:spacing w:after="0" w:line="240" w:lineRule="auto"/>
        <w:ind w:left="426" w:hanging="284"/>
        <w:jc w:val="both"/>
        <w:rPr>
          <w:rFonts w:ascii="Cambria" w:hAnsi="Cambria"/>
          <w:sz w:val="24"/>
          <w:szCs w:val="24"/>
        </w:rPr>
      </w:pPr>
      <w:r w:rsidRPr="002B5B11">
        <w:rPr>
          <w:rFonts w:ascii="Cambria" w:hAnsi="Cambria"/>
          <w:sz w:val="24"/>
          <w:szCs w:val="24"/>
        </w:rPr>
        <w:t>W przypadku niedopełnienia obowiązku zaangażowania przy realizacji przedmiotu zamówienia osoby z niepełnosprawnością (zgodnie z deklaracją Wykonawcy w ofercie), Wykonawca będzie zobowiązany do zapłacenia Zamawiającemu kary umownej, o której mowa w § 7 ust. 4 Umowy</w:t>
      </w:r>
    </w:p>
    <w:p w14:paraId="1A6DD196" w14:textId="77777777" w:rsidR="002B5B11" w:rsidRPr="002B5B11" w:rsidRDefault="002B5B11" w:rsidP="008B7319">
      <w:pPr>
        <w:pStyle w:val="Akapitzlist"/>
        <w:numPr>
          <w:ilvl w:val="0"/>
          <w:numId w:val="56"/>
        </w:numPr>
        <w:spacing w:after="0" w:line="240" w:lineRule="auto"/>
        <w:ind w:left="426" w:hanging="284"/>
        <w:jc w:val="both"/>
        <w:rPr>
          <w:rFonts w:ascii="Cambria" w:hAnsi="Cambria"/>
          <w:sz w:val="24"/>
          <w:szCs w:val="24"/>
        </w:rPr>
      </w:pPr>
      <w:r w:rsidRPr="002B5B11">
        <w:rPr>
          <w:rFonts w:ascii="Cambria" w:hAnsi="Cambria"/>
          <w:sz w:val="24"/>
          <w:szCs w:val="24"/>
        </w:rPr>
        <w:t xml:space="preserve">Wykonawca zobowiązany będzie zatrudniać lub oddelegować do realizacji zamówieni osoby, o których mowa pkt 1 powyżej, na podstawie umowy o pracę lub spółdzielczej umowy o pracę. </w:t>
      </w:r>
    </w:p>
    <w:p w14:paraId="020E3246" w14:textId="77777777" w:rsidR="002B5B11" w:rsidRPr="002B5B11" w:rsidRDefault="002B5B11" w:rsidP="008B7319">
      <w:pPr>
        <w:pStyle w:val="Akapitzlist"/>
        <w:numPr>
          <w:ilvl w:val="0"/>
          <w:numId w:val="56"/>
        </w:numPr>
        <w:spacing w:after="0" w:line="240" w:lineRule="auto"/>
        <w:ind w:left="426" w:hanging="284"/>
        <w:jc w:val="both"/>
        <w:rPr>
          <w:rFonts w:ascii="Cambria" w:hAnsi="Cambria"/>
          <w:sz w:val="24"/>
          <w:szCs w:val="24"/>
        </w:rPr>
      </w:pPr>
      <w:r w:rsidRPr="002B5B11">
        <w:rPr>
          <w:rFonts w:ascii="Cambria" w:hAnsi="Cambria"/>
          <w:sz w:val="24"/>
          <w:szCs w:val="24"/>
        </w:rPr>
        <w:t>Zatrudnienie osób, o których mowa powyżej, winno trwać przez cały okres realizacji zamówienia.</w:t>
      </w:r>
    </w:p>
    <w:p w14:paraId="75AB658B" w14:textId="77777777" w:rsidR="002B5B11" w:rsidRPr="002B5B11" w:rsidRDefault="002B5B11" w:rsidP="008B7319">
      <w:pPr>
        <w:pStyle w:val="Akapitzlist"/>
        <w:numPr>
          <w:ilvl w:val="0"/>
          <w:numId w:val="56"/>
        </w:numPr>
        <w:spacing w:after="0" w:line="240" w:lineRule="auto"/>
        <w:ind w:left="426" w:hanging="284"/>
        <w:jc w:val="both"/>
        <w:rPr>
          <w:rFonts w:ascii="Cambria" w:hAnsi="Cambria"/>
          <w:sz w:val="24"/>
          <w:szCs w:val="24"/>
        </w:rPr>
      </w:pPr>
      <w:r w:rsidRPr="002B5B11">
        <w:rPr>
          <w:rFonts w:ascii="Cambria" w:hAnsi="Cambria"/>
          <w:sz w:val="24"/>
          <w:szCs w:val="24"/>
        </w:rPr>
        <w:t>Na każdorazowe wezwanie zamawiającego wykonawca ma obowiązek przedstawienia zaktualizowanego oświadczenia o którym mowa w ust. 2 w terminie 5 dni od dnia wezwania. Ust. 4 – stosuje się odpowiednio.</w:t>
      </w:r>
    </w:p>
    <w:p w14:paraId="7EDDEBDF" w14:textId="77777777" w:rsidR="00A424D7" w:rsidRPr="001B2159" w:rsidRDefault="00A424D7" w:rsidP="00B83CE6">
      <w:pPr>
        <w:widowControl/>
        <w:suppressAutoHyphens w:val="0"/>
        <w:overflowPunct w:val="0"/>
        <w:autoSpaceDE w:val="0"/>
        <w:autoSpaceDN w:val="0"/>
        <w:spacing w:after="0"/>
        <w:jc w:val="center"/>
        <w:rPr>
          <w:rFonts w:ascii="Cambria" w:eastAsia="Calibri" w:hAnsi="Cambria"/>
          <w:b/>
          <w:bCs/>
          <w:sz w:val="24"/>
          <w:szCs w:val="24"/>
          <w:lang w:eastAsia="en-US"/>
        </w:rPr>
      </w:pPr>
      <w:r w:rsidRPr="001B2159">
        <w:rPr>
          <w:rStyle w:val="Odwoaniedokomentarza"/>
          <w:rFonts w:ascii="Cambria" w:hAnsi="Cambria"/>
          <w:sz w:val="24"/>
          <w:szCs w:val="24"/>
        </w:rPr>
        <w:br/>
      </w:r>
      <w:r w:rsidRPr="001B2159">
        <w:rPr>
          <w:rFonts w:ascii="Cambria" w:eastAsia="Calibri" w:hAnsi="Cambria"/>
          <w:b/>
          <w:bCs/>
          <w:sz w:val="24"/>
          <w:szCs w:val="24"/>
          <w:lang w:eastAsia="en-US"/>
        </w:rPr>
        <w:t>§ 8</w:t>
      </w:r>
    </w:p>
    <w:p w14:paraId="22AEC68B" w14:textId="77777777" w:rsidR="00A424D7" w:rsidRPr="001B2159"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B2159">
        <w:rPr>
          <w:rFonts w:ascii="Cambria" w:eastAsia="Calibri" w:hAnsi="Cambria"/>
          <w:b/>
          <w:bCs/>
          <w:sz w:val="24"/>
          <w:szCs w:val="24"/>
          <w:lang w:eastAsia="en-US"/>
        </w:rPr>
        <w:t>Podwykonawcy</w:t>
      </w:r>
    </w:p>
    <w:p w14:paraId="06843396" w14:textId="77777777" w:rsidR="007D79B4" w:rsidRPr="002B5B11" w:rsidRDefault="007D79B4" w:rsidP="008B7319">
      <w:pPr>
        <w:widowControl/>
        <w:numPr>
          <w:ilvl w:val="0"/>
          <w:numId w:val="1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2B5B11">
        <w:rPr>
          <w:rFonts w:ascii="Cambria" w:eastAsia="Calibri" w:hAnsi="Cambria"/>
          <w:sz w:val="24"/>
          <w:szCs w:val="24"/>
          <w:lang w:eastAsia="en-US"/>
        </w:rPr>
        <w:lastRenderedPageBreak/>
        <w:t>Wykonawca zobowiązuje się do wykonania przedmiotu zamówienia siłami własnymi z wyjątkiem robót w zakresie:</w:t>
      </w:r>
    </w:p>
    <w:p w14:paraId="18BBC169" w14:textId="77777777" w:rsidR="007D79B4" w:rsidRPr="002B5B11" w:rsidRDefault="007D79B4" w:rsidP="008B7319">
      <w:pPr>
        <w:widowControl/>
        <w:numPr>
          <w:ilvl w:val="0"/>
          <w:numId w:val="1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2B5B11">
        <w:rPr>
          <w:rFonts w:ascii="Cambria" w:eastAsia="Calibri" w:hAnsi="Cambria"/>
          <w:sz w:val="24"/>
          <w:szCs w:val="24"/>
          <w:lang w:eastAsia="en-US"/>
        </w:rPr>
        <w:t>……………………………………………………………… ,</w:t>
      </w:r>
    </w:p>
    <w:p w14:paraId="75F78A4B" w14:textId="77777777" w:rsidR="007D79B4" w:rsidRPr="002B5B11" w:rsidRDefault="007D79B4" w:rsidP="008B7319">
      <w:pPr>
        <w:widowControl/>
        <w:numPr>
          <w:ilvl w:val="0"/>
          <w:numId w:val="1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2B5B11">
        <w:rPr>
          <w:rFonts w:ascii="Cambria" w:eastAsia="Calibri" w:hAnsi="Cambria"/>
          <w:sz w:val="24"/>
          <w:szCs w:val="24"/>
          <w:lang w:eastAsia="en-US"/>
        </w:rPr>
        <w:t>……………………………………………………………… ,</w:t>
      </w:r>
    </w:p>
    <w:p w14:paraId="34816572" w14:textId="77777777" w:rsidR="007D79B4" w:rsidRPr="002B5B11" w:rsidRDefault="007D79B4" w:rsidP="008B7319">
      <w:pPr>
        <w:widowControl/>
        <w:numPr>
          <w:ilvl w:val="0"/>
          <w:numId w:val="1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2B5B11">
        <w:rPr>
          <w:rFonts w:ascii="Cambria" w:eastAsia="Calibri" w:hAnsi="Cambria"/>
          <w:sz w:val="24"/>
          <w:szCs w:val="24"/>
          <w:lang w:eastAsia="en-US"/>
        </w:rPr>
        <w:t>……………………………………………………………… ,</w:t>
      </w:r>
    </w:p>
    <w:p w14:paraId="631D862D" w14:textId="77777777" w:rsidR="007D79B4" w:rsidRPr="002B5B11" w:rsidRDefault="007D79B4" w:rsidP="007D79B4">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2B5B11">
        <w:rPr>
          <w:rFonts w:ascii="Cambria" w:eastAsia="Calibri" w:hAnsi="Cambria"/>
          <w:sz w:val="24"/>
          <w:szCs w:val="24"/>
          <w:lang w:eastAsia="en-US"/>
        </w:rPr>
        <w:tab/>
        <w:t>które zostaną wykonane przy udziale podwykonawcy (podwykonawców).</w:t>
      </w:r>
    </w:p>
    <w:p w14:paraId="7EB15C49" w14:textId="77777777" w:rsidR="007D79B4" w:rsidRPr="001B2159" w:rsidRDefault="007D79B4" w:rsidP="008B7319">
      <w:pPr>
        <w:widowControl/>
        <w:numPr>
          <w:ilvl w:val="0"/>
          <w:numId w:val="11"/>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2B5B11">
        <w:rPr>
          <w:rFonts w:ascii="Cambria" w:eastAsia="Calibri" w:hAnsi="Cambria"/>
          <w:sz w:val="24"/>
          <w:szCs w:val="24"/>
          <w:lang w:eastAsia="en-US"/>
        </w:rPr>
        <w:t>Wykonawca, podwykonawca</w:t>
      </w:r>
      <w:r w:rsidRPr="001B2159">
        <w:rPr>
          <w:rFonts w:ascii="Cambria" w:eastAsia="Calibri" w:hAnsi="Cambria"/>
          <w:sz w:val="24"/>
          <w:szCs w:val="24"/>
          <w:lang w:eastAsia="en-US"/>
        </w:rPr>
        <w:t xml:space="preserve">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1B2159">
        <w:rPr>
          <w:rFonts w:ascii="Cambria" w:eastAsia="Calibri" w:hAnsi="Cambria"/>
          <w:color w:val="000000"/>
          <w:sz w:val="24"/>
          <w:szCs w:val="24"/>
          <w:lang w:eastAsia="en-US"/>
        </w:rPr>
        <w:t>Wykonawcy na zawarcie umowy o podwykonawstwo o treści zgodnej z projektem umowy.</w:t>
      </w:r>
    </w:p>
    <w:p w14:paraId="752E6AF5" w14:textId="77777777" w:rsidR="007D79B4" w:rsidRPr="001B2159" w:rsidRDefault="007D79B4" w:rsidP="008B7319">
      <w:pPr>
        <w:widowControl/>
        <w:numPr>
          <w:ilvl w:val="0"/>
          <w:numId w:val="11"/>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1B2159">
        <w:rPr>
          <w:rFonts w:ascii="Cambria" w:eastAsia="Calibri" w:hAnsi="Cambria"/>
          <w:color w:val="000000"/>
          <w:sz w:val="24"/>
          <w:szCs w:val="24"/>
          <w:lang w:eastAsia="en-US"/>
        </w:rPr>
        <w:t>Zamawiającemu przysługuje prawo do zgłoszenia w terminie 14 dni w formie pisemnej zastrzeżenia do przedłożonego projektu umowy o podwykonawstwo, której przedmiotem są roboty budowlane, w przypadku zaistnienia chociażby jednego z opisanych poniżej przypadków:</w:t>
      </w:r>
    </w:p>
    <w:p w14:paraId="10CA1E63" w14:textId="77777777" w:rsidR="007D79B4" w:rsidRPr="001B2159" w:rsidRDefault="007D79B4" w:rsidP="008B7319">
      <w:pPr>
        <w:widowControl/>
        <w:numPr>
          <w:ilvl w:val="0"/>
          <w:numId w:val="1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1B2159">
        <w:rPr>
          <w:rFonts w:ascii="Cambria" w:eastAsia="Calibri" w:hAnsi="Cambria"/>
          <w:color w:val="000000"/>
          <w:sz w:val="24"/>
          <w:szCs w:val="24"/>
          <w:lang w:eastAsia="en-US"/>
        </w:rPr>
        <w:t>termin zapłaty wynagrodzenia podwykonawcy lub dalszemu podwykonawcy przewidziany w umowie o podwykonawstwo jest dłuższy niż 30 dni</w:t>
      </w:r>
      <w:r w:rsidRPr="001B2159">
        <w:rPr>
          <w:rFonts w:ascii="Cambria" w:eastAsia="Calibri" w:hAnsi="Cambria"/>
          <w:sz w:val="24"/>
          <w:szCs w:val="24"/>
          <w:lang w:eastAsia="en-US"/>
        </w:rPr>
        <w:t xml:space="preserve"> od dnia doręczenia Wykonawcy, podwykonawcy lub dalszemu podwykonawcy faktury lub rachunku, potwierdzających wykonanie zleconej podwykonawcy lub dalszemu podwykonawcy dostawy, usługi lub roboty budowlanej,</w:t>
      </w:r>
    </w:p>
    <w:p w14:paraId="34FC664D" w14:textId="77777777" w:rsidR="007D79B4" w:rsidRPr="001B2159" w:rsidRDefault="007D79B4" w:rsidP="008B7319">
      <w:pPr>
        <w:widowControl/>
        <w:numPr>
          <w:ilvl w:val="0"/>
          <w:numId w:val="1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termin wykonania umowy o podwykonawstwo wykracza poza termin wykonania zamówienia, wskazany w § 2 ust. 1 umowy,</w:t>
      </w:r>
    </w:p>
    <w:p w14:paraId="51ED6380" w14:textId="77777777" w:rsidR="007D79B4" w:rsidRPr="001B2159" w:rsidRDefault="007D79B4" w:rsidP="008B7319">
      <w:pPr>
        <w:widowControl/>
        <w:numPr>
          <w:ilvl w:val="0"/>
          <w:numId w:val="1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14:paraId="1B0F02F0" w14:textId="77777777" w:rsidR="007D79B4" w:rsidRPr="001B2159" w:rsidRDefault="007D79B4" w:rsidP="008B7319">
      <w:pPr>
        <w:widowControl/>
        <w:numPr>
          <w:ilvl w:val="0"/>
          <w:numId w:val="1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29F07812" w14:textId="77777777" w:rsidR="007D79B4" w:rsidRPr="001B2159" w:rsidRDefault="007D79B4" w:rsidP="008B7319">
      <w:pPr>
        <w:widowControl/>
        <w:numPr>
          <w:ilvl w:val="0"/>
          <w:numId w:val="1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umowa o podwykonawstwo nie zawiera kwoty wynagrodzenia wykonawcy;</w:t>
      </w:r>
    </w:p>
    <w:p w14:paraId="093B1DF0" w14:textId="3FFB055E" w:rsidR="007D79B4" w:rsidRPr="001B2159" w:rsidRDefault="007D79B4" w:rsidP="008B7319">
      <w:pPr>
        <w:widowControl/>
        <w:numPr>
          <w:ilvl w:val="0"/>
          <w:numId w:val="1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 xml:space="preserve">umowa o podwykonawstwo nie zawiera uregulowań, o których mowa </w:t>
      </w:r>
      <w:r w:rsidRPr="000C5813">
        <w:rPr>
          <w:rFonts w:ascii="Cambria" w:eastAsia="Calibri" w:hAnsi="Cambria"/>
          <w:sz w:val="24"/>
          <w:szCs w:val="24"/>
          <w:lang w:eastAsia="en-US"/>
        </w:rPr>
        <w:t xml:space="preserve">w § </w:t>
      </w:r>
      <w:r w:rsidR="000C5813" w:rsidRPr="000C5813">
        <w:rPr>
          <w:rFonts w:ascii="Cambria" w:eastAsia="Calibri" w:hAnsi="Cambria"/>
          <w:sz w:val="24"/>
          <w:szCs w:val="24"/>
          <w:lang w:eastAsia="en-US"/>
        </w:rPr>
        <w:t>12</w:t>
      </w:r>
      <w:r w:rsidRPr="000C5813">
        <w:rPr>
          <w:rFonts w:ascii="Cambria" w:eastAsia="Calibri" w:hAnsi="Cambria"/>
          <w:sz w:val="24"/>
          <w:szCs w:val="24"/>
          <w:lang w:eastAsia="en-US"/>
        </w:rPr>
        <w:t xml:space="preserve"> umowy,</w:t>
      </w:r>
    </w:p>
    <w:p w14:paraId="3BF83A08" w14:textId="77777777" w:rsidR="007D79B4" w:rsidRPr="001B2159" w:rsidRDefault="007D79B4" w:rsidP="008B7319">
      <w:pPr>
        <w:widowControl/>
        <w:numPr>
          <w:ilvl w:val="0"/>
          <w:numId w:val="1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załączony do umowy o podwykonawstwo harmonogram rzeczowo-finansowy jest niezgodny z harmonogramem,</w:t>
      </w:r>
    </w:p>
    <w:p w14:paraId="3CD72770" w14:textId="77777777" w:rsidR="007D79B4" w:rsidRPr="001B2159" w:rsidRDefault="007D79B4" w:rsidP="008B7319">
      <w:pPr>
        <w:widowControl/>
        <w:numPr>
          <w:ilvl w:val="0"/>
          <w:numId w:val="1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p>
    <w:p w14:paraId="2510C80F" w14:textId="77777777" w:rsidR="007D79B4" w:rsidRPr="001B2159" w:rsidRDefault="007D79B4" w:rsidP="008B7319">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14:paraId="0FCE0C30" w14:textId="4C01271A" w:rsidR="0036619E" w:rsidRPr="00E633E0" w:rsidRDefault="0036619E" w:rsidP="008B7319">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633E0">
        <w:rPr>
          <w:rFonts w:ascii="Cambria" w:eastAsia="Calibri" w:hAnsi="Cambria"/>
          <w:sz w:val="24"/>
          <w:szCs w:val="24"/>
          <w:lang w:eastAsia="en-US"/>
        </w:rPr>
        <w:lastRenderedPageBreak/>
        <w:t>Wykonawca, podwykonawca lub dalszy podwykonawca zamówienia na roboty budowlane przedkłada zamawiającemu poświadczoną za zgodność z oryginałem kopię zawartej umowy o podwykonawstwo:</w:t>
      </w:r>
    </w:p>
    <w:p w14:paraId="6EB63B5E" w14:textId="77777777" w:rsidR="0036619E" w:rsidRPr="00E633E0" w:rsidRDefault="0036619E" w:rsidP="00E633E0">
      <w:pPr>
        <w:widowControl/>
        <w:suppressAutoHyphens w:val="0"/>
        <w:adjustRightInd/>
        <w:spacing w:after="0" w:line="240" w:lineRule="auto"/>
        <w:ind w:left="696" w:hanging="270"/>
        <w:textAlignment w:val="auto"/>
        <w:rPr>
          <w:rFonts w:ascii="-webkit-standard" w:hAnsi="-webkit-standard" w:cs="Times New Roman"/>
          <w:color w:val="000000"/>
          <w:sz w:val="24"/>
          <w:szCs w:val="24"/>
          <w:lang w:eastAsia="pl-PL"/>
        </w:rPr>
      </w:pPr>
      <w:r w:rsidRPr="00E633E0">
        <w:rPr>
          <w:rFonts w:ascii="-webkit-standard" w:hAnsi="-webkit-standard" w:cs="Times New Roman"/>
          <w:color w:val="000000"/>
          <w:sz w:val="24"/>
          <w:szCs w:val="24"/>
          <w:lang w:eastAsia="pl-PL"/>
        </w:rPr>
        <w:t>1)</w:t>
      </w:r>
      <w:r w:rsidRPr="00E633E0">
        <w:rPr>
          <w:rFonts w:ascii="-webkit-standard" w:hAnsi="-webkit-standard" w:cs="Times New Roman" w:hint="eastAsia"/>
          <w:color w:val="000000"/>
          <w:sz w:val="24"/>
          <w:szCs w:val="24"/>
          <w:lang w:eastAsia="pl-PL"/>
        </w:rPr>
        <w:t> </w:t>
      </w:r>
      <w:r w:rsidRPr="00E633E0">
        <w:rPr>
          <w:rFonts w:ascii="Cambria" w:hAnsi="Cambria" w:cs="Times New Roman"/>
          <w:color w:val="000000"/>
          <w:sz w:val="24"/>
          <w:szCs w:val="24"/>
          <w:lang w:eastAsia="pl-PL"/>
        </w:rPr>
        <w:t>której przedmiotem są roboty budowlane, w terminie 7 dni od dnia jej zawarcia;</w:t>
      </w:r>
    </w:p>
    <w:p w14:paraId="0FD7AF29" w14:textId="1A4C3553" w:rsidR="007D79B4" w:rsidRPr="00E633E0" w:rsidRDefault="0036619E" w:rsidP="00E633E0">
      <w:pPr>
        <w:widowControl/>
        <w:suppressAutoHyphens w:val="0"/>
        <w:adjustRightInd/>
        <w:spacing w:after="0" w:line="240" w:lineRule="auto"/>
        <w:ind w:left="426"/>
        <w:textAlignment w:val="auto"/>
        <w:rPr>
          <w:rFonts w:ascii="-webkit-standard" w:hAnsi="-webkit-standard" w:cs="Times New Roman"/>
          <w:color w:val="000000"/>
          <w:sz w:val="24"/>
          <w:szCs w:val="24"/>
          <w:lang w:eastAsia="pl-PL"/>
        </w:rPr>
      </w:pPr>
      <w:r w:rsidRPr="00E633E0">
        <w:rPr>
          <w:rFonts w:ascii="-webkit-standard" w:hAnsi="-webkit-standard" w:cs="Times New Roman"/>
          <w:color w:val="000000"/>
          <w:sz w:val="24"/>
          <w:szCs w:val="24"/>
          <w:lang w:eastAsia="pl-PL"/>
        </w:rPr>
        <w:t>2)</w:t>
      </w:r>
      <w:r w:rsidRPr="00E633E0">
        <w:rPr>
          <w:rFonts w:ascii="-webkit-standard" w:hAnsi="-webkit-standard" w:cs="Times New Roman" w:hint="eastAsia"/>
          <w:color w:val="000000"/>
          <w:sz w:val="24"/>
          <w:szCs w:val="24"/>
          <w:lang w:eastAsia="pl-PL"/>
        </w:rPr>
        <w:t> </w:t>
      </w:r>
      <w:r w:rsidRPr="00E633E0">
        <w:rPr>
          <w:rFonts w:ascii="Cambria" w:hAnsi="Cambria" w:cs="Times New Roman"/>
          <w:color w:val="000000"/>
          <w:sz w:val="24"/>
          <w:szCs w:val="24"/>
          <w:lang w:eastAsia="pl-PL"/>
        </w:rPr>
        <w:t>której przedmiotem są dostawy lub usługi, w terminie 7 dni od dnia jej zawarcia, z wyłączeniem umów o podwykonawstwo o wartości mniejszej niż 0,5% wynagrodzenia, o którym mowa w § 3 ust. 1 umowy oraz umów o podwykonawstwo, których przedmiotem są dostawy materiałów budowlanych niezbędnych do realizacji przedmiotu zamówienia oraz usługi transportowe.</w:t>
      </w:r>
    </w:p>
    <w:p w14:paraId="606764DA" w14:textId="77777777" w:rsidR="007D79B4" w:rsidRPr="001B2159" w:rsidRDefault="007D79B4" w:rsidP="008B7319">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Zamawiający, w terminie 14 dni, zgłasza w formie pisemnej pod rygorem nieważności sprzeciw do umowy o podwykonawstwo, której przedmiotem są roboty budowlane, w przypadkach, o których mowa w ust. 3.</w:t>
      </w:r>
    </w:p>
    <w:p w14:paraId="7994D86F" w14:textId="53D6A2C8" w:rsidR="007D79B4" w:rsidRPr="001B2159" w:rsidRDefault="007D79B4" w:rsidP="008B7319">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Niezgłoszenie sprzeciwu, o którym mowa w ust. 6, do przedłożonej umowy o podwykonawstwo, której przedmiotem są roboty budowlane, w terminie określonym w ust. 6, uważa się za akceptację umowy przez zamawiającego.</w:t>
      </w:r>
    </w:p>
    <w:p w14:paraId="5E4000F9" w14:textId="77777777" w:rsidR="007D79B4" w:rsidRPr="001B2159" w:rsidRDefault="007D79B4" w:rsidP="008B7319">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1B2159">
        <w:rPr>
          <w:rFonts w:ascii="Cambria" w:eastAsia="Calibri" w:hAnsi="Cambria"/>
          <w:sz w:val="24"/>
          <w:szCs w:val="24"/>
          <w:lang w:eastAsia="en-US"/>
        </w:rPr>
        <w:br/>
        <w:t>o podwykonawstwo o wartości mniejszej niż 0,5% wynagrodzenia, o którym mowa w § 3 ust. 1 umowy oraz umów o podwykonawstwo, których przedmiotem są dostawy materiałów budowlanych niezbędnych do realizacji przedmiotu zamówienia oraz usługi transportowe.</w:t>
      </w:r>
    </w:p>
    <w:p w14:paraId="58724AF7" w14:textId="3238043D" w:rsidR="007D79B4" w:rsidRPr="001B2159" w:rsidRDefault="007D79B4" w:rsidP="008B7319">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Wyłączenia, o których mowa w ust. 8, nie dotyczą również umów o podwykonawstwo o wartości większej niż 50 000,00 złotych brutto.</w:t>
      </w:r>
    </w:p>
    <w:p w14:paraId="33B2BEE5" w14:textId="77777777" w:rsidR="007D79B4" w:rsidRPr="001B2159" w:rsidRDefault="007D79B4" w:rsidP="008B7319">
      <w:pPr>
        <w:widowControl/>
        <w:numPr>
          <w:ilvl w:val="0"/>
          <w:numId w:val="11"/>
        </w:numPr>
        <w:suppressAutoHyphens w:val="0"/>
        <w:autoSpaceDE w:val="0"/>
        <w:autoSpaceDN w:val="0"/>
        <w:spacing w:after="0"/>
        <w:ind w:left="426" w:hanging="426"/>
        <w:contextualSpacing/>
        <w:textAlignment w:val="auto"/>
        <w:rPr>
          <w:rFonts w:ascii="Cambria" w:hAnsi="Cambria"/>
          <w:sz w:val="24"/>
          <w:szCs w:val="24"/>
        </w:rPr>
      </w:pPr>
      <w:r w:rsidRPr="001B2159">
        <w:rPr>
          <w:rFonts w:ascii="Cambria" w:eastAsia="Calibri" w:hAnsi="Cambria"/>
          <w:sz w:val="24"/>
          <w:szCs w:val="24"/>
          <w:lang w:eastAsia="en-US"/>
        </w:rPr>
        <w:t xml:space="preserve">W przypadku, o którym mowa w ust. 8, jeżeli termin zapłaty wynagrodzenia jest dłuższy niż określony w ust. 3 pkt 1, Zamawiający poinformuje o tym Wykonawcę </w:t>
      </w:r>
      <w:r w:rsidRPr="001B2159">
        <w:rPr>
          <w:rFonts w:ascii="Cambria" w:eastAsia="Calibri" w:hAnsi="Cambria"/>
          <w:sz w:val="24"/>
          <w:szCs w:val="24"/>
          <w:lang w:eastAsia="en-US"/>
        </w:rPr>
        <w:br/>
        <w:t xml:space="preserve">i wezwie go do doprowadzenia do zmiany tej umowy w terminie nie dłuższym niż </w:t>
      </w:r>
      <w:r w:rsidRPr="001B2159">
        <w:rPr>
          <w:rFonts w:ascii="Cambria" w:eastAsia="Calibri" w:hAnsi="Cambria"/>
          <w:sz w:val="24"/>
          <w:szCs w:val="24"/>
          <w:lang w:eastAsia="en-US"/>
        </w:rPr>
        <w:br/>
      </w:r>
      <w:r w:rsidRPr="001B2159">
        <w:rPr>
          <w:rFonts w:ascii="Cambria" w:eastAsia="Calibri" w:hAnsi="Cambria"/>
          <w:color w:val="000000"/>
          <w:sz w:val="24"/>
          <w:szCs w:val="24"/>
          <w:lang w:eastAsia="en-US"/>
        </w:rPr>
        <w:t>5 dni od dnia otrzymania informacji, pod rygorem wystąpienia o zapłatę kary umownej.</w:t>
      </w:r>
    </w:p>
    <w:p w14:paraId="6B5236DF" w14:textId="77777777" w:rsidR="007D79B4" w:rsidRPr="001B2159" w:rsidRDefault="007D79B4" w:rsidP="008B7319">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Wszystkie umowy o podwykonawstwo wymagają formy pisemnej.</w:t>
      </w:r>
    </w:p>
    <w:p w14:paraId="4C10077E" w14:textId="77777777" w:rsidR="007D79B4" w:rsidRPr="001B2159" w:rsidRDefault="007D79B4" w:rsidP="008B7319">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Postanowienia, zawarte w ust. 2-8, stosuje się odpowiednio do zawierania umów o podwykonawstwo z dalszymi podwykonawcami.</w:t>
      </w:r>
    </w:p>
    <w:p w14:paraId="1DFC37A1" w14:textId="77777777" w:rsidR="007D79B4" w:rsidRPr="001B2159" w:rsidRDefault="007D79B4" w:rsidP="008B7319">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Postanowienia, zawarte w ust. 2-8, stosuje się odpowiednio do zmian umów o podwykonawstwo.</w:t>
      </w:r>
    </w:p>
    <w:p w14:paraId="6FEEE092" w14:textId="77777777" w:rsidR="007D79B4" w:rsidRPr="001B2159" w:rsidRDefault="007D79B4" w:rsidP="008B7319">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Wykonawca ponosi wobec Zamawiającego pełną odpowiedzialność za roboty budowlane, które wykonuje przy pomocy podwykonawców.</w:t>
      </w:r>
    </w:p>
    <w:p w14:paraId="3A2A2D03" w14:textId="77777777" w:rsidR="007D79B4" w:rsidRPr="001B2159" w:rsidRDefault="007D79B4" w:rsidP="008B7319">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Wykonawca przyjmuje na siebie pełnienie funkcji koordynatora w stosunku do robót budowlanych, realizowanych przez podwykonawców.</w:t>
      </w:r>
    </w:p>
    <w:p w14:paraId="7F0D9C2F" w14:textId="77777777" w:rsidR="007D79B4" w:rsidRPr="001B2159" w:rsidRDefault="007D79B4" w:rsidP="008B7319">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Powierzenie wykonania części robót budowlanych podwykonawcy nie zmienia zobowiązań Wykonawcy wobec Zamawiającego za wykonanie tej części zamówienia.</w:t>
      </w:r>
    </w:p>
    <w:p w14:paraId="482DBDF2" w14:textId="77777777" w:rsidR="007D79B4" w:rsidRPr="001B2159" w:rsidRDefault="007D79B4" w:rsidP="008B7319">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1DDCC4F5" w14:textId="77777777" w:rsidR="007D79B4" w:rsidRPr="001B2159" w:rsidRDefault="007D79B4" w:rsidP="008B7319">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lastRenderedPageBreak/>
        <w:t>Jakakolwiek przerwa w realizacji robót budowlanych, wynikająca z braku podwykonawcy, będzie traktowana jako przerwa wynikła z przyczyn zależnych od Wykonawcy i będzie stanowić podstawę do naliczenia Wykonawcy kar umownych.</w:t>
      </w:r>
    </w:p>
    <w:p w14:paraId="397CAEE4" w14:textId="77777777" w:rsidR="007D79B4" w:rsidRPr="001B2159" w:rsidRDefault="007D79B4" w:rsidP="008B7319">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F4E2A08" w14:textId="77777777" w:rsidR="007D79B4" w:rsidRPr="001B2159" w:rsidRDefault="007D79B4" w:rsidP="008B7319">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74AF6080" w14:textId="77777777" w:rsidR="007D79B4" w:rsidRPr="001B2159" w:rsidRDefault="007D79B4" w:rsidP="008B7319">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 xml:space="preserve"> </w:t>
      </w:r>
      <w:r w:rsidRPr="001B2159">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0716086A" w14:textId="77777777" w:rsidR="007D79B4" w:rsidRPr="001B2159" w:rsidRDefault="007D79B4" w:rsidP="008B7319">
      <w:pPr>
        <w:widowControl/>
        <w:numPr>
          <w:ilvl w:val="0"/>
          <w:numId w:val="1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B2159">
        <w:rPr>
          <w:rFonts w:ascii="Cambria" w:hAnsi="Cambria"/>
          <w:sz w:val="24"/>
          <w:szCs w:val="24"/>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07430788" w14:textId="77777777" w:rsidR="009919EB" w:rsidRPr="001B2159" w:rsidRDefault="009919EB" w:rsidP="00B83CE6">
      <w:pPr>
        <w:widowControl/>
        <w:suppressAutoHyphens w:val="0"/>
        <w:autoSpaceDE w:val="0"/>
        <w:autoSpaceDN w:val="0"/>
        <w:spacing w:after="0"/>
        <w:ind w:left="426"/>
        <w:contextualSpacing/>
        <w:textAlignment w:val="auto"/>
        <w:rPr>
          <w:rFonts w:ascii="Cambria" w:eastAsia="Calibri" w:hAnsi="Cambria"/>
          <w:sz w:val="24"/>
          <w:szCs w:val="24"/>
          <w:highlight w:val="cyan"/>
          <w:lang w:eastAsia="en-US"/>
        </w:rPr>
      </w:pPr>
    </w:p>
    <w:p w14:paraId="56C01A2D" w14:textId="77777777" w:rsidR="00A424D7" w:rsidRPr="001B2159" w:rsidRDefault="00A424D7" w:rsidP="00B83CE6">
      <w:pPr>
        <w:autoSpaceDE w:val="0"/>
        <w:autoSpaceDN w:val="0"/>
        <w:spacing w:after="0"/>
        <w:jc w:val="center"/>
        <w:rPr>
          <w:rFonts w:ascii="Cambria" w:eastAsia="Calibri" w:hAnsi="Cambria"/>
          <w:b/>
          <w:bCs/>
          <w:sz w:val="24"/>
          <w:szCs w:val="24"/>
          <w:lang w:eastAsia="en-US"/>
        </w:rPr>
      </w:pPr>
      <w:r w:rsidRPr="001B2159">
        <w:rPr>
          <w:rFonts w:ascii="Cambria" w:eastAsia="Calibri" w:hAnsi="Cambria"/>
          <w:b/>
          <w:bCs/>
          <w:sz w:val="24"/>
          <w:szCs w:val="24"/>
          <w:lang w:eastAsia="en-US"/>
        </w:rPr>
        <w:t>§ 9</w:t>
      </w:r>
    </w:p>
    <w:p w14:paraId="22B92144" w14:textId="77777777" w:rsidR="00A424D7" w:rsidRPr="001B2159" w:rsidRDefault="00A424D7" w:rsidP="00B83CE6">
      <w:pPr>
        <w:shd w:val="clear" w:color="auto" w:fill="FFFFFF"/>
        <w:spacing w:after="0"/>
        <w:jc w:val="center"/>
        <w:rPr>
          <w:rFonts w:ascii="Cambria" w:hAnsi="Cambria"/>
          <w:b/>
          <w:bCs/>
          <w:spacing w:val="-11"/>
          <w:sz w:val="24"/>
          <w:szCs w:val="24"/>
        </w:rPr>
      </w:pPr>
      <w:r w:rsidRPr="001B2159">
        <w:rPr>
          <w:rFonts w:ascii="Cambria" w:hAnsi="Cambria"/>
          <w:b/>
          <w:bCs/>
          <w:spacing w:val="-11"/>
          <w:sz w:val="24"/>
          <w:szCs w:val="24"/>
        </w:rPr>
        <w:t>Personel realizujący zadanie</w:t>
      </w:r>
    </w:p>
    <w:p w14:paraId="333DFD47" w14:textId="77777777" w:rsidR="00A424D7" w:rsidRPr="001B2159" w:rsidRDefault="00A424D7" w:rsidP="008B7319">
      <w:pPr>
        <w:widowControl/>
        <w:numPr>
          <w:ilvl w:val="1"/>
          <w:numId w:val="13"/>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1B2159">
        <w:rPr>
          <w:rFonts w:ascii="Cambria" w:eastAsia="Calibri" w:hAnsi="Cambria"/>
          <w:sz w:val="24"/>
          <w:szCs w:val="24"/>
          <w:lang w:eastAsia="en-US"/>
        </w:rPr>
        <w:t>Osobą upoważnioną do kontaktów:</w:t>
      </w:r>
    </w:p>
    <w:p w14:paraId="6C2A62E2" w14:textId="428F9A34" w:rsidR="00A424D7" w:rsidRPr="001B2159" w:rsidRDefault="00A424D7" w:rsidP="008B7319">
      <w:pPr>
        <w:widowControl/>
        <w:numPr>
          <w:ilvl w:val="0"/>
          <w:numId w:val="14"/>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1B2159">
        <w:rPr>
          <w:rFonts w:ascii="Cambria" w:eastAsia="Calibri" w:hAnsi="Cambria"/>
          <w:sz w:val="24"/>
          <w:szCs w:val="24"/>
          <w:lang w:eastAsia="en-US"/>
        </w:rPr>
        <w:t xml:space="preserve">z Wykonawcą ze strony Zamawiającego jest: </w:t>
      </w:r>
      <w:r w:rsidR="00F8645D" w:rsidRPr="001B2159">
        <w:rPr>
          <w:rFonts w:ascii="Cambria" w:eastAsia="Calibri" w:hAnsi="Cambria"/>
          <w:sz w:val="24"/>
          <w:szCs w:val="24"/>
          <w:lang w:eastAsia="en-US"/>
        </w:rPr>
        <w:t>…….</w:t>
      </w:r>
      <w:r w:rsidRPr="001B2159">
        <w:rPr>
          <w:rFonts w:ascii="Cambria" w:eastAsia="Calibri" w:hAnsi="Cambria"/>
          <w:sz w:val="24"/>
          <w:szCs w:val="24"/>
          <w:lang w:eastAsia="en-US"/>
        </w:rPr>
        <w:t xml:space="preserve">; nr tel.: </w:t>
      </w:r>
      <w:r w:rsidR="00F8645D" w:rsidRPr="001B2159">
        <w:rPr>
          <w:rFonts w:ascii="Cambria" w:eastAsia="Calibri" w:hAnsi="Cambria"/>
          <w:sz w:val="24"/>
          <w:szCs w:val="24"/>
          <w:lang w:eastAsia="en-US"/>
        </w:rPr>
        <w:t>…….</w:t>
      </w:r>
      <w:r w:rsidRPr="001B2159">
        <w:rPr>
          <w:rFonts w:ascii="Cambria" w:eastAsia="Calibri" w:hAnsi="Cambria"/>
          <w:sz w:val="24"/>
          <w:szCs w:val="24"/>
          <w:lang w:eastAsia="en-US"/>
        </w:rPr>
        <w:t xml:space="preserve">.; e-mail: </w:t>
      </w:r>
      <w:r w:rsidR="00F8645D" w:rsidRPr="001B2159">
        <w:rPr>
          <w:rFonts w:ascii="Cambria" w:eastAsia="Calibri" w:hAnsi="Cambria"/>
          <w:sz w:val="24"/>
          <w:szCs w:val="24"/>
          <w:lang w:eastAsia="en-US"/>
        </w:rPr>
        <w:t>……….</w:t>
      </w:r>
      <w:r w:rsidRPr="001B2159">
        <w:rPr>
          <w:rFonts w:ascii="Cambria" w:eastAsia="Calibri" w:hAnsi="Cambria"/>
          <w:sz w:val="24"/>
          <w:szCs w:val="24"/>
          <w:lang w:eastAsia="en-US"/>
        </w:rPr>
        <w:t>;</w:t>
      </w:r>
    </w:p>
    <w:p w14:paraId="31206CFE" w14:textId="77777777" w:rsidR="00A424D7" w:rsidRPr="001B2159" w:rsidRDefault="00A424D7" w:rsidP="008B7319">
      <w:pPr>
        <w:widowControl/>
        <w:numPr>
          <w:ilvl w:val="0"/>
          <w:numId w:val="14"/>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1B2159">
        <w:rPr>
          <w:rFonts w:ascii="Cambria" w:eastAsia="Calibri" w:hAnsi="Cambria"/>
          <w:sz w:val="24"/>
          <w:szCs w:val="24"/>
          <w:lang w:eastAsia="en-US"/>
        </w:rPr>
        <w:t>z Zamawiającym ze strony Wykonawcy jest: ……………………; nr tel.: ………………….; e-mail: ……………………;</w:t>
      </w:r>
    </w:p>
    <w:p w14:paraId="44020D89" w14:textId="77777777" w:rsidR="00A424D7" w:rsidRPr="001B2159" w:rsidRDefault="00A424D7" w:rsidP="008B7319">
      <w:pPr>
        <w:widowControl/>
        <w:numPr>
          <w:ilvl w:val="1"/>
          <w:numId w:val="1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1DCE22A1" w14:textId="77777777" w:rsidR="00A424D7" w:rsidRPr="001B2159" w:rsidRDefault="00A424D7" w:rsidP="008B7319">
      <w:pPr>
        <w:widowControl/>
        <w:numPr>
          <w:ilvl w:val="1"/>
          <w:numId w:val="13"/>
        </w:numPr>
        <w:suppressAutoHyphens w:val="0"/>
        <w:autoSpaceDE w:val="0"/>
        <w:autoSpaceDN w:val="0"/>
        <w:spacing w:after="0"/>
        <w:ind w:left="426" w:hanging="426"/>
        <w:contextualSpacing/>
        <w:textAlignment w:val="auto"/>
        <w:rPr>
          <w:rFonts w:ascii="Cambria" w:eastAsia="Calibri" w:hAnsi="Cambria"/>
          <w:b/>
          <w:bCs/>
          <w:sz w:val="24"/>
          <w:szCs w:val="24"/>
          <w:lang w:eastAsia="en-US"/>
        </w:rPr>
      </w:pPr>
      <w:r w:rsidRPr="001B2159">
        <w:rPr>
          <w:rFonts w:ascii="Cambria" w:eastAsia="Calibri" w:hAnsi="Cambria"/>
          <w:b/>
          <w:bCs/>
          <w:sz w:val="24"/>
          <w:szCs w:val="24"/>
          <w:lang w:eastAsia="en-US"/>
        </w:rPr>
        <w:t>Zamawiający zobowiązuje się do powołania odpowiedniego inspektora nadzoru inwestorskiego.</w:t>
      </w:r>
    </w:p>
    <w:p w14:paraId="606E821C" w14:textId="33B59B69" w:rsidR="000A45B2" w:rsidRPr="00F807D1" w:rsidRDefault="000A45B2" w:rsidP="008B7319">
      <w:pPr>
        <w:widowControl/>
        <w:numPr>
          <w:ilvl w:val="1"/>
          <w:numId w:val="13"/>
        </w:numPr>
        <w:suppressAutoHyphens w:val="0"/>
        <w:autoSpaceDE w:val="0"/>
        <w:autoSpaceDN w:val="0"/>
        <w:spacing w:after="0"/>
        <w:ind w:left="426" w:hanging="426"/>
        <w:contextualSpacing/>
        <w:textAlignment w:val="auto"/>
        <w:rPr>
          <w:rFonts w:ascii="Cambria" w:eastAsia="Calibri" w:hAnsi="Cambria"/>
          <w:b/>
          <w:bCs/>
          <w:sz w:val="24"/>
          <w:szCs w:val="24"/>
          <w:lang w:eastAsia="en-US"/>
        </w:rPr>
      </w:pPr>
      <w:r w:rsidRPr="00F807D1">
        <w:rPr>
          <w:rFonts w:ascii="Cambria" w:eastAsia="Calibri" w:hAnsi="Cambria"/>
          <w:b/>
          <w:bCs/>
          <w:sz w:val="24"/>
          <w:szCs w:val="24"/>
          <w:lang w:eastAsia="en-US"/>
        </w:rPr>
        <w:lastRenderedPageBreak/>
        <w:t xml:space="preserve">Wykonawca zobowiązany jest zapewnić wykonanie i kierowanie robotami objętymi Umową przez osoby posiadające stosowne kwalifikacje zawodowe i uprawnienia budowlane do kierowania robotami budowlanymi, których zakres uprawnia do kierowania robotami objętymi przedmiotem zamówienia lub odpowiadające im równoważne uprawnienia budowlane wydane na podstawie wcześniej obowiązujących przepisów, a w przypadku Wykonawców zagranicznych – uprawnienia budowlane do kierowania robotami równoważne do </w:t>
      </w:r>
      <w:r>
        <w:rPr>
          <w:rFonts w:ascii="Cambria" w:eastAsia="Calibri" w:hAnsi="Cambria"/>
          <w:b/>
          <w:bCs/>
          <w:sz w:val="24"/>
          <w:szCs w:val="24"/>
          <w:lang w:eastAsia="en-US"/>
        </w:rPr>
        <w:t>wymaganych</w:t>
      </w:r>
      <w:r w:rsidRPr="00F807D1">
        <w:rPr>
          <w:rFonts w:ascii="Cambria" w:eastAsia="Calibri" w:hAnsi="Cambria"/>
          <w:b/>
          <w:bCs/>
          <w:sz w:val="24"/>
          <w:szCs w:val="24"/>
          <w:lang w:eastAsia="en-US"/>
        </w:rPr>
        <w:t>.</w:t>
      </w:r>
    </w:p>
    <w:p w14:paraId="13BDBE92" w14:textId="65A136E7" w:rsidR="00D42BBC" w:rsidRPr="00F807D1" w:rsidRDefault="00D42BBC" w:rsidP="008B7319">
      <w:pPr>
        <w:pStyle w:val="Akapitzlist"/>
        <w:numPr>
          <w:ilvl w:val="0"/>
          <w:numId w:val="38"/>
        </w:numPr>
        <w:autoSpaceDE w:val="0"/>
        <w:autoSpaceDN w:val="0"/>
        <w:spacing w:after="0"/>
        <w:rPr>
          <w:rFonts w:ascii="Cambria" w:hAnsi="Cambria"/>
          <w:sz w:val="24"/>
          <w:szCs w:val="24"/>
        </w:rPr>
      </w:pPr>
      <w:r w:rsidRPr="00F807D1">
        <w:rPr>
          <w:rFonts w:ascii="Cambria" w:hAnsi="Cambria" w:cs="Cambria"/>
          <w:sz w:val="24"/>
          <w:szCs w:val="24"/>
        </w:rPr>
        <w:t>Wykonawca ustanawia:</w:t>
      </w:r>
    </w:p>
    <w:p w14:paraId="7144A141" w14:textId="65073A40" w:rsidR="00D42BBC" w:rsidRDefault="00D42BBC" w:rsidP="008B7319">
      <w:pPr>
        <w:widowControl/>
        <w:numPr>
          <w:ilvl w:val="0"/>
          <w:numId w:val="41"/>
        </w:numPr>
        <w:suppressAutoHyphens w:val="0"/>
        <w:autoSpaceDE w:val="0"/>
        <w:autoSpaceDN w:val="0"/>
        <w:spacing w:after="0"/>
        <w:contextualSpacing/>
        <w:textAlignment w:val="auto"/>
        <w:rPr>
          <w:rFonts w:ascii="Cambria" w:hAnsi="Cambria" w:cs="ArialNarrow"/>
          <w:sz w:val="24"/>
          <w:szCs w:val="24"/>
        </w:rPr>
      </w:pPr>
      <w:r w:rsidRPr="001B2159">
        <w:rPr>
          <w:rFonts w:ascii="Cambria" w:hAnsi="Cambria" w:cs="ArialNarrow"/>
          <w:sz w:val="24"/>
          <w:szCs w:val="24"/>
        </w:rPr>
        <w:t xml:space="preserve">Kierownika budowy w </w:t>
      </w:r>
      <w:r w:rsidR="00EA1CE6">
        <w:rPr>
          <w:rFonts w:ascii="Cambria" w:hAnsi="Cambria" w:cs="ArialNarrow"/>
          <w:sz w:val="24"/>
          <w:szCs w:val="24"/>
        </w:rPr>
        <w:t>branży</w:t>
      </w:r>
      <w:r w:rsidRPr="001B2159">
        <w:rPr>
          <w:rFonts w:ascii="Cambria" w:hAnsi="Cambria" w:cs="ArialNarrow"/>
          <w:sz w:val="24"/>
          <w:szCs w:val="24"/>
        </w:rPr>
        <w:t xml:space="preserve"> </w:t>
      </w:r>
      <w:r w:rsidR="00103A43" w:rsidRPr="001B2159">
        <w:rPr>
          <w:rFonts w:ascii="Cambria" w:hAnsi="Cambria"/>
          <w:b/>
          <w:bCs/>
          <w:sz w:val="24"/>
          <w:szCs w:val="24"/>
        </w:rPr>
        <w:t>konstrukcyjno-budowlanej</w:t>
      </w:r>
      <w:r w:rsidRPr="001B2159">
        <w:rPr>
          <w:rFonts w:ascii="Cambria" w:hAnsi="Cambria"/>
          <w:sz w:val="24"/>
          <w:szCs w:val="24"/>
        </w:rPr>
        <w:t xml:space="preserve">, </w:t>
      </w:r>
      <w:r w:rsidRPr="001B2159">
        <w:rPr>
          <w:rFonts w:ascii="Cambria" w:hAnsi="Cambria" w:cs="ArialNarrow"/>
          <w:sz w:val="24"/>
          <w:szCs w:val="24"/>
        </w:rPr>
        <w:t xml:space="preserve">w osobie: ………………….; nr tel.:…………………….. ; </w:t>
      </w:r>
      <w:r w:rsidR="00EA1CE6" w:rsidRPr="00EA1CE6">
        <w:rPr>
          <w:rFonts w:ascii="Cambria" w:hAnsi="Cambria" w:cs="ArialNarrow"/>
          <w:sz w:val="24"/>
          <w:szCs w:val="24"/>
        </w:rPr>
        <w:t xml:space="preserve">e-mail: …………………………; </w:t>
      </w:r>
      <w:proofErr w:type="spellStart"/>
      <w:r w:rsidRPr="001B2159">
        <w:rPr>
          <w:rFonts w:ascii="Cambria" w:hAnsi="Cambria" w:cs="ArialNarrow"/>
          <w:sz w:val="24"/>
          <w:szCs w:val="24"/>
        </w:rPr>
        <w:t>upr</w:t>
      </w:r>
      <w:proofErr w:type="spellEnd"/>
      <w:r w:rsidRPr="001B2159">
        <w:rPr>
          <w:rFonts w:ascii="Cambria" w:hAnsi="Cambria" w:cs="ArialNarrow"/>
          <w:sz w:val="24"/>
          <w:szCs w:val="24"/>
        </w:rPr>
        <w:t>. bud. nr: ……………………………;</w:t>
      </w:r>
    </w:p>
    <w:p w14:paraId="732858E6" w14:textId="18E4278E" w:rsidR="006E5D32" w:rsidRDefault="006E5D32" w:rsidP="008B7319">
      <w:pPr>
        <w:widowControl/>
        <w:numPr>
          <w:ilvl w:val="0"/>
          <w:numId w:val="41"/>
        </w:numPr>
        <w:suppressAutoHyphens w:val="0"/>
        <w:autoSpaceDE w:val="0"/>
        <w:autoSpaceDN w:val="0"/>
        <w:spacing w:after="0"/>
        <w:contextualSpacing/>
        <w:textAlignment w:val="auto"/>
        <w:rPr>
          <w:rFonts w:ascii="Cambria" w:hAnsi="Cambria" w:cs="ArialNarrow"/>
          <w:sz w:val="24"/>
          <w:szCs w:val="24"/>
        </w:rPr>
      </w:pPr>
      <w:r w:rsidRPr="001B2159">
        <w:rPr>
          <w:rFonts w:ascii="Cambria" w:hAnsi="Cambria" w:cs="ArialNarrow"/>
          <w:sz w:val="24"/>
          <w:szCs w:val="24"/>
        </w:rPr>
        <w:t xml:space="preserve">Kierownik </w:t>
      </w:r>
      <w:r>
        <w:rPr>
          <w:rFonts w:ascii="Cambria" w:hAnsi="Cambria" w:cs="ArialNarrow"/>
          <w:sz w:val="24"/>
          <w:szCs w:val="24"/>
        </w:rPr>
        <w:t>robót</w:t>
      </w:r>
      <w:r w:rsidRPr="001B2159">
        <w:rPr>
          <w:rFonts w:ascii="Cambria" w:hAnsi="Cambria" w:cs="ArialNarrow"/>
          <w:sz w:val="24"/>
          <w:szCs w:val="24"/>
        </w:rPr>
        <w:t xml:space="preserve"> w </w:t>
      </w:r>
      <w:r>
        <w:rPr>
          <w:rFonts w:ascii="Cambria" w:hAnsi="Cambria" w:cs="ArialNarrow"/>
          <w:sz w:val="24"/>
          <w:szCs w:val="24"/>
        </w:rPr>
        <w:t>branży</w:t>
      </w:r>
      <w:r w:rsidRPr="001B2159">
        <w:rPr>
          <w:rFonts w:ascii="Cambria" w:hAnsi="Cambria" w:cs="ArialNarrow"/>
          <w:sz w:val="24"/>
          <w:szCs w:val="24"/>
        </w:rPr>
        <w:t xml:space="preserve"> </w:t>
      </w:r>
      <w:r>
        <w:rPr>
          <w:rFonts w:ascii="Cambria" w:hAnsi="Cambria"/>
          <w:b/>
          <w:bCs/>
          <w:sz w:val="24"/>
          <w:szCs w:val="24"/>
        </w:rPr>
        <w:t>sanitarnej</w:t>
      </w:r>
      <w:r w:rsidRPr="001B2159">
        <w:rPr>
          <w:rFonts w:ascii="Cambria" w:hAnsi="Cambria"/>
          <w:sz w:val="24"/>
          <w:szCs w:val="24"/>
        </w:rPr>
        <w:t xml:space="preserve">, </w:t>
      </w:r>
      <w:r w:rsidRPr="001B2159">
        <w:rPr>
          <w:rFonts w:ascii="Cambria" w:hAnsi="Cambria" w:cs="ArialNarrow"/>
          <w:sz w:val="24"/>
          <w:szCs w:val="24"/>
        </w:rPr>
        <w:t xml:space="preserve">w osobie: ………………….; nr tel.:…………………….. ; </w:t>
      </w:r>
      <w:r w:rsidRPr="00EA1CE6">
        <w:rPr>
          <w:rFonts w:ascii="Cambria" w:hAnsi="Cambria" w:cs="ArialNarrow"/>
          <w:sz w:val="24"/>
          <w:szCs w:val="24"/>
        </w:rPr>
        <w:t xml:space="preserve">e-mail: …………………………; </w:t>
      </w:r>
      <w:proofErr w:type="spellStart"/>
      <w:r w:rsidRPr="001B2159">
        <w:rPr>
          <w:rFonts w:ascii="Cambria" w:hAnsi="Cambria" w:cs="ArialNarrow"/>
          <w:sz w:val="24"/>
          <w:szCs w:val="24"/>
        </w:rPr>
        <w:t>upr</w:t>
      </w:r>
      <w:proofErr w:type="spellEnd"/>
      <w:r w:rsidRPr="001B2159">
        <w:rPr>
          <w:rFonts w:ascii="Cambria" w:hAnsi="Cambria" w:cs="ArialNarrow"/>
          <w:sz w:val="24"/>
          <w:szCs w:val="24"/>
        </w:rPr>
        <w:t>. bud. nr: ……………………………;</w:t>
      </w:r>
    </w:p>
    <w:p w14:paraId="191AE885" w14:textId="3BD23801" w:rsidR="006E5D32" w:rsidRDefault="006E5D32" w:rsidP="008B7319">
      <w:pPr>
        <w:widowControl/>
        <w:numPr>
          <w:ilvl w:val="0"/>
          <w:numId w:val="41"/>
        </w:numPr>
        <w:suppressAutoHyphens w:val="0"/>
        <w:autoSpaceDE w:val="0"/>
        <w:autoSpaceDN w:val="0"/>
        <w:spacing w:after="0"/>
        <w:contextualSpacing/>
        <w:textAlignment w:val="auto"/>
        <w:rPr>
          <w:rFonts w:ascii="Cambria" w:hAnsi="Cambria" w:cs="ArialNarrow"/>
          <w:sz w:val="24"/>
          <w:szCs w:val="24"/>
        </w:rPr>
      </w:pPr>
      <w:r w:rsidRPr="001B2159">
        <w:rPr>
          <w:rFonts w:ascii="Cambria" w:hAnsi="Cambria" w:cs="ArialNarrow"/>
          <w:sz w:val="24"/>
          <w:szCs w:val="24"/>
        </w:rPr>
        <w:t xml:space="preserve">Kierownik </w:t>
      </w:r>
      <w:r>
        <w:rPr>
          <w:rFonts w:ascii="Cambria" w:hAnsi="Cambria" w:cs="ArialNarrow"/>
          <w:sz w:val="24"/>
          <w:szCs w:val="24"/>
        </w:rPr>
        <w:t>robót</w:t>
      </w:r>
      <w:r w:rsidRPr="001B2159">
        <w:rPr>
          <w:rFonts w:ascii="Cambria" w:hAnsi="Cambria" w:cs="ArialNarrow"/>
          <w:sz w:val="24"/>
          <w:szCs w:val="24"/>
        </w:rPr>
        <w:t xml:space="preserve"> w </w:t>
      </w:r>
      <w:r>
        <w:rPr>
          <w:rFonts w:ascii="Cambria" w:hAnsi="Cambria" w:cs="ArialNarrow"/>
          <w:sz w:val="24"/>
          <w:szCs w:val="24"/>
        </w:rPr>
        <w:t>branży</w:t>
      </w:r>
      <w:r w:rsidRPr="001B2159">
        <w:rPr>
          <w:rFonts w:ascii="Cambria" w:hAnsi="Cambria" w:cs="ArialNarrow"/>
          <w:sz w:val="24"/>
          <w:szCs w:val="24"/>
        </w:rPr>
        <w:t xml:space="preserve"> </w:t>
      </w:r>
      <w:r>
        <w:rPr>
          <w:rFonts w:ascii="Cambria" w:hAnsi="Cambria"/>
          <w:b/>
          <w:bCs/>
          <w:sz w:val="24"/>
          <w:szCs w:val="24"/>
        </w:rPr>
        <w:t>elektrycznej</w:t>
      </w:r>
      <w:r w:rsidRPr="001B2159">
        <w:rPr>
          <w:rFonts w:ascii="Cambria" w:hAnsi="Cambria"/>
          <w:sz w:val="24"/>
          <w:szCs w:val="24"/>
        </w:rPr>
        <w:t xml:space="preserve">, </w:t>
      </w:r>
      <w:r w:rsidRPr="001B2159">
        <w:rPr>
          <w:rFonts w:ascii="Cambria" w:hAnsi="Cambria" w:cs="ArialNarrow"/>
          <w:sz w:val="24"/>
          <w:szCs w:val="24"/>
        </w:rPr>
        <w:t xml:space="preserve">w osobie: ………………….; nr tel.:…………………….. ; </w:t>
      </w:r>
      <w:r w:rsidRPr="00EA1CE6">
        <w:rPr>
          <w:rFonts w:ascii="Cambria" w:hAnsi="Cambria" w:cs="ArialNarrow"/>
          <w:sz w:val="24"/>
          <w:szCs w:val="24"/>
        </w:rPr>
        <w:t xml:space="preserve">e-mail: …………………………; </w:t>
      </w:r>
      <w:proofErr w:type="spellStart"/>
      <w:r w:rsidRPr="001B2159">
        <w:rPr>
          <w:rFonts w:ascii="Cambria" w:hAnsi="Cambria" w:cs="ArialNarrow"/>
          <w:sz w:val="24"/>
          <w:szCs w:val="24"/>
        </w:rPr>
        <w:t>upr</w:t>
      </w:r>
      <w:proofErr w:type="spellEnd"/>
      <w:r w:rsidRPr="001B2159">
        <w:rPr>
          <w:rFonts w:ascii="Cambria" w:hAnsi="Cambria" w:cs="ArialNarrow"/>
          <w:sz w:val="24"/>
          <w:szCs w:val="24"/>
        </w:rPr>
        <w:t>. bud. nr: ……………………………;</w:t>
      </w:r>
    </w:p>
    <w:p w14:paraId="1F4AB202" w14:textId="6D0CE11C" w:rsidR="00A424D7" w:rsidRPr="001B2159" w:rsidRDefault="00A424D7" w:rsidP="008B7319">
      <w:pPr>
        <w:pStyle w:val="Akapitzlist"/>
        <w:numPr>
          <w:ilvl w:val="1"/>
          <w:numId w:val="13"/>
        </w:numPr>
        <w:autoSpaceDE w:val="0"/>
        <w:autoSpaceDN w:val="0"/>
        <w:spacing w:after="0"/>
        <w:ind w:left="426" w:hanging="426"/>
        <w:jc w:val="both"/>
        <w:rPr>
          <w:rFonts w:ascii="Cambria" w:hAnsi="Cambria"/>
          <w:sz w:val="24"/>
          <w:szCs w:val="24"/>
          <w:lang w:eastAsia="en-US"/>
        </w:rPr>
      </w:pPr>
      <w:r w:rsidRPr="001B2159">
        <w:rPr>
          <w:rFonts w:ascii="Cambria" w:hAnsi="Cambria"/>
          <w:color w:val="000000"/>
          <w:sz w:val="24"/>
          <w:szCs w:val="24"/>
        </w:rPr>
        <w:t xml:space="preserve">Wykonawca powinien skierować do realizacji zamówienia personel wskazany w wykazie osób złożonym w postępowaniu. Zmiana którejkolwiek z </w:t>
      </w:r>
      <w:r w:rsidRPr="001B2159">
        <w:rPr>
          <w:rFonts w:ascii="Cambria" w:hAnsi="Cambria"/>
          <w:sz w:val="24"/>
          <w:szCs w:val="24"/>
          <w:lang w:eastAsia="en-US"/>
        </w:rPr>
        <w:t xml:space="preserve">osób wskazanych w ust. </w:t>
      </w:r>
      <w:r w:rsidR="00F8645D" w:rsidRPr="001B2159">
        <w:rPr>
          <w:rFonts w:ascii="Cambria" w:hAnsi="Cambria"/>
          <w:sz w:val="24"/>
          <w:szCs w:val="24"/>
          <w:lang w:eastAsia="en-US"/>
        </w:rPr>
        <w:t>4</w:t>
      </w:r>
      <w:r w:rsidRPr="001B2159">
        <w:rPr>
          <w:rFonts w:ascii="Cambria" w:hAnsi="Cambria"/>
          <w:color w:val="000000"/>
          <w:sz w:val="24"/>
          <w:szCs w:val="24"/>
        </w:rPr>
        <w:t>, w trakcie realizacji umowy, musi być uzasadniona przez Wykonawcę na piśmie i zaakceptowana przez Zamawiającego.</w:t>
      </w:r>
    </w:p>
    <w:p w14:paraId="0F9BC6FA" w14:textId="77777777" w:rsidR="00A424D7" w:rsidRPr="001B2159" w:rsidRDefault="00A424D7" w:rsidP="008B7319">
      <w:pPr>
        <w:widowControl/>
        <w:numPr>
          <w:ilvl w:val="1"/>
          <w:numId w:val="13"/>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1B2159">
        <w:rPr>
          <w:rFonts w:ascii="Cambria" w:hAnsi="Cambria"/>
          <w:color w:val="000000"/>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1B2159">
        <w:rPr>
          <w:rFonts w:ascii="Cambria" w:hAnsi="Cambria" w:cs="Arial"/>
          <w:color w:val="000000"/>
          <w:sz w:val="24"/>
          <w:szCs w:val="24"/>
        </w:rPr>
        <w:t xml:space="preserve">w terminie </w:t>
      </w:r>
      <w:r w:rsidR="00A4154B" w:rsidRPr="001B2159">
        <w:rPr>
          <w:rFonts w:ascii="Cambria" w:hAnsi="Cambria" w:cs="Arial"/>
          <w:color w:val="000000"/>
          <w:sz w:val="24"/>
          <w:szCs w:val="24"/>
        </w:rPr>
        <w:br/>
      </w:r>
      <w:r w:rsidRPr="001B2159">
        <w:rPr>
          <w:rFonts w:ascii="Cambria" w:hAnsi="Cambria" w:cs="Arial"/>
          <w:color w:val="000000"/>
          <w:sz w:val="24"/>
          <w:szCs w:val="24"/>
        </w:rPr>
        <w:t>14 dni od daty powzięcia przez Wykonawcę wiadomości o zaistnieniu powyższych zdarzeń.</w:t>
      </w:r>
    </w:p>
    <w:p w14:paraId="662D2CE6" w14:textId="77777777" w:rsidR="00A424D7" w:rsidRPr="001B2159" w:rsidRDefault="00A424D7" w:rsidP="008B7319">
      <w:pPr>
        <w:widowControl/>
        <w:numPr>
          <w:ilvl w:val="1"/>
          <w:numId w:val="13"/>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1B2159">
        <w:rPr>
          <w:rFonts w:ascii="Cambria" w:hAnsi="Cambria"/>
          <w:color w:val="000000"/>
          <w:sz w:val="24"/>
          <w:szCs w:val="24"/>
        </w:rPr>
        <w:t xml:space="preserve">Zamawiający zaakceptuje taką zmianę w terminie 14 dni od daty przedłożenia propozycji, wyłącznie wtedy, gdy odpowiednio do funkcji kwalifikacje i doświadczenie wskazanych osób będą spełniały wymagania określone w SWZ </w:t>
      </w:r>
      <w:r w:rsidR="00A4154B" w:rsidRPr="001B2159">
        <w:rPr>
          <w:rFonts w:ascii="Cambria" w:hAnsi="Cambria"/>
          <w:color w:val="000000"/>
          <w:sz w:val="24"/>
          <w:szCs w:val="24"/>
        </w:rPr>
        <w:br/>
      </w:r>
      <w:r w:rsidRPr="001B2159">
        <w:rPr>
          <w:rFonts w:ascii="Cambria" w:hAnsi="Cambria"/>
          <w:color w:val="000000"/>
          <w:sz w:val="24"/>
          <w:szCs w:val="24"/>
        </w:rPr>
        <w:t xml:space="preserve">a dokonana zmiana nie spowoduje wydłużenia terminu wykonania umowy, przy czym stanowi to uprawnienie nie zaś obowiązek Zamawiającego do akceptacji takiej zmiany. </w:t>
      </w:r>
    </w:p>
    <w:p w14:paraId="6E2069B7" w14:textId="568C2E0E" w:rsidR="00A424D7" w:rsidRPr="001B2159" w:rsidRDefault="00A424D7" w:rsidP="008B7319">
      <w:pPr>
        <w:widowControl/>
        <w:numPr>
          <w:ilvl w:val="1"/>
          <w:numId w:val="13"/>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1B2159">
        <w:rPr>
          <w:rFonts w:ascii="Cambria" w:hAnsi="Cambria"/>
          <w:color w:val="000000"/>
          <w:sz w:val="24"/>
          <w:szCs w:val="24"/>
        </w:rPr>
        <w:t xml:space="preserve">Zamawiający lub osoba upoważniona przez Zamawiającego może wystąpić </w:t>
      </w:r>
      <w:r w:rsidR="00B21ABC" w:rsidRPr="001B2159">
        <w:rPr>
          <w:rFonts w:ascii="Cambria" w:hAnsi="Cambria"/>
          <w:color w:val="000000"/>
          <w:sz w:val="24"/>
          <w:szCs w:val="24"/>
        </w:rPr>
        <w:br/>
      </w:r>
      <w:r w:rsidRPr="001B2159">
        <w:rPr>
          <w:rFonts w:ascii="Cambria" w:hAnsi="Cambria"/>
          <w:color w:val="000000"/>
          <w:sz w:val="24"/>
          <w:szCs w:val="24"/>
        </w:rP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1B2159">
        <w:rPr>
          <w:rFonts w:ascii="Cambria" w:hAnsi="Cambria" w:cs="Arial"/>
          <w:color w:val="000000"/>
          <w:sz w:val="24"/>
          <w:szCs w:val="24"/>
        </w:rPr>
        <w:t xml:space="preserve"> od daty doręczenia wniosku</w:t>
      </w:r>
      <w:r w:rsidRPr="001B2159">
        <w:rPr>
          <w:rFonts w:ascii="Cambria" w:hAnsi="Cambria"/>
          <w:color w:val="000000"/>
          <w:sz w:val="24"/>
          <w:szCs w:val="24"/>
        </w:rPr>
        <w:t xml:space="preserve"> inną osobą spełniająca wymagania zawarte w SWZ i niniejszej umowie.</w:t>
      </w:r>
    </w:p>
    <w:p w14:paraId="6C847C7A" w14:textId="77777777" w:rsidR="00A424D7" w:rsidRPr="001B2159" w:rsidRDefault="00A424D7" w:rsidP="008B7319">
      <w:pPr>
        <w:widowControl/>
        <w:numPr>
          <w:ilvl w:val="1"/>
          <w:numId w:val="13"/>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1B2159">
        <w:rPr>
          <w:rFonts w:ascii="Cambria" w:hAnsi="Cambria"/>
          <w:color w:val="000000"/>
          <w:sz w:val="24"/>
          <w:szCs w:val="24"/>
        </w:rPr>
        <w:t>Kierownik budowy działać będzie w granicach umocowania określonego w ustawie Prawo budowlane.</w:t>
      </w:r>
    </w:p>
    <w:p w14:paraId="4E896208" w14:textId="77777777" w:rsidR="002B5B11" w:rsidRPr="002B5B11" w:rsidRDefault="002B5B11" w:rsidP="002B5B11">
      <w:pPr>
        <w:autoSpaceDE w:val="0"/>
        <w:autoSpaceDN w:val="0"/>
        <w:spacing w:after="0"/>
        <w:ind w:left="426"/>
        <w:jc w:val="center"/>
        <w:rPr>
          <w:rFonts w:ascii="Cambria" w:eastAsia="Calibri" w:hAnsi="Cambria"/>
          <w:b/>
          <w:bCs/>
          <w:sz w:val="24"/>
          <w:szCs w:val="24"/>
          <w:lang w:eastAsia="en-US"/>
        </w:rPr>
      </w:pPr>
      <w:r w:rsidRPr="002B5B11">
        <w:rPr>
          <w:rFonts w:ascii="Cambria" w:eastAsia="Calibri" w:hAnsi="Cambria"/>
          <w:b/>
          <w:bCs/>
          <w:sz w:val="24"/>
          <w:szCs w:val="24"/>
          <w:lang w:eastAsia="en-US"/>
        </w:rPr>
        <w:t>§ 10</w:t>
      </w:r>
    </w:p>
    <w:p w14:paraId="0782B6DC" w14:textId="77777777" w:rsidR="002B5B11" w:rsidRPr="002B5B11" w:rsidRDefault="002B5B11" w:rsidP="002B5B11">
      <w:pPr>
        <w:autoSpaceDE w:val="0"/>
        <w:autoSpaceDN w:val="0"/>
        <w:spacing w:after="0"/>
        <w:ind w:left="426"/>
        <w:jc w:val="center"/>
        <w:rPr>
          <w:rFonts w:ascii="Cambria" w:eastAsia="Calibri" w:hAnsi="Cambria"/>
          <w:b/>
          <w:bCs/>
          <w:sz w:val="24"/>
          <w:szCs w:val="24"/>
        </w:rPr>
      </w:pPr>
      <w:r w:rsidRPr="002B5B11">
        <w:rPr>
          <w:rFonts w:ascii="Cambria" w:eastAsia="Calibri" w:hAnsi="Cambria"/>
          <w:b/>
          <w:bCs/>
          <w:sz w:val="24"/>
          <w:szCs w:val="24"/>
        </w:rPr>
        <w:t>Procedura zapewnienia jakości</w:t>
      </w:r>
    </w:p>
    <w:p w14:paraId="3CADC341" w14:textId="77777777" w:rsidR="002B5B11" w:rsidRPr="002B5B11" w:rsidRDefault="002B5B11" w:rsidP="008B7319">
      <w:pPr>
        <w:widowControl/>
        <w:numPr>
          <w:ilvl w:val="0"/>
          <w:numId w:val="57"/>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2B5B11">
        <w:rPr>
          <w:rFonts w:ascii="Cambria" w:eastAsia="Calibri" w:hAnsi="Cambria"/>
          <w:sz w:val="24"/>
          <w:szCs w:val="24"/>
          <w:lang w:eastAsia="pl-PL"/>
        </w:rPr>
        <w:lastRenderedPageBreak/>
        <w:t>W terminie określonym przez Inspektora nadzoru lub Zamawiającego, na Placu Budowy lub w innym uzgodnionym przez Strony miejscu, odbywać się będą z udziałem inspektora nadzoru i przedstawiciela Wykonawcy zebrania Rady Budowy w celu omówienia postępu prac i robót oraz omówienia problemów związanych z realizacją prac i robót objętych Kontraktem. Wykaz problemów stanowiących zagrożenie dla prawidłowej, zgodnej z zakładanymi terminami realizacji inwestycji, każdorazowo, w terminie najpóźniej na 7 dni przed planowanym zebraniem Rady Budowy, zostanie przez Wykonawcę dostarczony inspektowi nadzoru oraz Zamawiającemu. W zebraniach Rady Budowy, według własnego uznania może brać udział przedstawiciel Zamawiającego a także inne osoby, których udział będzie konieczny lub pożądany zdaniem inspektora nadzoru.</w:t>
      </w:r>
    </w:p>
    <w:p w14:paraId="71286A54" w14:textId="77777777" w:rsidR="002B5B11" w:rsidRPr="002B5B11" w:rsidRDefault="002B5B11" w:rsidP="008B7319">
      <w:pPr>
        <w:widowControl/>
        <w:numPr>
          <w:ilvl w:val="0"/>
          <w:numId w:val="57"/>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2B5B11">
        <w:rPr>
          <w:rFonts w:ascii="Cambria" w:eastAsia="Calibri" w:hAnsi="Cambria"/>
          <w:sz w:val="24"/>
          <w:szCs w:val="24"/>
          <w:lang w:eastAsia="pl-PL"/>
        </w:rPr>
        <w:t>W ciągu 3 dni od dnia, w którym odbyło się zebranie Rady Budowy Inspektor nadzoru przekaże Przedstawicielowi Wykonawcy celem uzgodnienia, protokół z odbytego zebrania Rady.</w:t>
      </w:r>
    </w:p>
    <w:p w14:paraId="368410ED" w14:textId="77777777" w:rsidR="002B5B11" w:rsidRPr="002B5B11" w:rsidRDefault="002B5B11" w:rsidP="008B7319">
      <w:pPr>
        <w:widowControl/>
        <w:numPr>
          <w:ilvl w:val="0"/>
          <w:numId w:val="57"/>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2B5B11">
        <w:rPr>
          <w:rFonts w:ascii="Cambria" w:eastAsia="Calibri" w:hAnsi="Cambria"/>
          <w:sz w:val="24"/>
          <w:szCs w:val="24"/>
          <w:lang w:eastAsia="pl-PL"/>
        </w:rPr>
        <w:t>Inspektor nadzoru ma obowiązek zorganizowania i poinformowania zaproszonych osób o terminie i miejscu zebrania Rady Budowy.</w:t>
      </w:r>
    </w:p>
    <w:p w14:paraId="038A2A0B" w14:textId="77777777" w:rsidR="002B5B11" w:rsidRPr="002B5B11" w:rsidRDefault="002B5B11" w:rsidP="008B7319">
      <w:pPr>
        <w:widowControl/>
        <w:numPr>
          <w:ilvl w:val="0"/>
          <w:numId w:val="57"/>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2B5B11">
        <w:rPr>
          <w:rFonts w:ascii="Cambria" w:eastAsia="Calibri" w:hAnsi="Cambria"/>
          <w:sz w:val="24"/>
          <w:szCs w:val="24"/>
          <w:lang w:eastAsia="pl-PL"/>
        </w:rPr>
        <w:t>Zamawiający, Inspektor nadzoru lub Wykonawca mogą zażądać zwołania dodatkowego spotkania w celu omówienia problemów związanych z realizacją prac i robót objętych Kontraktem. Powiadomienie o terminie spotkania powinno być na piśmie dostarczone zainteresowanym z co najmniej 7-dniowym wyprzedzeniem i powinno zawierać uzasadnienie zwołania spotkania.</w:t>
      </w:r>
    </w:p>
    <w:p w14:paraId="10CDA9AD" w14:textId="77777777" w:rsidR="00F52F18" w:rsidRPr="002B5B11" w:rsidRDefault="00F52F18" w:rsidP="000C5813">
      <w:pPr>
        <w:widowControl/>
        <w:suppressAutoHyphens w:val="0"/>
        <w:autoSpaceDE w:val="0"/>
        <w:autoSpaceDN w:val="0"/>
        <w:spacing w:after="0"/>
        <w:textAlignment w:val="auto"/>
        <w:rPr>
          <w:rFonts w:ascii="Cambria" w:eastAsia="Calibri" w:hAnsi="Cambria"/>
          <w:b/>
          <w:bCs/>
          <w:sz w:val="24"/>
          <w:szCs w:val="24"/>
          <w:lang w:eastAsia="en-US"/>
        </w:rPr>
      </w:pPr>
    </w:p>
    <w:p w14:paraId="59BCE883" w14:textId="77777777" w:rsidR="002B5B11" w:rsidRPr="002B5B11" w:rsidRDefault="002B5B11" w:rsidP="002B5B11">
      <w:pPr>
        <w:widowControl/>
        <w:suppressAutoHyphens w:val="0"/>
        <w:autoSpaceDE w:val="0"/>
        <w:autoSpaceDN w:val="0"/>
        <w:spacing w:after="0"/>
        <w:jc w:val="center"/>
        <w:textAlignment w:val="auto"/>
        <w:rPr>
          <w:rFonts w:ascii="Cambria" w:eastAsia="Calibri" w:hAnsi="Cambria"/>
          <w:b/>
          <w:bCs/>
          <w:sz w:val="24"/>
          <w:szCs w:val="24"/>
          <w:lang w:eastAsia="en-US"/>
        </w:rPr>
      </w:pPr>
      <w:r w:rsidRPr="002B5B11">
        <w:rPr>
          <w:rFonts w:ascii="Cambria" w:eastAsia="Calibri" w:hAnsi="Cambria"/>
          <w:b/>
          <w:bCs/>
          <w:sz w:val="24"/>
          <w:szCs w:val="24"/>
          <w:lang w:eastAsia="en-US"/>
        </w:rPr>
        <w:t xml:space="preserve">§ 11 </w:t>
      </w:r>
    </w:p>
    <w:p w14:paraId="3F30CFCB" w14:textId="77777777" w:rsidR="002B5B11" w:rsidRPr="002B5B11" w:rsidRDefault="002B5B11" w:rsidP="002B5B11">
      <w:pPr>
        <w:widowControl/>
        <w:suppressAutoHyphens w:val="0"/>
        <w:autoSpaceDE w:val="0"/>
        <w:autoSpaceDN w:val="0"/>
        <w:spacing w:after="0"/>
        <w:jc w:val="center"/>
        <w:textAlignment w:val="auto"/>
        <w:rPr>
          <w:rFonts w:ascii="Cambria" w:eastAsia="Calibri" w:hAnsi="Cambria"/>
          <w:b/>
          <w:bCs/>
          <w:sz w:val="24"/>
          <w:szCs w:val="24"/>
          <w:lang w:eastAsia="en-US"/>
        </w:rPr>
      </w:pPr>
      <w:r w:rsidRPr="002B5B11">
        <w:rPr>
          <w:rFonts w:ascii="Cambria" w:eastAsia="Calibri" w:hAnsi="Cambria"/>
          <w:b/>
          <w:bCs/>
          <w:sz w:val="24"/>
          <w:szCs w:val="24"/>
          <w:lang w:eastAsia="en-US"/>
        </w:rPr>
        <w:t>Ubezpieczenie</w:t>
      </w:r>
    </w:p>
    <w:p w14:paraId="4EA06F4B" w14:textId="77777777" w:rsidR="002B5B11" w:rsidRPr="002B5B11" w:rsidRDefault="002B5B11" w:rsidP="008B7319">
      <w:pPr>
        <w:widowControl/>
        <w:numPr>
          <w:ilvl w:val="0"/>
          <w:numId w:val="17"/>
        </w:numPr>
        <w:suppressAutoHyphens w:val="0"/>
        <w:autoSpaceDE w:val="0"/>
        <w:autoSpaceDN w:val="0"/>
        <w:spacing w:after="0"/>
        <w:ind w:left="426" w:hanging="426"/>
        <w:contextualSpacing/>
        <w:textAlignment w:val="auto"/>
        <w:rPr>
          <w:rFonts w:ascii="Cambria" w:hAnsi="Cambria"/>
          <w:sz w:val="24"/>
          <w:szCs w:val="24"/>
        </w:rPr>
      </w:pPr>
      <w:r w:rsidRPr="002B5B11">
        <w:rPr>
          <w:rFonts w:ascii="Cambria" w:hAnsi="Cambria"/>
          <w:sz w:val="24"/>
          <w:szCs w:val="24"/>
        </w:rPr>
        <w:t xml:space="preserve">Wykonawca zobowiązuje się do posiadania ubezpieczenia od odpowiedzialności cywilnej (OC) na sumę ubezpieczeniową, </w:t>
      </w:r>
      <w:r w:rsidRPr="002B5B11">
        <w:rPr>
          <w:rFonts w:ascii="Cambria" w:hAnsi="Cambria"/>
          <w:color w:val="000000"/>
          <w:sz w:val="24"/>
          <w:szCs w:val="24"/>
        </w:rPr>
        <w:t xml:space="preserve">nie mniejszą niż </w:t>
      </w:r>
      <w:r w:rsidRPr="002B5B11">
        <w:rPr>
          <w:rFonts w:ascii="Cambria" w:hAnsi="Cambria"/>
          <w:sz w:val="24"/>
          <w:szCs w:val="24"/>
        </w:rPr>
        <w:t xml:space="preserve">100 % </w:t>
      </w:r>
      <w:r w:rsidRPr="002B5B11">
        <w:rPr>
          <w:rFonts w:ascii="Cambria" w:hAnsi="Cambria"/>
          <w:color w:val="000000"/>
          <w:sz w:val="24"/>
          <w:szCs w:val="24"/>
        </w:rPr>
        <w:t>wynagrodzenia umownego brutto wynikającego z niniejszej umowy</w:t>
      </w:r>
      <w:r w:rsidRPr="002B5B11">
        <w:rPr>
          <w:rFonts w:ascii="Cambria" w:hAnsi="Cambria"/>
          <w:sz w:val="24"/>
          <w:szCs w:val="24"/>
        </w:rPr>
        <w:t>.</w:t>
      </w:r>
    </w:p>
    <w:p w14:paraId="7BDA7432" w14:textId="77777777" w:rsidR="002B5B11" w:rsidRPr="002B5B11" w:rsidRDefault="002B5B11" w:rsidP="008B7319">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2B5B11">
        <w:rPr>
          <w:rFonts w:ascii="Cambria" w:eastAsia="Calibri" w:hAnsi="Cambria"/>
          <w:sz w:val="24"/>
          <w:szCs w:val="24"/>
          <w:lang w:eastAsia="en-US"/>
        </w:rPr>
        <w:t xml:space="preserve">Ubezpieczenie, o którym mowa w ust. 1 musi obowiązywać co najmniej od dnia przekazania placu budowy do zakończenia terminu realizacji umowy. Jeżeli wykonawca przedłoży polisę na okres krótszy niż okres realizacji zamówienia, będzie zobowiązany na 7 dni przed utratą jej ważności przedłożyć nową polisę na okres kolejny pod rygorem zapłaty kar umownych w wysokości 2  000,00 zł za każdy dzień zwłoki. </w:t>
      </w:r>
    </w:p>
    <w:p w14:paraId="06A8AE35" w14:textId="77777777" w:rsidR="002B5B11" w:rsidRPr="002B5B11" w:rsidRDefault="002B5B11" w:rsidP="008B7319">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2B5B11">
        <w:rPr>
          <w:rFonts w:ascii="Cambria" w:eastAsia="Calibri" w:hAnsi="Cambria"/>
          <w:sz w:val="24"/>
          <w:szCs w:val="24"/>
          <w:lang w:eastAsia="en-US"/>
        </w:rPr>
        <w:t xml:space="preserve">Przed przekazaniem placu budowy, Wykonawca jest zobowiązany do przedłożenia Zamawiającemu poświadczonych za zgodność z oryginałem kopii polisy ubezpieczeniowej (OC), o których mowa w ust. 1. </w:t>
      </w:r>
    </w:p>
    <w:p w14:paraId="102FED77" w14:textId="77777777" w:rsidR="002B5B11" w:rsidRPr="002B5B11" w:rsidRDefault="002B5B11" w:rsidP="008B7319">
      <w:pPr>
        <w:widowControl/>
        <w:numPr>
          <w:ilvl w:val="0"/>
          <w:numId w:val="1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2B5B11">
        <w:rPr>
          <w:rFonts w:ascii="Cambria" w:eastAsia="Calibri" w:hAnsi="Cambria"/>
          <w:sz w:val="24"/>
          <w:szCs w:val="24"/>
          <w:lang w:eastAsia="en-US"/>
        </w:rPr>
        <w:t>Zakres oraz warunki ubezpieczenia, o którym mowa w ust. 1 podlegają akceptacji Zamawiającego.</w:t>
      </w:r>
    </w:p>
    <w:p w14:paraId="19B5A947" w14:textId="77777777" w:rsidR="002B5B11" w:rsidRPr="002B5B11" w:rsidRDefault="002B5B11" w:rsidP="008B7319">
      <w:pPr>
        <w:widowControl/>
        <w:numPr>
          <w:ilvl w:val="0"/>
          <w:numId w:val="17"/>
        </w:numPr>
        <w:suppressAutoHyphens w:val="0"/>
        <w:autoSpaceDE w:val="0"/>
        <w:autoSpaceDN w:val="0"/>
        <w:spacing w:after="0"/>
        <w:ind w:left="426" w:hanging="426"/>
        <w:contextualSpacing/>
        <w:textAlignment w:val="auto"/>
        <w:rPr>
          <w:rFonts w:ascii="Cambria" w:hAnsi="Cambria"/>
          <w:color w:val="000000"/>
          <w:sz w:val="24"/>
          <w:szCs w:val="24"/>
        </w:rPr>
      </w:pPr>
      <w:r w:rsidRPr="002B5B11">
        <w:rPr>
          <w:rFonts w:ascii="Cambria" w:hAnsi="Cambria"/>
          <w:color w:val="000000"/>
          <w:sz w:val="24"/>
          <w:szCs w:val="24"/>
        </w:rPr>
        <w:t>W przypadku niedopełnienia przez Wykonawcę obowiązków, o których mowa w ust. 3, Zamawiający nie przekaże Wykonawcy placu budowy.</w:t>
      </w:r>
    </w:p>
    <w:p w14:paraId="692BC15D" w14:textId="77777777" w:rsidR="002B5B11" w:rsidRPr="002B5B11" w:rsidRDefault="002B5B11" w:rsidP="008B7319">
      <w:pPr>
        <w:widowControl/>
        <w:numPr>
          <w:ilvl w:val="0"/>
          <w:numId w:val="17"/>
        </w:numPr>
        <w:suppressAutoHyphens w:val="0"/>
        <w:autoSpaceDE w:val="0"/>
        <w:autoSpaceDN w:val="0"/>
        <w:spacing w:after="0"/>
        <w:ind w:left="426" w:hanging="426"/>
        <w:contextualSpacing/>
        <w:textAlignment w:val="auto"/>
        <w:rPr>
          <w:rFonts w:ascii="Cambria" w:hAnsi="Cambria"/>
          <w:color w:val="000000"/>
          <w:sz w:val="24"/>
          <w:szCs w:val="24"/>
        </w:rPr>
      </w:pPr>
      <w:r w:rsidRPr="002B5B11">
        <w:rPr>
          <w:rFonts w:ascii="Cambria" w:hAnsi="Cambria"/>
          <w:color w:val="000000"/>
          <w:sz w:val="24"/>
          <w:szCs w:val="24"/>
        </w:rPr>
        <w:t>Ewentualne niedochowanie terminu   zakończenia wykonania przedmiotu umowy z powodu, o którym mowa w ust. 5, będzie traktowane jako zawinione przez Wykonawcę.</w:t>
      </w:r>
    </w:p>
    <w:p w14:paraId="4EA5EBF2" w14:textId="77777777" w:rsidR="002B5B11" w:rsidRPr="002B5B11" w:rsidRDefault="002B5B11" w:rsidP="008B7319">
      <w:pPr>
        <w:widowControl/>
        <w:numPr>
          <w:ilvl w:val="0"/>
          <w:numId w:val="17"/>
        </w:numPr>
        <w:suppressAutoHyphens w:val="0"/>
        <w:autoSpaceDE w:val="0"/>
        <w:autoSpaceDN w:val="0"/>
        <w:spacing w:after="0"/>
        <w:ind w:left="426" w:hanging="426"/>
        <w:contextualSpacing/>
        <w:textAlignment w:val="auto"/>
        <w:rPr>
          <w:rFonts w:ascii="Cambria" w:hAnsi="Cambria"/>
          <w:color w:val="000000"/>
          <w:sz w:val="24"/>
          <w:szCs w:val="24"/>
        </w:rPr>
      </w:pPr>
      <w:r w:rsidRPr="002B5B11">
        <w:rPr>
          <w:rFonts w:ascii="Cambria" w:hAnsi="Cambria"/>
          <w:color w:val="000000"/>
          <w:sz w:val="24"/>
          <w:szCs w:val="24"/>
        </w:rPr>
        <w:lastRenderedPageBreak/>
        <w:t>Zamawiający zastrzega sobie prawo wnoszenia uwag do zakresu lub warunków ubezpieczenia, które Wykonawca zobowiązany jest uwzględniać i dokonywać stosownych korekt polisy.</w:t>
      </w:r>
    </w:p>
    <w:p w14:paraId="4E59709D" w14:textId="77777777" w:rsidR="002B5B11" w:rsidRPr="002B5B11" w:rsidRDefault="002B5B11" w:rsidP="008B7319">
      <w:pPr>
        <w:widowControl/>
        <w:numPr>
          <w:ilvl w:val="0"/>
          <w:numId w:val="17"/>
        </w:numPr>
        <w:suppressAutoHyphens w:val="0"/>
        <w:autoSpaceDE w:val="0"/>
        <w:autoSpaceDN w:val="0"/>
        <w:spacing w:after="0"/>
        <w:ind w:left="426" w:hanging="426"/>
        <w:contextualSpacing/>
        <w:textAlignment w:val="auto"/>
        <w:rPr>
          <w:rFonts w:ascii="Cambria" w:hAnsi="Cambria"/>
          <w:color w:val="000000"/>
          <w:sz w:val="24"/>
          <w:szCs w:val="24"/>
        </w:rPr>
      </w:pPr>
      <w:r w:rsidRPr="002B5B11">
        <w:rPr>
          <w:rFonts w:ascii="Cambria" w:hAnsi="Cambria"/>
          <w:color w:val="000000"/>
          <w:sz w:val="24"/>
          <w:szCs w:val="24"/>
        </w:rPr>
        <w:t xml:space="preserve">Wykonawca zobowiązuje się do ubezpieczenia wszystkich </w:t>
      </w:r>
      <w:proofErr w:type="spellStart"/>
      <w:r w:rsidRPr="002B5B11">
        <w:rPr>
          <w:rFonts w:ascii="Cambria" w:hAnsi="Cambria"/>
          <w:color w:val="000000"/>
          <w:sz w:val="24"/>
          <w:szCs w:val="24"/>
        </w:rPr>
        <w:t>ryzyk</w:t>
      </w:r>
      <w:proofErr w:type="spellEnd"/>
      <w:r w:rsidRPr="002B5B11">
        <w:rPr>
          <w:rFonts w:ascii="Cambria" w:hAnsi="Cambria"/>
          <w:color w:val="000000"/>
          <w:sz w:val="24"/>
          <w:szCs w:val="24"/>
        </w:rPr>
        <w:t xml:space="preserve"> budowlano-montażowych (CAR/EAR) na sumę gwarancyjną nie mniejszą niż wartość wynagrodzenie umownego brutto wynikającego z niniejszej umowy.</w:t>
      </w:r>
    </w:p>
    <w:p w14:paraId="58421EBC" w14:textId="77777777" w:rsidR="002B5B11" w:rsidRPr="002B5B11" w:rsidRDefault="002B5B11" w:rsidP="008B7319">
      <w:pPr>
        <w:widowControl/>
        <w:numPr>
          <w:ilvl w:val="0"/>
          <w:numId w:val="17"/>
        </w:numPr>
        <w:suppressAutoHyphens w:val="0"/>
        <w:autoSpaceDE w:val="0"/>
        <w:autoSpaceDN w:val="0"/>
        <w:spacing w:after="0"/>
        <w:ind w:left="426" w:hanging="426"/>
        <w:contextualSpacing/>
        <w:textAlignment w:val="auto"/>
        <w:rPr>
          <w:rFonts w:ascii="Cambria" w:hAnsi="Cambria"/>
          <w:color w:val="000000"/>
          <w:sz w:val="24"/>
          <w:szCs w:val="24"/>
        </w:rPr>
      </w:pPr>
      <w:r w:rsidRPr="002B5B11">
        <w:rPr>
          <w:rFonts w:ascii="Cambria" w:hAnsi="Cambria"/>
          <w:color w:val="000000"/>
          <w:sz w:val="24"/>
          <w:szCs w:val="24"/>
        </w:rPr>
        <w:t xml:space="preserve">Ubezpieczenie, o którym mowa w ust. 8 musi obowiązywać przez cały okres realizacji umowy oraz przez okres minimum 4 tygodni po planowanym terminie zakończenia realizacji umowy (klauzula rozruchu próbnego). </w:t>
      </w:r>
    </w:p>
    <w:p w14:paraId="7BA1FB1E" w14:textId="77777777" w:rsidR="002B5B11" w:rsidRPr="002B5B11" w:rsidRDefault="002B5B11" w:rsidP="008B7319">
      <w:pPr>
        <w:widowControl/>
        <w:numPr>
          <w:ilvl w:val="0"/>
          <w:numId w:val="17"/>
        </w:numPr>
        <w:suppressAutoHyphens w:val="0"/>
        <w:autoSpaceDE w:val="0"/>
        <w:autoSpaceDN w:val="0"/>
        <w:spacing w:after="0"/>
        <w:ind w:left="426" w:hanging="426"/>
        <w:contextualSpacing/>
        <w:textAlignment w:val="auto"/>
        <w:rPr>
          <w:rFonts w:ascii="Cambria" w:hAnsi="Cambria"/>
          <w:color w:val="000000"/>
          <w:sz w:val="24"/>
          <w:szCs w:val="24"/>
        </w:rPr>
      </w:pPr>
      <w:r w:rsidRPr="002B5B11">
        <w:rPr>
          <w:rFonts w:ascii="Cambria" w:hAnsi="Cambria"/>
          <w:color w:val="000000"/>
          <w:sz w:val="24"/>
          <w:szCs w:val="24"/>
        </w:rPr>
        <w:t>Przed przekazaniem placu budowy Wykonawca jest zobowiązany do przedłożenia Zamawiającemu poświadczonych za zgodność z oryginałem kopii polisy ubezpieczeniowej, o której mowa w ust. 8 obejmującej okres wskazany w ust. 9.</w:t>
      </w:r>
    </w:p>
    <w:p w14:paraId="102BB286" w14:textId="77777777" w:rsidR="002B5B11" w:rsidRPr="002B5B11" w:rsidRDefault="002B5B11" w:rsidP="008B7319">
      <w:pPr>
        <w:widowControl/>
        <w:numPr>
          <w:ilvl w:val="0"/>
          <w:numId w:val="17"/>
        </w:numPr>
        <w:suppressAutoHyphens w:val="0"/>
        <w:autoSpaceDE w:val="0"/>
        <w:autoSpaceDN w:val="0"/>
        <w:spacing w:after="0"/>
        <w:ind w:left="426" w:hanging="426"/>
        <w:contextualSpacing/>
        <w:textAlignment w:val="auto"/>
        <w:rPr>
          <w:rFonts w:ascii="Cambria" w:hAnsi="Cambria"/>
          <w:color w:val="000000"/>
          <w:sz w:val="24"/>
          <w:szCs w:val="24"/>
        </w:rPr>
      </w:pPr>
      <w:r w:rsidRPr="002B5B11">
        <w:rPr>
          <w:rFonts w:ascii="Cambria" w:hAnsi="Cambria"/>
          <w:color w:val="000000"/>
          <w:sz w:val="24"/>
          <w:szCs w:val="24"/>
        </w:rPr>
        <w:t>W przypadku niedopełnienia przez Wykonawcę obowiązków, o których mowa w ust. 10, Zamawiający nie przekaże Wykonawcy placu budowy.</w:t>
      </w:r>
    </w:p>
    <w:p w14:paraId="776C85A2" w14:textId="77777777" w:rsidR="002B5B11" w:rsidRPr="002B5B11" w:rsidRDefault="002B5B11" w:rsidP="008B7319">
      <w:pPr>
        <w:widowControl/>
        <w:numPr>
          <w:ilvl w:val="0"/>
          <w:numId w:val="17"/>
        </w:numPr>
        <w:suppressAutoHyphens w:val="0"/>
        <w:autoSpaceDE w:val="0"/>
        <w:autoSpaceDN w:val="0"/>
        <w:spacing w:after="0"/>
        <w:ind w:left="426" w:hanging="426"/>
        <w:contextualSpacing/>
        <w:textAlignment w:val="auto"/>
        <w:rPr>
          <w:rFonts w:ascii="Cambria" w:hAnsi="Cambria"/>
          <w:color w:val="000000"/>
          <w:sz w:val="24"/>
          <w:szCs w:val="24"/>
        </w:rPr>
      </w:pPr>
      <w:r w:rsidRPr="002B5B11">
        <w:rPr>
          <w:rFonts w:ascii="Cambria" w:hAnsi="Cambria"/>
          <w:color w:val="000000"/>
          <w:sz w:val="24"/>
          <w:szCs w:val="24"/>
        </w:rPr>
        <w:t>Ewentualna opóźnienie w zakończeniu wykonania prac objętych umową z powodu, o którym mowa w ust. 11, będzie traktowana jako zawiniona przez Wykonawcę, będzie stanowiło zwłokę Wykonawcy.</w:t>
      </w:r>
    </w:p>
    <w:p w14:paraId="194F9895" w14:textId="77777777" w:rsidR="002B5B11" w:rsidRPr="002B5B11" w:rsidRDefault="002B5B11" w:rsidP="008B7319">
      <w:pPr>
        <w:widowControl/>
        <w:numPr>
          <w:ilvl w:val="0"/>
          <w:numId w:val="17"/>
        </w:numPr>
        <w:suppressAutoHyphens w:val="0"/>
        <w:autoSpaceDE w:val="0"/>
        <w:autoSpaceDN w:val="0"/>
        <w:spacing w:after="0"/>
        <w:ind w:left="426" w:hanging="426"/>
        <w:contextualSpacing/>
        <w:textAlignment w:val="auto"/>
        <w:rPr>
          <w:rFonts w:ascii="Cambria" w:hAnsi="Cambria"/>
          <w:color w:val="000000"/>
          <w:sz w:val="24"/>
          <w:szCs w:val="24"/>
        </w:rPr>
      </w:pPr>
      <w:r w:rsidRPr="002B5B11">
        <w:rPr>
          <w:rFonts w:ascii="Cambria" w:hAnsi="Cambria"/>
          <w:color w:val="000000"/>
          <w:sz w:val="24"/>
          <w:szCs w:val="24"/>
        </w:rPr>
        <w:t>Zamawiający zastrzega sobie prawo wnoszenia uwag do zakresu lub warunków ubezpieczenia, które Wykonawca zobowiązany jest uwzględniać i dokonywać stosownych korekt polisy</w:t>
      </w:r>
    </w:p>
    <w:p w14:paraId="1D9D4201" w14:textId="77777777" w:rsidR="002B5B11" w:rsidRPr="002B5B11" w:rsidRDefault="002B5B11" w:rsidP="002B5B11">
      <w:pPr>
        <w:widowControl/>
        <w:suppressAutoHyphens w:val="0"/>
        <w:autoSpaceDE w:val="0"/>
        <w:autoSpaceDN w:val="0"/>
        <w:spacing w:after="0"/>
        <w:ind w:left="426"/>
        <w:contextualSpacing/>
        <w:textAlignment w:val="auto"/>
        <w:rPr>
          <w:rFonts w:ascii="Cambria" w:hAnsi="Cambria"/>
          <w:color w:val="000000"/>
          <w:sz w:val="24"/>
          <w:szCs w:val="24"/>
        </w:rPr>
      </w:pPr>
    </w:p>
    <w:p w14:paraId="34F9EAD8" w14:textId="77777777" w:rsidR="002B5B11" w:rsidRPr="002B5B11" w:rsidRDefault="002B5B11" w:rsidP="002B5B11">
      <w:pPr>
        <w:widowControl/>
        <w:suppressAutoHyphens w:val="0"/>
        <w:autoSpaceDE w:val="0"/>
        <w:autoSpaceDN w:val="0"/>
        <w:spacing w:after="0"/>
        <w:jc w:val="center"/>
        <w:textAlignment w:val="auto"/>
        <w:rPr>
          <w:rFonts w:ascii="Cambria" w:eastAsia="Calibri" w:hAnsi="Cambria"/>
          <w:b/>
          <w:bCs/>
          <w:sz w:val="24"/>
          <w:szCs w:val="24"/>
          <w:lang w:eastAsia="en-US"/>
        </w:rPr>
      </w:pPr>
    </w:p>
    <w:p w14:paraId="72B32912" w14:textId="77777777" w:rsidR="002B5B11" w:rsidRPr="002B5B11" w:rsidRDefault="002B5B11" w:rsidP="002B5B11">
      <w:pPr>
        <w:widowControl/>
        <w:suppressAutoHyphens w:val="0"/>
        <w:autoSpaceDE w:val="0"/>
        <w:autoSpaceDN w:val="0"/>
        <w:spacing w:after="0"/>
        <w:jc w:val="center"/>
        <w:textAlignment w:val="auto"/>
        <w:rPr>
          <w:rFonts w:ascii="Cambria" w:eastAsia="Calibri" w:hAnsi="Cambria"/>
          <w:b/>
          <w:bCs/>
          <w:sz w:val="24"/>
          <w:szCs w:val="24"/>
          <w:lang w:eastAsia="en-US"/>
        </w:rPr>
      </w:pPr>
      <w:r w:rsidRPr="002B5B11">
        <w:rPr>
          <w:rFonts w:ascii="Cambria" w:eastAsia="Calibri" w:hAnsi="Cambria"/>
          <w:b/>
          <w:bCs/>
          <w:sz w:val="24"/>
          <w:szCs w:val="24"/>
          <w:lang w:eastAsia="en-US"/>
        </w:rPr>
        <w:t xml:space="preserve">§ 12 </w:t>
      </w:r>
    </w:p>
    <w:p w14:paraId="5E3B981D" w14:textId="77777777" w:rsidR="002B5B11" w:rsidRPr="002B5B11" w:rsidRDefault="002B5B11" w:rsidP="002B5B11">
      <w:pPr>
        <w:widowControl/>
        <w:suppressAutoHyphens w:val="0"/>
        <w:autoSpaceDE w:val="0"/>
        <w:autoSpaceDN w:val="0"/>
        <w:spacing w:after="0"/>
        <w:jc w:val="center"/>
        <w:textAlignment w:val="auto"/>
        <w:rPr>
          <w:rFonts w:ascii="Cambria" w:eastAsia="Calibri" w:hAnsi="Cambria"/>
          <w:b/>
          <w:bCs/>
          <w:sz w:val="24"/>
          <w:szCs w:val="24"/>
          <w:lang w:eastAsia="en-US"/>
        </w:rPr>
      </w:pPr>
      <w:r w:rsidRPr="002B5B11">
        <w:rPr>
          <w:rFonts w:ascii="Cambria" w:eastAsia="Calibri" w:hAnsi="Cambria"/>
          <w:b/>
          <w:bCs/>
          <w:sz w:val="24"/>
          <w:szCs w:val="24"/>
          <w:lang w:eastAsia="en-US"/>
        </w:rPr>
        <w:t xml:space="preserve">Gwarancja i rękojmia. </w:t>
      </w:r>
    </w:p>
    <w:p w14:paraId="2F47850D" w14:textId="77777777" w:rsidR="002B5B11" w:rsidRPr="002B5B11" w:rsidRDefault="002B5B11" w:rsidP="008B7319">
      <w:pPr>
        <w:widowControl/>
        <w:numPr>
          <w:ilvl w:val="0"/>
          <w:numId w:val="58"/>
        </w:numPr>
        <w:tabs>
          <w:tab w:val="left" w:pos="426"/>
          <w:tab w:val="left" w:pos="567"/>
        </w:tabs>
        <w:suppressAutoHyphens w:val="0"/>
        <w:autoSpaceDE w:val="0"/>
        <w:autoSpaceDN w:val="0"/>
        <w:spacing w:after="0"/>
        <w:ind w:left="284" w:hanging="284"/>
        <w:contextualSpacing/>
        <w:textAlignment w:val="auto"/>
        <w:rPr>
          <w:rFonts w:ascii="Cambria" w:eastAsia="Calibri" w:hAnsi="Cambria"/>
          <w:b/>
          <w:bCs/>
          <w:sz w:val="24"/>
          <w:szCs w:val="24"/>
          <w:lang w:eastAsia="en-US"/>
        </w:rPr>
      </w:pPr>
      <w:r w:rsidRPr="002B5B11">
        <w:rPr>
          <w:rFonts w:ascii="Cambria" w:eastAsia="Calibri" w:hAnsi="Cambria"/>
          <w:sz w:val="24"/>
          <w:szCs w:val="24"/>
          <w:lang w:eastAsia="en-US"/>
        </w:rPr>
        <w:t>Z chwilą podpisania protokołu odbioru końcowego, Wykonawca udziela Zamawiającemu ……….</w:t>
      </w:r>
      <w:r w:rsidRPr="002B5B11">
        <w:rPr>
          <w:rFonts w:ascii="Cambria" w:eastAsia="Calibri" w:hAnsi="Cambria"/>
          <w:sz w:val="24"/>
          <w:szCs w:val="24"/>
          <w:vertAlign w:val="superscript"/>
          <w:lang w:eastAsia="en-US"/>
        </w:rPr>
        <w:footnoteReference w:id="5"/>
      </w:r>
      <w:r w:rsidRPr="002B5B11">
        <w:rPr>
          <w:rFonts w:ascii="Cambria" w:eastAsia="Calibri" w:hAnsi="Cambria"/>
          <w:sz w:val="24"/>
          <w:szCs w:val="24"/>
          <w:lang w:eastAsia="en-US"/>
        </w:rPr>
        <w:t xml:space="preserve"> </w:t>
      </w:r>
      <w:r w:rsidRPr="002B5B11">
        <w:rPr>
          <w:rFonts w:ascii="Cambria" w:eastAsia="Calibri" w:hAnsi="Cambria"/>
          <w:b/>
          <w:bCs/>
          <w:sz w:val="24"/>
          <w:szCs w:val="24"/>
          <w:lang w:eastAsia="en-US"/>
        </w:rPr>
        <w:t xml:space="preserve">miesięcznej gwarancji jakości </w:t>
      </w:r>
      <w:bookmarkStart w:id="11" w:name="_Hlk58909145"/>
      <w:r w:rsidRPr="002B5B11">
        <w:rPr>
          <w:rFonts w:ascii="Cambria" w:eastAsia="Calibri" w:hAnsi="Cambria"/>
          <w:b/>
          <w:bCs/>
          <w:sz w:val="24"/>
          <w:szCs w:val="24"/>
          <w:lang w:eastAsia="en-US"/>
        </w:rPr>
        <w:t>na wykonane roboty budowlane oraz dostarczone i wbudowane materiały</w:t>
      </w:r>
    </w:p>
    <w:p w14:paraId="65C80881" w14:textId="77777777" w:rsidR="002B5B11" w:rsidRPr="002B5B11" w:rsidRDefault="002B5B11" w:rsidP="002B5B11">
      <w:pPr>
        <w:pStyle w:val="Akapitzlist"/>
        <w:spacing w:before="15" w:after="30"/>
        <w:ind w:left="360"/>
        <w:rPr>
          <w:rFonts w:ascii="Cambria" w:hAnsi="Cambria"/>
          <w:color w:val="000000"/>
          <w:sz w:val="24"/>
          <w:szCs w:val="24"/>
        </w:rPr>
      </w:pPr>
      <w:r w:rsidRPr="002B5B11">
        <w:rPr>
          <w:rFonts w:ascii="Cambria" w:hAnsi="Cambria"/>
          <w:color w:val="000000"/>
          <w:sz w:val="24"/>
          <w:szCs w:val="24"/>
        </w:rPr>
        <w:t>W sytuacji, gdy gwarancja producenta jest dłuższa niż gwarancja udzielona przez Wykonawcę, Zamawiający zachowuje uprawnienia gwarancyjne nadane przez producenta po wygaśnięciu gwarancji Wykonawcy.</w:t>
      </w:r>
    </w:p>
    <w:bookmarkEnd w:id="11"/>
    <w:p w14:paraId="45FB3353" w14:textId="77777777" w:rsidR="002B5B11" w:rsidRPr="002B5B11" w:rsidRDefault="002B5B11" w:rsidP="008B7319">
      <w:pPr>
        <w:widowControl/>
        <w:numPr>
          <w:ilvl w:val="0"/>
          <w:numId w:val="58"/>
        </w:numPr>
        <w:tabs>
          <w:tab w:val="left" w:pos="426"/>
          <w:tab w:val="left" w:pos="567"/>
        </w:tabs>
        <w:suppressAutoHyphens w:val="0"/>
        <w:autoSpaceDE w:val="0"/>
        <w:autoSpaceDN w:val="0"/>
        <w:spacing w:after="0"/>
        <w:ind w:left="426" w:hanging="426"/>
        <w:contextualSpacing/>
        <w:textAlignment w:val="auto"/>
        <w:rPr>
          <w:rFonts w:ascii="Cambria" w:eastAsia="Calibri" w:hAnsi="Cambria"/>
          <w:sz w:val="24"/>
          <w:szCs w:val="24"/>
          <w:lang w:eastAsia="en-US"/>
        </w:rPr>
      </w:pPr>
      <w:r w:rsidRPr="002B5B11">
        <w:rPr>
          <w:rFonts w:ascii="Cambria" w:hAnsi="Cambria"/>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50ECD7A9" w14:textId="77777777" w:rsidR="002B5B11" w:rsidRPr="002B5B11" w:rsidRDefault="002B5B11" w:rsidP="008B7319">
      <w:pPr>
        <w:widowControl/>
        <w:numPr>
          <w:ilvl w:val="0"/>
          <w:numId w:val="58"/>
        </w:numPr>
        <w:tabs>
          <w:tab w:val="left" w:pos="426"/>
          <w:tab w:val="left" w:pos="567"/>
        </w:tabs>
        <w:suppressAutoHyphens w:val="0"/>
        <w:autoSpaceDE w:val="0"/>
        <w:autoSpaceDN w:val="0"/>
        <w:spacing w:after="0"/>
        <w:ind w:left="426" w:hanging="426"/>
        <w:contextualSpacing/>
        <w:textAlignment w:val="auto"/>
        <w:rPr>
          <w:rFonts w:ascii="Cambria" w:eastAsia="Calibri" w:hAnsi="Cambria"/>
          <w:sz w:val="24"/>
          <w:szCs w:val="24"/>
          <w:lang w:eastAsia="en-US"/>
        </w:rPr>
      </w:pPr>
      <w:r w:rsidRPr="002B5B11">
        <w:rPr>
          <w:rFonts w:ascii="Cambria" w:eastAsia="Calibri" w:hAnsi="Cambria"/>
          <w:sz w:val="24"/>
          <w:szCs w:val="24"/>
          <w:lang w:eastAsia="en-US"/>
        </w:rPr>
        <w:t xml:space="preserve">Niezależnie od uprawnień z tytułu gwarancji Wykonawca udziela rękojmi za wady fizyczne na wykonane prace budowlane i montażowe oraz zamontowane materiały </w:t>
      </w:r>
      <w:r w:rsidRPr="002B5B11">
        <w:rPr>
          <w:rFonts w:ascii="Cambria" w:eastAsia="Calibri" w:hAnsi="Cambria"/>
          <w:sz w:val="24"/>
          <w:szCs w:val="24"/>
          <w:lang w:eastAsia="en-US"/>
        </w:rPr>
        <w:br/>
        <w:t>i urządzenia i zobowiązuje się do usunięcia wad fizycznych, jeżeli wady te ujawnią się w ciągu terminu określonego rękojmią (poprzez ich naprawę lub wymianę).</w:t>
      </w:r>
    </w:p>
    <w:p w14:paraId="291A4670" w14:textId="77777777" w:rsidR="002B5B11" w:rsidRPr="002B5B11" w:rsidRDefault="002B5B11" w:rsidP="008B7319">
      <w:pPr>
        <w:widowControl/>
        <w:numPr>
          <w:ilvl w:val="0"/>
          <w:numId w:val="58"/>
        </w:numPr>
        <w:tabs>
          <w:tab w:val="left" w:pos="426"/>
          <w:tab w:val="left" w:pos="567"/>
        </w:tabs>
        <w:suppressAutoHyphens w:val="0"/>
        <w:autoSpaceDE w:val="0"/>
        <w:autoSpaceDN w:val="0"/>
        <w:spacing w:after="0"/>
        <w:ind w:left="426" w:hanging="426"/>
        <w:contextualSpacing/>
        <w:textAlignment w:val="auto"/>
        <w:rPr>
          <w:rFonts w:ascii="Cambria" w:eastAsia="Calibri" w:hAnsi="Cambria"/>
          <w:sz w:val="24"/>
          <w:szCs w:val="24"/>
          <w:lang w:eastAsia="en-US"/>
        </w:rPr>
      </w:pPr>
      <w:r w:rsidRPr="002B5B11">
        <w:rPr>
          <w:rFonts w:ascii="Cambria" w:eastAsia="Calibri" w:hAnsi="Cambria"/>
          <w:sz w:val="24"/>
          <w:szCs w:val="24"/>
          <w:lang w:eastAsia="en-US"/>
        </w:rPr>
        <w:lastRenderedPageBreak/>
        <w:t>Wykonawca zobowiązuje się w dniu odbioru końcowego zapewnić Zamawiającego, w formie pisemnej, że wykonane roboty budowlane są wolne od wad fizycznych oraz wad jakościowych.</w:t>
      </w:r>
    </w:p>
    <w:p w14:paraId="700CFA92" w14:textId="77777777" w:rsidR="002B5B11" w:rsidRPr="002B5B11" w:rsidRDefault="002B5B11" w:rsidP="008B7319">
      <w:pPr>
        <w:widowControl/>
        <w:numPr>
          <w:ilvl w:val="0"/>
          <w:numId w:val="58"/>
        </w:numPr>
        <w:tabs>
          <w:tab w:val="left" w:pos="426"/>
          <w:tab w:val="left" w:pos="567"/>
        </w:tabs>
        <w:suppressAutoHyphens w:val="0"/>
        <w:autoSpaceDE w:val="0"/>
        <w:autoSpaceDN w:val="0"/>
        <w:spacing w:after="0"/>
        <w:ind w:left="426" w:hanging="426"/>
        <w:contextualSpacing/>
        <w:textAlignment w:val="auto"/>
        <w:rPr>
          <w:rFonts w:ascii="Cambria" w:eastAsia="Calibri" w:hAnsi="Cambria"/>
          <w:sz w:val="24"/>
          <w:szCs w:val="24"/>
          <w:lang w:eastAsia="en-US"/>
        </w:rPr>
      </w:pPr>
      <w:r w:rsidRPr="002B5B11">
        <w:rPr>
          <w:rFonts w:ascii="Cambria" w:eastAsia="Calibri" w:hAnsi="Cambria"/>
          <w:sz w:val="24"/>
          <w:szCs w:val="24"/>
          <w:lang w:eastAsia="en-US"/>
        </w:rPr>
        <w:t>Termin udzielonej rękojmi za wady fizyczne oraz gwarancji biegnie od dnia podpisania protokołu odbioru końcowego, o którym mowa w § 6 ust. 1 pkt 3 umowy.</w:t>
      </w:r>
    </w:p>
    <w:p w14:paraId="3CF5A29C" w14:textId="77777777" w:rsidR="002B5B11" w:rsidRPr="002B5B11" w:rsidRDefault="002B5B11" w:rsidP="008B7319">
      <w:pPr>
        <w:widowControl/>
        <w:numPr>
          <w:ilvl w:val="0"/>
          <w:numId w:val="58"/>
        </w:numPr>
        <w:tabs>
          <w:tab w:val="left" w:pos="426"/>
          <w:tab w:val="left" w:pos="567"/>
        </w:tabs>
        <w:suppressAutoHyphens w:val="0"/>
        <w:autoSpaceDE w:val="0"/>
        <w:autoSpaceDN w:val="0"/>
        <w:spacing w:after="0"/>
        <w:ind w:left="426" w:hanging="426"/>
        <w:contextualSpacing/>
        <w:textAlignment w:val="auto"/>
        <w:rPr>
          <w:rFonts w:ascii="Cambria" w:eastAsia="Calibri" w:hAnsi="Cambria"/>
          <w:sz w:val="24"/>
          <w:szCs w:val="24"/>
          <w:lang w:eastAsia="en-US"/>
        </w:rPr>
      </w:pPr>
      <w:r w:rsidRPr="002B5B11">
        <w:rPr>
          <w:rFonts w:ascii="Cambria" w:eastAsia="Calibri" w:hAnsi="Cambria"/>
          <w:sz w:val="24"/>
          <w:szCs w:val="24"/>
          <w:lang w:eastAsia="en-US"/>
        </w:rPr>
        <w:t>Termin rękojmi za wady fizyczne wynosi 60 miesięcy. Zamawiający może wykonywać uprawnienia z tytułu rękojmi za wady fizyczne, niezależnie od uprawnień wynikających z gwarancji.</w:t>
      </w:r>
    </w:p>
    <w:p w14:paraId="366BFFFB" w14:textId="77777777" w:rsidR="002B5B11" w:rsidRPr="002B5B11" w:rsidRDefault="002B5B11" w:rsidP="008B7319">
      <w:pPr>
        <w:widowControl/>
        <w:numPr>
          <w:ilvl w:val="0"/>
          <w:numId w:val="58"/>
        </w:numPr>
        <w:tabs>
          <w:tab w:val="left" w:pos="426"/>
          <w:tab w:val="left" w:pos="567"/>
        </w:tabs>
        <w:suppressAutoHyphens w:val="0"/>
        <w:autoSpaceDE w:val="0"/>
        <w:autoSpaceDN w:val="0"/>
        <w:spacing w:after="0"/>
        <w:ind w:left="426" w:hanging="426"/>
        <w:contextualSpacing/>
        <w:textAlignment w:val="auto"/>
        <w:rPr>
          <w:rFonts w:ascii="Cambria" w:eastAsia="Calibri" w:hAnsi="Cambria"/>
          <w:sz w:val="24"/>
          <w:szCs w:val="24"/>
          <w:lang w:eastAsia="en-US"/>
        </w:rPr>
      </w:pPr>
      <w:r w:rsidRPr="002B5B11">
        <w:rPr>
          <w:rFonts w:ascii="Cambria" w:eastAsia="Calibri" w:hAnsi="Cambria"/>
          <w:sz w:val="24"/>
          <w:szCs w:val="24"/>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68481AB2" w14:textId="77777777" w:rsidR="002B5B11" w:rsidRPr="002B5B11" w:rsidRDefault="002B5B11" w:rsidP="008B7319">
      <w:pPr>
        <w:widowControl/>
        <w:numPr>
          <w:ilvl w:val="0"/>
          <w:numId w:val="58"/>
        </w:numPr>
        <w:tabs>
          <w:tab w:val="left" w:pos="426"/>
          <w:tab w:val="left" w:pos="567"/>
        </w:tabs>
        <w:suppressAutoHyphens w:val="0"/>
        <w:autoSpaceDE w:val="0"/>
        <w:autoSpaceDN w:val="0"/>
        <w:spacing w:after="0"/>
        <w:ind w:left="426" w:hanging="426"/>
        <w:contextualSpacing/>
        <w:textAlignment w:val="auto"/>
        <w:rPr>
          <w:rFonts w:ascii="Cambria" w:eastAsia="Calibri" w:hAnsi="Cambria"/>
          <w:sz w:val="24"/>
          <w:szCs w:val="24"/>
          <w:lang w:eastAsia="en-US"/>
        </w:rPr>
      </w:pPr>
      <w:r w:rsidRPr="002B5B11">
        <w:rPr>
          <w:rFonts w:ascii="Cambria" w:eastAsia="Calibri" w:hAnsi="Cambria"/>
          <w:sz w:val="24"/>
          <w:szCs w:val="24"/>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313508B0" w14:textId="77777777" w:rsidR="002B5B11" w:rsidRPr="002B5B11" w:rsidRDefault="002B5B11" w:rsidP="008B7319">
      <w:pPr>
        <w:widowControl/>
        <w:numPr>
          <w:ilvl w:val="0"/>
          <w:numId w:val="58"/>
        </w:numPr>
        <w:tabs>
          <w:tab w:val="left" w:pos="426"/>
          <w:tab w:val="left" w:pos="567"/>
        </w:tabs>
        <w:suppressAutoHyphens w:val="0"/>
        <w:autoSpaceDE w:val="0"/>
        <w:autoSpaceDN w:val="0"/>
        <w:spacing w:after="0"/>
        <w:ind w:left="426" w:hanging="426"/>
        <w:contextualSpacing/>
        <w:textAlignment w:val="auto"/>
        <w:rPr>
          <w:rFonts w:ascii="Cambria" w:hAnsi="Cambria"/>
          <w:sz w:val="24"/>
          <w:szCs w:val="24"/>
        </w:rPr>
      </w:pPr>
      <w:r w:rsidRPr="002B5B11">
        <w:rPr>
          <w:rFonts w:ascii="Cambria" w:hAnsi="Cambria"/>
          <w:sz w:val="24"/>
          <w:szCs w:val="24"/>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5A9B2299" w14:textId="77777777" w:rsidR="002B5B11" w:rsidRPr="002B5B11" w:rsidRDefault="002B5B11" w:rsidP="008B7319">
      <w:pPr>
        <w:widowControl/>
        <w:numPr>
          <w:ilvl w:val="0"/>
          <w:numId w:val="58"/>
        </w:numPr>
        <w:tabs>
          <w:tab w:val="left" w:pos="426"/>
          <w:tab w:val="left" w:pos="567"/>
        </w:tabs>
        <w:suppressAutoHyphens w:val="0"/>
        <w:autoSpaceDE w:val="0"/>
        <w:autoSpaceDN w:val="0"/>
        <w:spacing w:after="0"/>
        <w:ind w:left="426" w:hanging="426"/>
        <w:contextualSpacing/>
        <w:textAlignment w:val="auto"/>
        <w:rPr>
          <w:rFonts w:ascii="Cambria" w:hAnsi="Cambria"/>
          <w:sz w:val="24"/>
          <w:szCs w:val="24"/>
        </w:rPr>
      </w:pPr>
      <w:r w:rsidRPr="002B5B11">
        <w:rPr>
          <w:rFonts w:ascii="Cambria" w:hAnsi="Cambria"/>
          <w:sz w:val="24"/>
          <w:szCs w:val="24"/>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w:t>
      </w:r>
    </w:p>
    <w:p w14:paraId="0C8B3F8C" w14:textId="77777777" w:rsidR="002B5B11" w:rsidRPr="002B5B11" w:rsidRDefault="002B5B11" w:rsidP="008B7319">
      <w:pPr>
        <w:widowControl/>
        <w:numPr>
          <w:ilvl w:val="0"/>
          <w:numId w:val="58"/>
        </w:numPr>
        <w:tabs>
          <w:tab w:val="left" w:pos="426"/>
          <w:tab w:val="left" w:pos="567"/>
        </w:tabs>
        <w:suppressAutoHyphens w:val="0"/>
        <w:autoSpaceDE w:val="0"/>
        <w:autoSpaceDN w:val="0"/>
        <w:spacing w:after="0"/>
        <w:ind w:left="426" w:hanging="426"/>
        <w:contextualSpacing/>
        <w:textAlignment w:val="auto"/>
        <w:rPr>
          <w:rFonts w:ascii="Cambria" w:eastAsia="Calibri" w:hAnsi="Cambria"/>
          <w:sz w:val="24"/>
          <w:szCs w:val="24"/>
          <w:lang w:eastAsia="en-US"/>
        </w:rPr>
      </w:pPr>
      <w:r w:rsidRPr="002B5B11">
        <w:rPr>
          <w:rFonts w:ascii="Cambria" w:eastAsia="Calibri" w:hAnsi="Cambria"/>
          <w:sz w:val="24"/>
          <w:szCs w:val="24"/>
          <w:lang w:eastAsia="en-US"/>
        </w:rPr>
        <w:t>W szczególnych przypadkach, gdy wada stanowi zagrożenie dla życia lub zdrowia ludzi lub szkodą bardzo dużych rozmiarach, Wykonawca zobowiązany jest do niezwłocznego zabezpieczenia miejsca awarii w celu usunięcia zagrożeń lub niedopuszczenia do powiększenia się szkody.</w:t>
      </w:r>
    </w:p>
    <w:p w14:paraId="551189EB" w14:textId="754927E5" w:rsidR="002B5B11" w:rsidRPr="002B5B11" w:rsidRDefault="002B5B11" w:rsidP="008B7319">
      <w:pPr>
        <w:widowControl/>
        <w:numPr>
          <w:ilvl w:val="0"/>
          <w:numId w:val="58"/>
        </w:numPr>
        <w:tabs>
          <w:tab w:val="left" w:pos="426"/>
          <w:tab w:val="left" w:pos="567"/>
        </w:tabs>
        <w:suppressAutoHyphens w:val="0"/>
        <w:autoSpaceDE w:val="0"/>
        <w:autoSpaceDN w:val="0"/>
        <w:spacing w:after="0"/>
        <w:ind w:left="426" w:hanging="426"/>
        <w:contextualSpacing/>
        <w:textAlignment w:val="auto"/>
        <w:rPr>
          <w:rFonts w:ascii="Cambria" w:eastAsia="Calibri" w:hAnsi="Cambria"/>
          <w:sz w:val="24"/>
          <w:szCs w:val="24"/>
          <w:lang w:eastAsia="en-US"/>
        </w:rPr>
      </w:pPr>
      <w:r w:rsidRPr="002B5B11">
        <w:rPr>
          <w:rFonts w:ascii="Cambria" w:eastAsia="Calibri" w:hAnsi="Cambria"/>
          <w:sz w:val="24"/>
          <w:szCs w:val="24"/>
          <w:lang w:eastAsia="en-US"/>
        </w:rPr>
        <w:t xml:space="preserve">Powiadomienie o wystąpieniu wady Zamawiający zgłasza Wykonawcy elektronicznie, na adres e-mail : </w:t>
      </w:r>
      <w:r w:rsidR="005A5E3D" w:rsidRPr="005A5E3D">
        <w:rPr>
          <w:rFonts w:ascii="Cambria" w:eastAsia="Calibri" w:hAnsi="Cambria"/>
          <w:sz w:val="24"/>
          <w:szCs w:val="24"/>
          <w:lang w:eastAsia="en-US"/>
        </w:rPr>
        <w:t>zsgih.projekt@gmail.com</w:t>
      </w:r>
    </w:p>
    <w:p w14:paraId="1CE4CEB8" w14:textId="77777777" w:rsidR="002B5B11" w:rsidRPr="002B5B11" w:rsidRDefault="002B5B11" w:rsidP="008B7319">
      <w:pPr>
        <w:widowControl/>
        <w:numPr>
          <w:ilvl w:val="0"/>
          <w:numId w:val="58"/>
        </w:numPr>
        <w:tabs>
          <w:tab w:val="left" w:pos="426"/>
          <w:tab w:val="left" w:pos="567"/>
        </w:tabs>
        <w:suppressAutoHyphens w:val="0"/>
        <w:autoSpaceDE w:val="0"/>
        <w:autoSpaceDN w:val="0"/>
        <w:spacing w:after="0"/>
        <w:ind w:left="426" w:hanging="426"/>
        <w:contextualSpacing/>
        <w:textAlignment w:val="auto"/>
        <w:rPr>
          <w:rFonts w:ascii="Cambria" w:eastAsia="Calibri" w:hAnsi="Cambria"/>
          <w:sz w:val="24"/>
          <w:szCs w:val="24"/>
          <w:lang w:eastAsia="en-US"/>
        </w:rPr>
      </w:pPr>
      <w:r w:rsidRPr="002B5B11">
        <w:rPr>
          <w:rFonts w:ascii="Cambria" w:eastAsia="Calibri" w:hAnsi="Cambria"/>
          <w:sz w:val="24"/>
          <w:szCs w:val="24"/>
          <w:lang w:eastAsia="en-US"/>
        </w:rPr>
        <w:t>W przypadku nieusunięcia wad we wskazanym terminie, Zamawiający może usunąć wady na koszt i ryzyko Wykonawcy.</w:t>
      </w:r>
    </w:p>
    <w:p w14:paraId="10DB343A" w14:textId="77777777" w:rsidR="002B5B11" w:rsidRPr="002B5B11" w:rsidRDefault="002B5B11" w:rsidP="008B7319">
      <w:pPr>
        <w:widowControl/>
        <w:numPr>
          <w:ilvl w:val="0"/>
          <w:numId w:val="58"/>
        </w:numPr>
        <w:tabs>
          <w:tab w:val="left" w:pos="426"/>
          <w:tab w:val="left" w:pos="567"/>
        </w:tabs>
        <w:suppressAutoHyphens w:val="0"/>
        <w:autoSpaceDE w:val="0"/>
        <w:autoSpaceDN w:val="0"/>
        <w:spacing w:after="0"/>
        <w:ind w:left="426" w:hanging="426"/>
        <w:contextualSpacing/>
        <w:textAlignment w:val="auto"/>
        <w:rPr>
          <w:rFonts w:ascii="Cambria" w:eastAsia="Calibri" w:hAnsi="Cambria"/>
          <w:sz w:val="24"/>
          <w:szCs w:val="24"/>
          <w:lang w:eastAsia="en-US"/>
        </w:rPr>
      </w:pPr>
      <w:r w:rsidRPr="002B5B11">
        <w:rPr>
          <w:rFonts w:ascii="Cambria" w:eastAsia="Calibri" w:hAnsi="Cambria"/>
          <w:sz w:val="24"/>
          <w:szCs w:val="24"/>
          <w:lang w:eastAsia="en-US"/>
        </w:rPr>
        <w:t xml:space="preserve">Termin gwarancji ulega przedłużeniu o czas usunięcia wady, jeżeli powiadomienie </w:t>
      </w:r>
      <w:r w:rsidRPr="002B5B11">
        <w:rPr>
          <w:rFonts w:ascii="Cambria" w:eastAsia="Calibri" w:hAnsi="Cambria"/>
          <w:sz w:val="24"/>
          <w:szCs w:val="24"/>
          <w:lang w:eastAsia="en-US"/>
        </w:rPr>
        <w:br/>
        <w:t>o wystąpieniu wady nastąpiło jeszcze w czasie trwania gwarancji.</w:t>
      </w:r>
    </w:p>
    <w:p w14:paraId="7AB24660" w14:textId="77777777" w:rsidR="002B5B11" w:rsidRPr="002B5B11" w:rsidRDefault="002B5B11" w:rsidP="008B7319">
      <w:pPr>
        <w:widowControl/>
        <w:numPr>
          <w:ilvl w:val="0"/>
          <w:numId w:val="58"/>
        </w:numPr>
        <w:tabs>
          <w:tab w:val="left" w:pos="426"/>
          <w:tab w:val="left" w:pos="567"/>
        </w:tabs>
        <w:suppressAutoHyphens w:val="0"/>
        <w:autoSpaceDE w:val="0"/>
        <w:autoSpaceDN w:val="0"/>
        <w:spacing w:after="0"/>
        <w:ind w:left="426" w:hanging="426"/>
        <w:contextualSpacing/>
        <w:textAlignment w:val="auto"/>
        <w:rPr>
          <w:rFonts w:ascii="Cambria" w:hAnsi="Cambria"/>
          <w:sz w:val="24"/>
          <w:szCs w:val="24"/>
        </w:rPr>
      </w:pPr>
      <w:r w:rsidRPr="002B5B11">
        <w:rPr>
          <w:rFonts w:ascii="Cambria" w:hAnsi="Cambria"/>
          <w:sz w:val="24"/>
          <w:szCs w:val="24"/>
        </w:rPr>
        <w:t>W okresie rękojmi i gwarancji jakości Wykonawca zobowiązany jest do pisemnego zawiadomienia Zamawiającego w terminie 7 dni o:</w:t>
      </w:r>
    </w:p>
    <w:p w14:paraId="2442C9E3" w14:textId="77777777" w:rsidR="002B5B11" w:rsidRPr="002B5B11" w:rsidRDefault="002B5B11" w:rsidP="008B7319">
      <w:pPr>
        <w:numPr>
          <w:ilvl w:val="0"/>
          <w:numId w:val="59"/>
        </w:numPr>
        <w:autoSpaceDN w:val="0"/>
        <w:adjustRightInd/>
        <w:spacing w:after="0"/>
        <w:ind w:left="851" w:hanging="425"/>
        <w:rPr>
          <w:rFonts w:ascii="Cambria" w:eastAsia="Lucida Sans Unicode" w:hAnsi="Cambria"/>
          <w:kern w:val="3"/>
          <w:sz w:val="24"/>
          <w:szCs w:val="24"/>
          <w:lang w:eastAsia="pl-PL"/>
        </w:rPr>
      </w:pPr>
      <w:r w:rsidRPr="002B5B11">
        <w:rPr>
          <w:rFonts w:ascii="Cambria" w:eastAsia="Lucida Sans Unicode" w:hAnsi="Cambria"/>
          <w:kern w:val="3"/>
          <w:sz w:val="24"/>
          <w:szCs w:val="24"/>
          <w:lang w:eastAsia="pl-PL"/>
        </w:rPr>
        <w:t>zmianie siedziby lub nazwy Wykonawcy,</w:t>
      </w:r>
    </w:p>
    <w:p w14:paraId="3147CA6E" w14:textId="77777777" w:rsidR="002B5B11" w:rsidRPr="002B5B11" w:rsidRDefault="002B5B11" w:rsidP="008B7319">
      <w:pPr>
        <w:numPr>
          <w:ilvl w:val="0"/>
          <w:numId w:val="59"/>
        </w:numPr>
        <w:autoSpaceDN w:val="0"/>
        <w:adjustRightInd/>
        <w:spacing w:after="0"/>
        <w:ind w:left="851" w:hanging="425"/>
        <w:rPr>
          <w:rFonts w:ascii="Cambria" w:eastAsia="Lucida Sans Unicode" w:hAnsi="Cambria"/>
          <w:kern w:val="3"/>
          <w:sz w:val="24"/>
          <w:szCs w:val="24"/>
          <w:lang w:eastAsia="pl-PL"/>
        </w:rPr>
      </w:pPr>
      <w:r w:rsidRPr="002B5B11">
        <w:rPr>
          <w:rFonts w:ascii="Cambria" w:eastAsia="Lucida Sans Unicode" w:hAnsi="Cambria"/>
          <w:kern w:val="3"/>
          <w:sz w:val="24"/>
          <w:szCs w:val="24"/>
          <w:lang w:eastAsia="pl-PL"/>
        </w:rPr>
        <w:t>wszczęciu postępowania upadłościowego,</w:t>
      </w:r>
    </w:p>
    <w:p w14:paraId="2A2DA3F2" w14:textId="77777777" w:rsidR="002B5B11" w:rsidRPr="002B5B11" w:rsidRDefault="002B5B11" w:rsidP="008B7319">
      <w:pPr>
        <w:numPr>
          <w:ilvl w:val="0"/>
          <w:numId w:val="59"/>
        </w:numPr>
        <w:autoSpaceDN w:val="0"/>
        <w:adjustRightInd/>
        <w:spacing w:after="0"/>
        <w:ind w:left="851" w:hanging="425"/>
        <w:rPr>
          <w:rFonts w:ascii="Cambria" w:eastAsia="Lucida Sans Unicode" w:hAnsi="Cambria"/>
          <w:kern w:val="3"/>
          <w:sz w:val="24"/>
          <w:szCs w:val="24"/>
          <w:lang w:eastAsia="pl-PL"/>
        </w:rPr>
      </w:pPr>
      <w:r w:rsidRPr="002B5B11">
        <w:rPr>
          <w:rFonts w:ascii="Cambria" w:eastAsia="Lucida Sans Unicode" w:hAnsi="Cambria"/>
          <w:kern w:val="3"/>
          <w:sz w:val="24"/>
          <w:szCs w:val="24"/>
          <w:lang w:eastAsia="pl-PL"/>
        </w:rPr>
        <w:t>ogłoszeniu swojej likwidacji,</w:t>
      </w:r>
    </w:p>
    <w:p w14:paraId="33F7476B" w14:textId="77777777" w:rsidR="002B5B11" w:rsidRPr="002B5B11" w:rsidRDefault="002B5B11" w:rsidP="008B7319">
      <w:pPr>
        <w:numPr>
          <w:ilvl w:val="0"/>
          <w:numId w:val="59"/>
        </w:numPr>
        <w:autoSpaceDN w:val="0"/>
        <w:adjustRightInd/>
        <w:spacing w:after="0"/>
        <w:ind w:left="851" w:hanging="425"/>
        <w:rPr>
          <w:rFonts w:ascii="Cambria" w:eastAsia="Lucida Sans Unicode" w:hAnsi="Cambria"/>
          <w:kern w:val="3"/>
          <w:sz w:val="24"/>
          <w:szCs w:val="24"/>
          <w:lang w:eastAsia="pl-PL"/>
        </w:rPr>
      </w:pPr>
      <w:r w:rsidRPr="002B5B11">
        <w:rPr>
          <w:rFonts w:ascii="Cambria" w:eastAsia="Lucida Sans Unicode" w:hAnsi="Cambria"/>
          <w:kern w:val="3"/>
          <w:sz w:val="24"/>
          <w:szCs w:val="24"/>
          <w:lang w:eastAsia="pl-PL"/>
        </w:rPr>
        <w:t>zawieszeniu działalności</w:t>
      </w:r>
    </w:p>
    <w:p w14:paraId="307B98CE" w14:textId="77777777" w:rsidR="002B5B11" w:rsidRPr="0027736F" w:rsidRDefault="002B5B11" w:rsidP="002B5B11">
      <w:pPr>
        <w:overflowPunct w:val="0"/>
        <w:autoSpaceDE w:val="0"/>
        <w:autoSpaceDN w:val="0"/>
        <w:spacing w:after="0"/>
        <w:ind w:left="426" w:hanging="426"/>
        <w:jc w:val="center"/>
        <w:rPr>
          <w:rFonts w:ascii="Arial Narrow" w:eastAsia="Calibri" w:hAnsi="Arial Narrow"/>
          <w:b/>
          <w:bCs/>
          <w:sz w:val="24"/>
          <w:szCs w:val="24"/>
        </w:rPr>
      </w:pPr>
    </w:p>
    <w:p w14:paraId="627B7EC4" w14:textId="77777777" w:rsidR="003B169C" w:rsidRPr="001B2159" w:rsidRDefault="003B169C" w:rsidP="00B83CE6">
      <w:pPr>
        <w:overflowPunct w:val="0"/>
        <w:autoSpaceDE w:val="0"/>
        <w:autoSpaceDN w:val="0"/>
        <w:spacing w:after="0"/>
        <w:ind w:left="426" w:hanging="426"/>
        <w:jc w:val="center"/>
        <w:rPr>
          <w:rFonts w:ascii="Cambria" w:eastAsia="Calibri" w:hAnsi="Cambria"/>
          <w:b/>
          <w:bCs/>
          <w:sz w:val="24"/>
          <w:szCs w:val="24"/>
        </w:rPr>
      </w:pPr>
    </w:p>
    <w:p w14:paraId="6A6ACDD0" w14:textId="62995C8F" w:rsidR="00A671E3" w:rsidRPr="001B2159" w:rsidRDefault="00A671E3" w:rsidP="00B83CE6">
      <w:pPr>
        <w:overflowPunct w:val="0"/>
        <w:autoSpaceDE w:val="0"/>
        <w:autoSpaceDN w:val="0"/>
        <w:spacing w:after="0"/>
        <w:ind w:left="426" w:hanging="426"/>
        <w:jc w:val="center"/>
        <w:rPr>
          <w:rFonts w:ascii="Cambria" w:eastAsia="Calibri" w:hAnsi="Cambria"/>
          <w:b/>
          <w:bCs/>
          <w:sz w:val="24"/>
          <w:szCs w:val="24"/>
        </w:rPr>
      </w:pPr>
      <w:r w:rsidRPr="001B2159">
        <w:rPr>
          <w:rFonts w:ascii="Cambria" w:eastAsia="Calibri" w:hAnsi="Cambria"/>
          <w:b/>
          <w:bCs/>
          <w:sz w:val="24"/>
          <w:szCs w:val="24"/>
        </w:rPr>
        <w:t>§ 1</w:t>
      </w:r>
      <w:r w:rsidR="002B5B11">
        <w:rPr>
          <w:rFonts w:ascii="Cambria" w:eastAsia="Calibri" w:hAnsi="Cambria"/>
          <w:b/>
          <w:bCs/>
          <w:sz w:val="24"/>
          <w:szCs w:val="24"/>
        </w:rPr>
        <w:t>3</w:t>
      </w:r>
    </w:p>
    <w:p w14:paraId="1E6688BE" w14:textId="77777777" w:rsidR="00A671E3" w:rsidRPr="001B2159" w:rsidRDefault="00A671E3" w:rsidP="00B83CE6">
      <w:pPr>
        <w:autoSpaceDE w:val="0"/>
        <w:autoSpaceDN w:val="0"/>
        <w:spacing w:after="0"/>
        <w:jc w:val="center"/>
        <w:rPr>
          <w:rFonts w:ascii="Cambria" w:eastAsia="Calibri" w:hAnsi="Cambria"/>
          <w:b/>
          <w:bCs/>
          <w:sz w:val="24"/>
          <w:szCs w:val="24"/>
        </w:rPr>
      </w:pPr>
      <w:r w:rsidRPr="001B2159">
        <w:rPr>
          <w:rFonts w:ascii="Cambria" w:eastAsia="Calibri" w:hAnsi="Cambria"/>
          <w:b/>
          <w:bCs/>
          <w:sz w:val="24"/>
          <w:szCs w:val="24"/>
        </w:rPr>
        <w:t>Klauzula zatrudnienia</w:t>
      </w:r>
    </w:p>
    <w:p w14:paraId="4AF66798" w14:textId="1EFA3B1C" w:rsidR="002472AC" w:rsidRPr="001B2159" w:rsidRDefault="00A671E3" w:rsidP="008B7319">
      <w:pPr>
        <w:widowControl/>
        <w:numPr>
          <w:ilvl w:val="0"/>
          <w:numId w:val="18"/>
        </w:numPr>
        <w:suppressAutoHyphens w:val="0"/>
        <w:autoSpaceDE w:val="0"/>
        <w:autoSpaceDN w:val="0"/>
        <w:spacing w:after="0"/>
        <w:ind w:left="426" w:hanging="426"/>
        <w:contextualSpacing/>
        <w:textAlignment w:val="auto"/>
        <w:rPr>
          <w:rFonts w:ascii="Cambria" w:eastAsia="Calibri" w:hAnsi="Cambria"/>
          <w:i/>
          <w:iCs/>
          <w:sz w:val="24"/>
          <w:szCs w:val="24"/>
        </w:rPr>
      </w:pPr>
      <w:r w:rsidRPr="001B2159">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bookmarkStart w:id="12" w:name="_Hlk162211310"/>
      <w:r w:rsidR="002472AC" w:rsidRPr="001B2159">
        <w:rPr>
          <w:rFonts w:ascii="Cambria" w:eastAsia="Cambria" w:hAnsi="Cambria" w:cs="Cambria"/>
          <w:b/>
          <w:color w:val="000000"/>
          <w:sz w:val="24"/>
          <w:szCs w:val="24"/>
        </w:rPr>
        <w:t xml:space="preserve">wykonywanie prac fizycznych przy realizacji robót budowlanych, operatorzy sprzętu i prace fizyczne instalacyjno-montażowe objęte zakresem zamówienia </w:t>
      </w:r>
      <w:bookmarkEnd w:id="12"/>
      <w:r w:rsidR="002472AC" w:rsidRPr="001B2159">
        <w:rPr>
          <w:rFonts w:ascii="Cambria" w:eastAsia="Cambria" w:hAnsi="Cambria" w:cs="Cambria"/>
          <w:b/>
          <w:color w:val="000000"/>
          <w:sz w:val="24"/>
          <w:szCs w:val="24"/>
        </w:rPr>
        <w:t>(nie dotyczy kierowników budowy i kierowników robót)</w:t>
      </w:r>
      <w:r w:rsidR="003B169C" w:rsidRPr="001B2159">
        <w:rPr>
          <w:rFonts w:ascii="Cambria" w:eastAsia="Cambria" w:hAnsi="Cambria" w:cs="Cambria"/>
          <w:b/>
          <w:color w:val="000000"/>
          <w:sz w:val="24"/>
          <w:szCs w:val="24"/>
        </w:rPr>
        <w:t>,</w:t>
      </w:r>
    </w:p>
    <w:p w14:paraId="69F10AB5" w14:textId="77777777" w:rsidR="00A671E3" w:rsidRPr="001B2159" w:rsidRDefault="00A671E3" w:rsidP="002472AC">
      <w:pPr>
        <w:widowControl/>
        <w:suppressAutoHyphens w:val="0"/>
        <w:autoSpaceDE w:val="0"/>
        <w:autoSpaceDN w:val="0"/>
        <w:spacing w:after="0"/>
        <w:ind w:left="426"/>
        <w:contextualSpacing/>
        <w:textAlignment w:val="auto"/>
        <w:rPr>
          <w:rFonts w:ascii="Cambria" w:eastAsia="Calibri" w:hAnsi="Cambria"/>
          <w:i/>
          <w:iCs/>
          <w:sz w:val="24"/>
          <w:szCs w:val="24"/>
        </w:rPr>
      </w:pPr>
      <w:r w:rsidRPr="001B2159">
        <w:rPr>
          <w:rFonts w:ascii="Cambria" w:hAnsi="Cambria"/>
          <w:i/>
          <w:iCs/>
          <w:sz w:val="24"/>
          <w:szCs w:val="24"/>
        </w:rPr>
        <w:t>(</w:t>
      </w:r>
      <w:r w:rsidRPr="001B2159">
        <w:rPr>
          <w:rFonts w:ascii="Cambria" w:eastAsia="Cambria" w:hAnsi="Cambria"/>
          <w:i/>
          <w:iCs/>
          <w:sz w:val="24"/>
          <w:szCs w:val="24"/>
        </w:rPr>
        <w:t xml:space="preserve">obowiązek ten nie dotyczy sytuacji, gdy prace te będą wykonywane samodzielnie </w:t>
      </w:r>
      <w:r w:rsidR="00A4154B" w:rsidRPr="001B2159">
        <w:rPr>
          <w:rFonts w:ascii="Cambria" w:eastAsia="Cambria" w:hAnsi="Cambria"/>
          <w:i/>
          <w:iCs/>
          <w:sz w:val="24"/>
          <w:szCs w:val="24"/>
        </w:rPr>
        <w:br/>
      </w:r>
      <w:r w:rsidRPr="001B2159">
        <w:rPr>
          <w:rFonts w:ascii="Cambria" w:eastAsia="Cambria" w:hAnsi="Cambria"/>
          <w:i/>
          <w:iCs/>
          <w:sz w:val="24"/>
          <w:szCs w:val="24"/>
        </w:rPr>
        <w:t>i osobiście przez osoby fizyczne prowadzące działalność gospodarczą w postaci tzw. samozatrudnienia jako podwykonawcy).</w:t>
      </w:r>
    </w:p>
    <w:p w14:paraId="5F34AF73" w14:textId="1D9CF169" w:rsidR="00D9289F" w:rsidRPr="001B2159" w:rsidRDefault="00D9289F" w:rsidP="008B7319">
      <w:pPr>
        <w:widowControl/>
        <w:numPr>
          <w:ilvl w:val="0"/>
          <w:numId w:val="18"/>
        </w:numPr>
        <w:suppressAutoHyphens w:val="0"/>
        <w:autoSpaceDE w:val="0"/>
        <w:autoSpaceDN w:val="0"/>
        <w:spacing w:after="0"/>
        <w:ind w:left="426" w:hanging="426"/>
        <w:contextualSpacing/>
        <w:textAlignment w:val="auto"/>
        <w:rPr>
          <w:rFonts w:ascii="Cambria" w:hAnsi="Cambria"/>
          <w:sz w:val="24"/>
          <w:szCs w:val="24"/>
        </w:rPr>
      </w:pPr>
      <w:r w:rsidRPr="001B2159">
        <w:rPr>
          <w:rFonts w:ascii="Cambria" w:hAnsi="Cambria"/>
          <w:sz w:val="24"/>
          <w:szCs w:val="24"/>
        </w:rPr>
        <w:t xml:space="preserve">W trakcie realizacji zamówienia </w:t>
      </w:r>
      <w:r w:rsidR="003B169C" w:rsidRPr="001B2159">
        <w:rPr>
          <w:rFonts w:ascii="Cambria" w:hAnsi="Cambria"/>
          <w:sz w:val="24"/>
          <w:szCs w:val="24"/>
        </w:rPr>
        <w:t>Z</w:t>
      </w:r>
      <w:r w:rsidRPr="001B2159">
        <w:rPr>
          <w:rFonts w:ascii="Cambria" w:hAnsi="Cambria"/>
          <w:sz w:val="24"/>
          <w:szCs w:val="24"/>
        </w:rPr>
        <w:t xml:space="preserve">amawiający uprawniony jest do wykonywania czynności kontrolnych wobec </w:t>
      </w:r>
      <w:r w:rsidR="003B169C" w:rsidRPr="001B2159">
        <w:rPr>
          <w:rFonts w:ascii="Cambria" w:hAnsi="Cambria"/>
          <w:sz w:val="24"/>
          <w:szCs w:val="24"/>
        </w:rPr>
        <w:t>W</w:t>
      </w:r>
      <w:r w:rsidRPr="001B2159">
        <w:rPr>
          <w:rFonts w:ascii="Cambria" w:hAnsi="Cambria"/>
          <w:sz w:val="24"/>
          <w:szCs w:val="24"/>
        </w:rPr>
        <w:t xml:space="preserve">ykonawcy odnośnie </w:t>
      </w:r>
      <w:r w:rsidR="00976C0E" w:rsidRPr="001B2159">
        <w:rPr>
          <w:rFonts w:ascii="Cambria" w:hAnsi="Cambria"/>
          <w:sz w:val="24"/>
          <w:szCs w:val="24"/>
        </w:rPr>
        <w:t xml:space="preserve">do </w:t>
      </w:r>
      <w:r w:rsidRPr="001B2159">
        <w:rPr>
          <w:rFonts w:ascii="Cambria" w:hAnsi="Cambria"/>
          <w:sz w:val="24"/>
          <w:szCs w:val="24"/>
        </w:rPr>
        <w:t xml:space="preserve">spełniania przez </w:t>
      </w:r>
      <w:r w:rsidR="003B169C" w:rsidRPr="001B2159">
        <w:rPr>
          <w:rFonts w:ascii="Cambria" w:hAnsi="Cambria"/>
          <w:sz w:val="24"/>
          <w:szCs w:val="24"/>
        </w:rPr>
        <w:t>W</w:t>
      </w:r>
      <w:r w:rsidRPr="001B2159">
        <w:rPr>
          <w:rFonts w:ascii="Cambria" w:hAnsi="Cambria"/>
          <w:sz w:val="24"/>
          <w:szCs w:val="24"/>
        </w:rPr>
        <w:t xml:space="preserve">ykonawcę lub podwykonawcę wymogu zatrudnienia na podstawie umowy o pracę osób wykonujących wskazane w ust. 1 czynności. Zamawiający uprawniony jest </w:t>
      </w:r>
      <w:r w:rsidR="00A4154B" w:rsidRPr="001B2159">
        <w:rPr>
          <w:rFonts w:ascii="Cambria" w:hAnsi="Cambria"/>
          <w:sz w:val="24"/>
          <w:szCs w:val="24"/>
        </w:rPr>
        <w:br/>
      </w:r>
      <w:r w:rsidRPr="001B2159">
        <w:rPr>
          <w:rFonts w:ascii="Cambria" w:hAnsi="Cambria"/>
          <w:sz w:val="24"/>
          <w:szCs w:val="24"/>
        </w:rPr>
        <w:t>w szczególności do:</w:t>
      </w:r>
    </w:p>
    <w:p w14:paraId="34CF6620" w14:textId="77777777" w:rsidR="00CE092A" w:rsidRPr="001B2159" w:rsidRDefault="00CE092A" w:rsidP="008B7319">
      <w:pPr>
        <w:pStyle w:val="Akapitzlist"/>
        <w:numPr>
          <w:ilvl w:val="0"/>
          <w:numId w:val="28"/>
        </w:numPr>
        <w:rPr>
          <w:rFonts w:ascii="Cambria" w:hAnsi="Cambria"/>
          <w:sz w:val="24"/>
          <w:szCs w:val="24"/>
        </w:rPr>
      </w:pPr>
      <w:r w:rsidRPr="001B2159">
        <w:rPr>
          <w:rFonts w:ascii="Cambria" w:hAnsi="Cambria"/>
          <w:sz w:val="24"/>
          <w:szCs w:val="24"/>
        </w:rPr>
        <w:t xml:space="preserve">żądania następujących oświadczeń i dokumentów: </w:t>
      </w:r>
    </w:p>
    <w:p w14:paraId="511B5BCE" w14:textId="77777777" w:rsidR="00CE092A" w:rsidRPr="001B2159" w:rsidRDefault="00CE092A" w:rsidP="008B7319">
      <w:pPr>
        <w:pStyle w:val="Akapitzlist"/>
        <w:numPr>
          <w:ilvl w:val="0"/>
          <w:numId w:val="39"/>
        </w:numPr>
        <w:rPr>
          <w:rFonts w:ascii="Cambria" w:hAnsi="Cambria"/>
          <w:sz w:val="24"/>
          <w:szCs w:val="24"/>
        </w:rPr>
      </w:pPr>
      <w:r w:rsidRPr="001B2159">
        <w:rPr>
          <w:rFonts w:ascii="Cambria" w:hAnsi="Cambria"/>
          <w:sz w:val="24"/>
          <w:szCs w:val="24"/>
        </w:rPr>
        <w:t>oświadczenia zatrudnionego pracownika,</w:t>
      </w:r>
    </w:p>
    <w:p w14:paraId="0A3C74C9" w14:textId="77777777" w:rsidR="00CE092A" w:rsidRPr="001B2159" w:rsidRDefault="00CE092A" w:rsidP="008B7319">
      <w:pPr>
        <w:pStyle w:val="Akapitzlist"/>
        <w:numPr>
          <w:ilvl w:val="0"/>
          <w:numId w:val="39"/>
        </w:numPr>
        <w:rPr>
          <w:rFonts w:ascii="Cambria" w:hAnsi="Cambria"/>
          <w:sz w:val="24"/>
          <w:szCs w:val="24"/>
        </w:rPr>
      </w:pPr>
      <w:r w:rsidRPr="001B2159">
        <w:rPr>
          <w:rFonts w:ascii="Cambria" w:hAnsi="Cambria"/>
          <w:sz w:val="24"/>
          <w:szCs w:val="24"/>
        </w:rPr>
        <w:t>oświadczenia wykonawcy lub podwykonawcy o zatrudnieniu pracownika na podstawie umowy o pracę,</w:t>
      </w:r>
    </w:p>
    <w:p w14:paraId="0D60BECD" w14:textId="77777777" w:rsidR="00CE092A" w:rsidRPr="001B2159" w:rsidRDefault="00CE092A" w:rsidP="008B7319">
      <w:pPr>
        <w:pStyle w:val="Akapitzlist"/>
        <w:numPr>
          <w:ilvl w:val="0"/>
          <w:numId w:val="39"/>
        </w:numPr>
        <w:rPr>
          <w:rFonts w:ascii="Cambria" w:hAnsi="Cambria"/>
          <w:sz w:val="24"/>
          <w:szCs w:val="24"/>
        </w:rPr>
      </w:pPr>
      <w:r w:rsidRPr="001B2159">
        <w:rPr>
          <w:rFonts w:ascii="Cambria" w:hAnsi="Cambria"/>
          <w:sz w:val="24"/>
          <w:szCs w:val="24"/>
        </w:rPr>
        <w:t>poświadczonej za zgodność z oryginałem kopii umowy o pracę zatrudnionego pracownika,</w:t>
      </w:r>
    </w:p>
    <w:p w14:paraId="093B9795" w14:textId="77777777" w:rsidR="00CE092A" w:rsidRPr="001B2159" w:rsidRDefault="00CE092A" w:rsidP="008B7319">
      <w:pPr>
        <w:pStyle w:val="Akapitzlist"/>
        <w:numPr>
          <w:ilvl w:val="0"/>
          <w:numId w:val="39"/>
        </w:numPr>
        <w:rPr>
          <w:rFonts w:ascii="Cambria" w:hAnsi="Cambria"/>
          <w:sz w:val="24"/>
          <w:szCs w:val="24"/>
        </w:rPr>
      </w:pPr>
      <w:r w:rsidRPr="001B2159">
        <w:rPr>
          <w:rFonts w:ascii="Cambria" w:hAnsi="Cambria"/>
          <w:sz w:val="24"/>
          <w:szCs w:val="24"/>
        </w:rPr>
        <w:t xml:space="preserve">innych dokumentów </w:t>
      </w:r>
    </w:p>
    <w:p w14:paraId="033BA5A0" w14:textId="611F7A8A" w:rsidR="00D9289F" w:rsidRPr="001B2159" w:rsidRDefault="00CE092A" w:rsidP="00CE092A">
      <w:pPr>
        <w:ind w:left="708"/>
        <w:rPr>
          <w:rFonts w:ascii="Cambria" w:hAnsi="Cambria"/>
          <w:sz w:val="24"/>
          <w:szCs w:val="24"/>
        </w:rPr>
      </w:pPr>
      <w:r w:rsidRPr="001B2159">
        <w:rPr>
          <w:rFonts w:ascii="Cambria" w:hAnsi="Cambria"/>
          <w:sz w:val="24"/>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224D8C3F" w14:textId="77777777" w:rsidR="00D9289F" w:rsidRPr="001B2159" w:rsidRDefault="00D9289F" w:rsidP="008B7319">
      <w:pPr>
        <w:pStyle w:val="gmail-msolistparagraph"/>
        <w:numPr>
          <w:ilvl w:val="0"/>
          <w:numId w:val="28"/>
        </w:numPr>
        <w:spacing w:before="0" w:beforeAutospacing="0" w:after="0" w:afterAutospacing="0" w:line="276" w:lineRule="auto"/>
        <w:jc w:val="both"/>
        <w:rPr>
          <w:rFonts w:ascii="Cambria" w:hAnsi="Cambria" w:cs="Calibri"/>
        </w:rPr>
      </w:pPr>
      <w:r w:rsidRPr="001B2159">
        <w:rPr>
          <w:rFonts w:ascii="Cambria" w:hAnsi="Cambria" w:cs="Calibri"/>
        </w:rPr>
        <w:t>żądania wyjaśnień w przypadku wątpliwości w zakresie potwierdzenia spełniania ww. wymogów,</w:t>
      </w:r>
    </w:p>
    <w:p w14:paraId="140A0B4F" w14:textId="77777777" w:rsidR="00A671E3" w:rsidRPr="001B2159" w:rsidRDefault="00D9289F" w:rsidP="008B7319">
      <w:pPr>
        <w:pStyle w:val="gmail-msolistparagraph"/>
        <w:numPr>
          <w:ilvl w:val="0"/>
          <w:numId w:val="28"/>
        </w:numPr>
        <w:spacing w:before="0" w:beforeAutospacing="0" w:after="0" w:afterAutospacing="0" w:line="276" w:lineRule="auto"/>
        <w:jc w:val="both"/>
        <w:rPr>
          <w:rFonts w:ascii="Cambria" w:hAnsi="Cambria" w:cs="Calibri"/>
        </w:rPr>
      </w:pPr>
      <w:r w:rsidRPr="001B2159">
        <w:rPr>
          <w:rFonts w:ascii="Cambria" w:hAnsi="Cambria" w:cs="Calibri"/>
        </w:rPr>
        <w:t>przeprowadzania kontroli na miejscu wykonywania świadczenia.</w:t>
      </w:r>
    </w:p>
    <w:p w14:paraId="60608594" w14:textId="01FFADB0" w:rsidR="00A671E3" w:rsidRPr="001B2159" w:rsidRDefault="00A671E3" w:rsidP="008B7319">
      <w:pPr>
        <w:widowControl/>
        <w:numPr>
          <w:ilvl w:val="0"/>
          <w:numId w:val="18"/>
        </w:numPr>
        <w:suppressAutoHyphens w:val="0"/>
        <w:autoSpaceDE w:val="0"/>
        <w:autoSpaceDN w:val="0"/>
        <w:spacing w:after="0"/>
        <w:ind w:left="426" w:hanging="426"/>
        <w:contextualSpacing/>
        <w:textAlignment w:val="auto"/>
        <w:rPr>
          <w:rFonts w:ascii="Cambria" w:hAnsi="Cambria"/>
          <w:sz w:val="24"/>
          <w:szCs w:val="24"/>
        </w:rPr>
      </w:pPr>
      <w:r w:rsidRPr="001B2159">
        <w:rPr>
          <w:rFonts w:ascii="Cambria" w:eastAsia="Calibri" w:hAnsi="Cambria"/>
          <w:sz w:val="24"/>
          <w:szCs w:val="24"/>
        </w:rPr>
        <w:t xml:space="preserve">Wykonawca zobowiązany jest do informowania Zamawiającego o każdym przypadku zmiany sposobu zatrudnienia osób wykonujących ww. czynności nie </w:t>
      </w:r>
      <w:r w:rsidRPr="001B2159">
        <w:rPr>
          <w:rFonts w:ascii="Cambria" w:eastAsia="Calibri" w:hAnsi="Cambria"/>
          <w:color w:val="000000"/>
          <w:sz w:val="24"/>
          <w:szCs w:val="24"/>
        </w:rPr>
        <w:t xml:space="preserve">później niż </w:t>
      </w:r>
      <w:r w:rsidR="003B169C" w:rsidRPr="001B2159">
        <w:rPr>
          <w:rFonts w:ascii="Cambria" w:eastAsia="Calibri" w:hAnsi="Cambria"/>
          <w:color w:val="000000"/>
          <w:sz w:val="24"/>
          <w:szCs w:val="24"/>
        </w:rPr>
        <w:br/>
      </w:r>
      <w:r w:rsidRPr="001B2159">
        <w:rPr>
          <w:rFonts w:ascii="Cambria" w:eastAsia="Calibri" w:hAnsi="Cambria"/>
          <w:color w:val="000000"/>
          <w:sz w:val="24"/>
          <w:szCs w:val="24"/>
        </w:rPr>
        <w:t>w terminie 5 dni od dokonania takiej zmiany.</w:t>
      </w:r>
    </w:p>
    <w:p w14:paraId="71F15B39" w14:textId="1D9CE8F5" w:rsidR="00A671E3" w:rsidRPr="001B2159" w:rsidRDefault="00A671E3" w:rsidP="008B7319">
      <w:pPr>
        <w:pStyle w:val="gmail-msolistparagraph"/>
        <w:numPr>
          <w:ilvl w:val="0"/>
          <w:numId w:val="18"/>
        </w:numPr>
        <w:spacing w:before="0" w:beforeAutospacing="0" w:after="0" w:afterAutospacing="0" w:line="276" w:lineRule="auto"/>
        <w:ind w:left="426" w:hanging="426"/>
        <w:jc w:val="both"/>
        <w:rPr>
          <w:rFonts w:ascii="Cambria" w:hAnsi="Cambria" w:cs="Calibri"/>
        </w:rPr>
      </w:pPr>
      <w:r w:rsidRPr="001B2159">
        <w:rPr>
          <w:rFonts w:ascii="Cambria" w:hAnsi="Cambria" w:cs="Calibri"/>
        </w:rPr>
        <w:t xml:space="preserve">W przypadku uzasadnionych wątpliwości co do przestrzegania prawa pracy przez </w:t>
      </w:r>
      <w:r w:rsidR="003B169C" w:rsidRPr="001B2159">
        <w:rPr>
          <w:rFonts w:ascii="Cambria" w:hAnsi="Cambria" w:cs="Calibri"/>
        </w:rPr>
        <w:t>W</w:t>
      </w:r>
      <w:r w:rsidRPr="001B2159">
        <w:rPr>
          <w:rFonts w:ascii="Cambria" w:hAnsi="Cambria" w:cs="Calibri"/>
        </w:rPr>
        <w:t xml:space="preserve">ykonawcę lub podwykonawcę, </w:t>
      </w:r>
      <w:r w:rsidR="003B169C" w:rsidRPr="001B2159">
        <w:rPr>
          <w:rFonts w:ascii="Cambria" w:hAnsi="Cambria" w:cs="Calibri"/>
        </w:rPr>
        <w:t>Z</w:t>
      </w:r>
      <w:r w:rsidRPr="001B2159">
        <w:rPr>
          <w:rFonts w:ascii="Cambria" w:hAnsi="Cambria" w:cs="Calibri"/>
        </w:rPr>
        <w:t>amawiający może zwrócić się o przeprowadzenie kontroli przez Państwową Inspekcję Pracy.</w:t>
      </w:r>
    </w:p>
    <w:p w14:paraId="53459F74" w14:textId="4ADB6080" w:rsidR="00A671E3" w:rsidRPr="001B2159" w:rsidRDefault="00A671E3" w:rsidP="008B7319">
      <w:pPr>
        <w:pStyle w:val="gmail-msolistparagraph"/>
        <w:numPr>
          <w:ilvl w:val="0"/>
          <w:numId w:val="18"/>
        </w:numPr>
        <w:spacing w:before="0" w:beforeAutospacing="0" w:after="0" w:afterAutospacing="0" w:line="276" w:lineRule="auto"/>
        <w:ind w:left="426" w:hanging="426"/>
        <w:jc w:val="both"/>
        <w:rPr>
          <w:rFonts w:ascii="Cambria" w:hAnsi="Cambria" w:cs="Calibri"/>
        </w:rPr>
      </w:pPr>
      <w:r w:rsidRPr="001B2159">
        <w:rPr>
          <w:rFonts w:ascii="Cambria" w:hAnsi="Cambria" w:cs="Calibri"/>
        </w:rPr>
        <w:t>W trakcie realizacji zamówienia</w:t>
      </w:r>
      <w:r w:rsidR="003B169C" w:rsidRPr="001B2159">
        <w:rPr>
          <w:rFonts w:ascii="Cambria" w:hAnsi="Cambria" w:cs="Calibri"/>
        </w:rPr>
        <w:t>,</w:t>
      </w:r>
      <w:r w:rsidRPr="001B2159">
        <w:rPr>
          <w:rFonts w:ascii="Cambria" w:hAnsi="Cambria" w:cs="Calibri"/>
        </w:rPr>
        <w:t xml:space="preserve"> na każde wezwanie </w:t>
      </w:r>
      <w:r w:rsidR="003B169C" w:rsidRPr="001B2159">
        <w:rPr>
          <w:rFonts w:ascii="Cambria" w:hAnsi="Cambria" w:cs="Calibri"/>
        </w:rPr>
        <w:t>Z</w:t>
      </w:r>
      <w:r w:rsidRPr="001B2159">
        <w:rPr>
          <w:rFonts w:ascii="Cambria" w:hAnsi="Cambria" w:cs="Calibri"/>
        </w:rPr>
        <w:t>amawiającego</w:t>
      </w:r>
      <w:r w:rsidR="003B169C" w:rsidRPr="001B2159">
        <w:rPr>
          <w:rFonts w:ascii="Cambria" w:hAnsi="Cambria" w:cs="Calibri"/>
        </w:rPr>
        <w:t>,</w:t>
      </w:r>
      <w:r w:rsidRPr="001B2159">
        <w:rPr>
          <w:rFonts w:ascii="Cambria" w:hAnsi="Cambria" w:cs="Calibri"/>
        </w:rPr>
        <w:t xml:space="preserve"> </w:t>
      </w:r>
      <w:r w:rsidR="0024297E" w:rsidRPr="001B2159">
        <w:rPr>
          <w:rFonts w:ascii="Cambria" w:hAnsi="Cambria" w:cs="Calibri"/>
        </w:rPr>
        <w:br/>
      </w:r>
      <w:r w:rsidRPr="001B2159">
        <w:rPr>
          <w:rFonts w:ascii="Cambria" w:hAnsi="Cambria" w:cs="Calibri"/>
        </w:rPr>
        <w:t>w wyznaczonym w tym wezwaniu terminie</w:t>
      </w:r>
      <w:r w:rsidR="00115051" w:rsidRPr="001B2159">
        <w:rPr>
          <w:rFonts w:ascii="Cambria" w:hAnsi="Cambria" w:cs="Calibri"/>
        </w:rPr>
        <w:t>,</w:t>
      </w:r>
      <w:r w:rsidRPr="001B2159">
        <w:rPr>
          <w:rFonts w:ascii="Cambria" w:hAnsi="Cambria" w:cs="Calibri"/>
        </w:rPr>
        <w:t xml:space="preserve"> </w:t>
      </w:r>
      <w:r w:rsidR="00115051" w:rsidRPr="001B2159">
        <w:rPr>
          <w:rFonts w:ascii="Cambria" w:hAnsi="Cambria" w:cs="Calibri"/>
        </w:rPr>
        <w:t>W</w:t>
      </w:r>
      <w:r w:rsidRPr="001B2159">
        <w:rPr>
          <w:rFonts w:ascii="Cambria" w:hAnsi="Cambria" w:cs="Calibri"/>
        </w:rPr>
        <w:t xml:space="preserve">ykonawca przedłoży </w:t>
      </w:r>
      <w:r w:rsidR="00115051" w:rsidRPr="001B2159">
        <w:rPr>
          <w:rFonts w:ascii="Cambria" w:hAnsi="Cambria" w:cs="Calibri"/>
        </w:rPr>
        <w:t>Z</w:t>
      </w:r>
      <w:r w:rsidRPr="001B2159">
        <w:rPr>
          <w:rFonts w:ascii="Cambria" w:hAnsi="Cambria" w:cs="Calibri"/>
        </w:rPr>
        <w:t>amawiającemu aktualne dokumenty wskazane w ust. 2.</w:t>
      </w:r>
    </w:p>
    <w:p w14:paraId="310307D3" w14:textId="3BF794B3" w:rsidR="00A671E3" w:rsidRPr="000C5813" w:rsidRDefault="00A671E3" w:rsidP="008B7319">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rPr>
      </w:pPr>
      <w:r w:rsidRPr="000C5813">
        <w:rPr>
          <w:rFonts w:ascii="Cambria" w:eastAsia="Calibri" w:hAnsi="Cambria"/>
          <w:sz w:val="24"/>
          <w:szCs w:val="24"/>
        </w:rPr>
        <w:t xml:space="preserve">W przypadku niewywiązania się z obowiązków, o których mowa w ust. </w:t>
      </w:r>
      <w:r w:rsidR="00D9289F" w:rsidRPr="000C5813">
        <w:rPr>
          <w:rFonts w:ascii="Cambria" w:eastAsia="Calibri" w:hAnsi="Cambria"/>
          <w:sz w:val="24"/>
          <w:szCs w:val="24"/>
        </w:rPr>
        <w:t>1</w:t>
      </w:r>
      <w:r w:rsidR="004240BF" w:rsidRPr="000C5813">
        <w:rPr>
          <w:rFonts w:ascii="Cambria" w:eastAsia="Calibri" w:hAnsi="Cambria"/>
          <w:sz w:val="24"/>
          <w:szCs w:val="24"/>
        </w:rPr>
        <w:t>-3 lub</w:t>
      </w:r>
      <w:r w:rsidR="009919EB" w:rsidRPr="000C5813">
        <w:rPr>
          <w:rFonts w:ascii="Cambria" w:eastAsia="Calibri" w:hAnsi="Cambria"/>
          <w:sz w:val="24"/>
          <w:szCs w:val="24"/>
        </w:rPr>
        <w:t xml:space="preserve"> </w:t>
      </w:r>
      <w:r w:rsidR="00D9289F" w:rsidRPr="000C5813">
        <w:rPr>
          <w:rFonts w:ascii="Cambria" w:eastAsia="Calibri" w:hAnsi="Cambria"/>
          <w:sz w:val="24"/>
          <w:szCs w:val="24"/>
        </w:rPr>
        <w:t>5</w:t>
      </w:r>
      <w:r w:rsidRPr="000C5813">
        <w:rPr>
          <w:rFonts w:ascii="Cambria" w:eastAsia="Calibri" w:hAnsi="Cambria"/>
          <w:sz w:val="24"/>
          <w:szCs w:val="24"/>
        </w:rPr>
        <w:t>, Wykonawca zobowiązany będzie do zapłaty</w:t>
      </w:r>
      <w:r w:rsidR="00D41AFF" w:rsidRPr="000C5813">
        <w:rPr>
          <w:rFonts w:ascii="Cambria" w:eastAsia="Calibri" w:hAnsi="Cambria"/>
          <w:sz w:val="24"/>
          <w:szCs w:val="24"/>
        </w:rPr>
        <w:t xml:space="preserve"> właściwej</w:t>
      </w:r>
      <w:r w:rsidRPr="000C5813">
        <w:rPr>
          <w:rFonts w:ascii="Cambria" w:eastAsia="Calibri" w:hAnsi="Cambria"/>
          <w:sz w:val="24"/>
          <w:szCs w:val="24"/>
        </w:rPr>
        <w:t xml:space="preserve"> kary</w:t>
      </w:r>
      <w:r w:rsidR="007365BF" w:rsidRPr="000C5813">
        <w:rPr>
          <w:rFonts w:ascii="Cambria" w:eastAsia="Calibri" w:hAnsi="Cambria"/>
          <w:sz w:val="24"/>
          <w:szCs w:val="24"/>
        </w:rPr>
        <w:t xml:space="preserve"> umownej wskazanej</w:t>
      </w:r>
      <w:r w:rsidR="00D41AFF" w:rsidRPr="000C5813">
        <w:rPr>
          <w:rFonts w:ascii="Cambria" w:eastAsia="Calibri" w:hAnsi="Cambria"/>
          <w:sz w:val="24"/>
          <w:szCs w:val="24"/>
        </w:rPr>
        <w:br/>
      </w:r>
      <w:r w:rsidRPr="000C5813">
        <w:rPr>
          <w:rFonts w:ascii="Cambria" w:eastAsia="Calibri" w:hAnsi="Cambria"/>
          <w:sz w:val="24"/>
          <w:szCs w:val="24"/>
        </w:rPr>
        <w:t>w § 1</w:t>
      </w:r>
      <w:r w:rsidR="008575C2">
        <w:rPr>
          <w:rFonts w:ascii="Cambria" w:eastAsia="Calibri" w:hAnsi="Cambria"/>
          <w:sz w:val="24"/>
          <w:szCs w:val="24"/>
        </w:rPr>
        <w:t>4</w:t>
      </w:r>
      <w:r w:rsidRPr="000C5813">
        <w:rPr>
          <w:rFonts w:ascii="Cambria" w:eastAsia="Calibri" w:hAnsi="Cambria"/>
          <w:sz w:val="24"/>
          <w:szCs w:val="24"/>
        </w:rPr>
        <w:t xml:space="preserve"> umowy</w:t>
      </w:r>
      <w:r w:rsidR="00D41AFF" w:rsidRPr="000C5813">
        <w:rPr>
          <w:rFonts w:ascii="Cambria" w:eastAsia="Calibri" w:hAnsi="Cambria"/>
          <w:sz w:val="24"/>
          <w:szCs w:val="24"/>
        </w:rPr>
        <w:t>.</w:t>
      </w:r>
    </w:p>
    <w:p w14:paraId="5C4FE598" w14:textId="5D11E3B1" w:rsidR="00A671E3" w:rsidRPr="001B2159" w:rsidRDefault="00A671E3" w:rsidP="008B7319">
      <w:pPr>
        <w:widowControl/>
        <w:numPr>
          <w:ilvl w:val="0"/>
          <w:numId w:val="18"/>
        </w:numPr>
        <w:suppressAutoHyphens w:val="0"/>
        <w:autoSpaceDE w:val="0"/>
        <w:autoSpaceDN w:val="0"/>
        <w:spacing w:after="0"/>
        <w:ind w:left="426" w:hanging="426"/>
        <w:contextualSpacing/>
        <w:textAlignment w:val="auto"/>
        <w:rPr>
          <w:rFonts w:ascii="Cambria" w:eastAsia="Calibri" w:hAnsi="Cambria"/>
          <w:sz w:val="24"/>
          <w:szCs w:val="24"/>
        </w:rPr>
      </w:pPr>
      <w:r w:rsidRPr="000C5813">
        <w:rPr>
          <w:rFonts w:ascii="Cambria" w:eastAsia="Calibri" w:hAnsi="Cambria"/>
          <w:sz w:val="24"/>
          <w:szCs w:val="24"/>
        </w:rPr>
        <w:lastRenderedPageBreak/>
        <w:t xml:space="preserve">Wykonawca zobowiązany </w:t>
      </w:r>
      <w:r w:rsidRPr="001B2159">
        <w:rPr>
          <w:rFonts w:ascii="Cambria" w:eastAsia="Calibri" w:hAnsi="Cambria"/>
          <w:sz w:val="24"/>
          <w:szCs w:val="24"/>
        </w:rPr>
        <w:t xml:space="preserve">jest do wprowadzenia w umowach z podwykonawcami stosownych zapisów, zobowiązujących do zatrudnienia na podstawie umowy </w:t>
      </w:r>
      <w:r w:rsidR="00A4154B" w:rsidRPr="001B2159">
        <w:rPr>
          <w:rFonts w:ascii="Cambria" w:eastAsia="Calibri" w:hAnsi="Cambria"/>
          <w:sz w:val="24"/>
          <w:szCs w:val="24"/>
        </w:rPr>
        <w:br/>
      </w:r>
      <w:r w:rsidRPr="001B2159">
        <w:rPr>
          <w:rFonts w:ascii="Cambria" w:eastAsia="Calibri" w:hAnsi="Cambria"/>
          <w:sz w:val="24"/>
          <w:szCs w:val="24"/>
        </w:rPr>
        <w:t>o pracę, przez cały okres realizacji zamówienia, wszystkich osób wykonujących czynności wymienione w ust. 1 oraz umożliwiających Zamawiającemu przeprowadzenie kontroli realizacji tego obowiązku.</w:t>
      </w:r>
    </w:p>
    <w:p w14:paraId="0027DE0D" w14:textId="77777777" w:rsidR="00A671E3" w:rsidRPr="001B2159" w:rsidRDefault="00A671E3" w:rsidP="00B83CE6">
      <w:pPr>
        <w:widowControl/>
        <w:suppressAutoHyphens w:val="0"/>
        <w:autoSpaceDE w:val="0"/>
        <w:autoSpaceDN w:val="0"/>
        <w:spacing w:after="0"/>
        <w:textAlignment w:val="auto"/>
        <w:rPr>
          <w:rFonts w:ascii="Cambria" w:eastAsia="Calibri" w:hAnsi="Cambria"/>
          <w:sz w:val="24"/>
          <w:szCs w:val="24"/>
          <w:lang w:eastAsia="en-US"/>
        </w:rPr>
      </w:pPr>
    </w:p>
    <w:p w14:paraId="147E466F" w14:textId="011A4237" w:rsidR="00A4154B" w:rsidRPr="001B2159" w:rsidRDefault="00A4154B" w:rsidP="00A4154B">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bookmarkStart w:id="13" w:name="_Hlk94098438"/>
      <w:r w:rsidRPr="001B2159">
        <w:rPr>
          <w:rFonts w:ascii="Cambria" w:eastAsia="Calibri" w:hAnsi="Cambria"/>
          <w:b/>
          <w:bCs/>
          <w:color w:val="000000"/>
          <w:sz w:val="24"/>
          <w:szCs w:val="24"/>
          <w:lang w:eastAsia="en-US"/>
        </w:rPr>
        <w:t>§ 1</w:t>
      </w:r>
      <w:r w:rsidR="00D45A4F">
        <w:rPr>
          <w:rFonts w:ascii="Cambria" w:eastAsia="Calibri" w:hAnsi="Cambria"/>
          <w:b/>
          <w:bCs/>
          <w:color w:val="000000"/>
          <w:sz w:val="24"/>
          <w:szCs w:val="24"/>
          <w:lang w:eastAsia="en-US"/>
        </w:rPr>
        <w:t>4</w:t>
      </w:r>
    </w:p>
    <w:p w14:paraId="4B60BC29" w14:textId="77777777" w:rsidR="00A4154B" w:rsidRDefault="00A4154B" w:rsidP="00A4154B">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1B2159">
        <w:rPr>
          <w:rFonts w:ascii="Cambria" w:eastAsia="Calibri" w:hAnsi="Cambria"/>
          <w:b/>
          <w:bCs/>
          <w:color w:val="000000"/>
          <w:sz w:val="24"/>
          <w:szCs w:val="24"/>
          <w:lang w:eastAsia="en-US"/>
        </w:rPr>
        <w:t>Kary umowne</w:t>
      </w:r>
    </w:p>
    <w:p w14:paraId="591F3CB4" w14:textId="77777777" w:rsidR="00A4154B" w:rsidRPr="001B2159" w:rsidRDefault="00A4154B" w:rsidP="008B7319">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 xml:space="preserve">Wykonawca zobowiązany jest do zapłaty Zamawiającemu kar umownych </w:t>
      </w:r>
      <w:r w:rsidRPr="001B2159">
        <w:rPr>
          <w:rFonts w:ascii="Cambria" w:eastAsia="Calibri" w:hAnsi="Cambria"/>
          <w:sz w:val="24"/>
          <w:szCs w:val="24"/>
          <w:lang w:eastAsia="en-US"/>
        </w:rPr>
        <w:br/>
        <w:t>w następujących przypadkach:</w:t>
      </w:r>
    </w:p>
    <w:p w14:paraId="1E68A035" w14:textId="56809AED" w:rsidR="00A4154B" w:rsidRPr="00774FD5" w:rsidRDefault="00A4154B" w:rsidP="008B7319">
      <w:pPr>
        <w:widowControl/>
        <w:numPr>
          <w:ilvl w:val="0"/>
          <w:numId w:val="20"/>
        </w:numPr>
        <w:suppressAutoHyphens w:val="0"/>
        <w:autoSpaceDE w:val="0"/>
        <w:autoSpaceDN w:val="0"/>
        <w:spacing w:after="0"/>
        <w:ind w:left="851" w:hanging="425"/>
        <w:contextualSpacing/>
        <w:textAlignment w:val="auto"/>
        <w:rPr>
          <w:rFonts w:ascii="Cambria" w:eastAsia="Calibri" w:hAnsi="Cambria"/>
          <w:sz w:val="24"/>
          <w:szCs w:val="24"/>
          <w:u w:val="single"/>
          <w:lang w:eastAsia="en-US"/>
        </w:rPr>
      </w:pPr>
      <w:r w:rsidRPr="001B2159">
        <w:rPr>
          <w:rFonts w:ascii="Cambria" w:eastAsia="Calibri" w:hAnsi="Cambria"/>
          <w:sz w:val="24"/>
          <w:szCs w:val="24"/>
          <w:lang w:eastAsia="en-US"/>
        </w:rPr>
        <w:t xml:space="preserve">za </w:t>
      </w:r>
      <w:r w:rsidR="00281529" w:rsidRPr="001B2159">
        <w:rPr>
          <w:rFonts w:ascii="Cambria" w:eastAsia="Calibri" w:hAnsi="Cambria"/>
          <w:sz w:val="24"/>
          <w:szCs w:val="24"/>
          <w:lang w:eastAsia="en-US"/>
        </w:rPr>
        <w:t xml:space="preserve">zwłokę </w:t>
      </w:r>
      <w:r w:rsidRPr="001B2159">
        <w:rPr>
          <w:rFonts w:ascii="Cambria" w:eastAsia="Calibri" w:hAnsi="Cambria"/>
          <w:sz w:val="24"/>
          <w:szCs w:val="24"/>
          <w:lang w:eastAsia="en-US"/>
        </w:rPr>
        <w:t>w wykonaniu przedmiotu umowy – w wysokości</w:t>
      </w:r>
      <w:r w:rsidR="0024297E" w:rsidRPr="001B2159">
        <w:rPr>
          <w:rFonts w:ascii="Cambria" w:eastAsia="Calibri" w:hAnsi="Cambria"/>
          <w:sz w:val="24"/>
          <w:szCs w:val="24"/>
          <w:lang w:eastAsia="en-US"/>
        </w:rPr>
        <w:t xml:space="preserve"> 0,1</w:t>
      </w:r>
      <w:r w:rsidRPr="001B2159">
        <w:rPr>
          <w:rFonts w:ascii="Cambria" w:eastAsia="Calibri" w:hAnsi="Cambria"/>
          <w:sz w:val="24"/>
          <w:szCs w:val="24"/>
          <w:lang w:eastAsia="en-US"/>
        </w:rPr>
        <w:t xml:space="preserve">% wynagrodzenia </w:t>
      </w:r>
      <w:r w:rsidR="009919EB" w:rsidRPr="00E633E0">
        <w:rPr>
          <w:rFonts w:ascii="Cambria" w:hAnsi="Cambria" w:cs="Cambria"/>
          <w:sz w:val="24"/>
          <w:szCs w:val="24"/>
        </w:rPr>
        <w:t>umownego brutto</w:t>
      </w:r>
      <w:r w:rsidRPr="00E633E0">
        <w:rPr>
          <w:rFonts w:ascii="Cambria" w:eastAsia="Calibri" w:hAnsi="Cambria"/>
          <w:sz w:val="24"/>
          <w:szCs w:val="24"/>
          <w:lang w:eastAsia="en-US"/>
        </w:rPr>
        <w:t xml:space="preserve">, o którym </w:t>
      </w:r>
      <w:r w:rsidRPr="00774FD5">
        <w:rPr>
          <w:rFonts w:ascii="Cambria" w:eastAsia="Calibri" w:hAnsi="Cambria"/>
          <w:sz w:val="24"/>
          <w:szCs w:val="24"/>
          <w:lang w:eastAsia="en-US"/>
        </w:rPr>
        <w:t>mowa § 3 ust. 1 umowy za</w:t>
      </w:r>
      <w:r w:rsidRPr="00E633E0">
        <w:rPr>
          <w:rFonts w:ascii="Cambria" w:eastAsia="Calibri" w:hAnsi="Cambria"/>
          <w:sz w:val="24"/>
          <w:szCs w:val="24"/>
          <w:lang w:eastAsia="en-US"/>
        </w:rPr>
        <w:t xml:space="preserve"> każdy dzień </w:t>
      </w:r>
      <w:r w:rsidR="00281529" w:rsidRPr="00E633E0">
        <w:rPr>
          <w:rFonts w:ascii="Cambria" w:eastAsia="Calibri" w:hAnsi="Cambria"/>
          <w:sz w:val="24"/>
          <w:szCs w:val="24"/>
          <w:lang w:eastAsia="en-US"/>
        </w:rPr>
        <w:t>zwłok</w:t>
      </w:r>
      <w:r w:rsidR="00CE092A" w:rsidRPr="00E633E0">
        <w:rPr>
          <w:rFonts w:ascii="Cambria" w:eastAsia="Calibri" w:hAnsi="Cambria"/>
          <w:sz w:val="24"/>
          <w:szCs w:val="24"/>
          <w:lang w:eastAsia="en-US"/>
        </w:rPr>
        <w:t>i</w:t>
      </w:r>
      <w:r w:rsidRPr="00E633E0">
        <w:rPr>
          <w:rFonts w:ascii="Cambria" w:eastAsia="Calibri" w:hAnsi="Cambria"/>
          <w:sz w:val="24"/>
          <w:szCs w:val="24"/>
          <w:lang w:eastAsia="en-US"/>
        </w:rPr>
        <w:t xml:space="preserve">, liczony od terminu </w:t>
      </w:r>
      <w:r w:rsidRPr="00774FD5">
        <w:rPr>
          <w:rFonts w:ascii="Cambria" w:eastAsia="Calibri" w:hAnsi="Cambria"/>
          <w:sz w:val="24"/>
          <w:szCs w:val="24"/>
          <w:lang w:eastAsia="en-US"/>
        </w:rPr>
        <w:t>określonego w § 2 ust. 1 umowy,</w:t>
      </w:r>
    </w:p>
    <w:p w14:paraId="2ED6CA6D" w14:textId="74FC5063" w:rsidR="00A4154B" w:rsidRPr="001B2159" w:rsidRDefault="00A4154B" w:rsidP="008B7319">
      <w:pPr>
        <w:widowControl/>
        <w:numPr>
          <w:ilvl w:val="0"/>
          <w:numId w:val="20"/>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E633E0">
        <w:rPr>
          <w:rFonts w:ascii="Cambria" w:eastAsia="Calibri" w:hAnsi="Cambria"/>
          <w:sz w:val="24"/>
          <w:szCs w:val="24"/>
          <w:lang w:eastAsia="en-US"/>
        </w:rPr>
        <w:t xml:space="preserve">za zwłokę w usuwaniu wad lub usterek w przedmiocie zamówienia, </w:t>
      </w:r>
      <w:r w:rsidRPr="00E633E0">
        <w:rPr>
          <w:rFonts w:ascii="Cambria" w:eastAsia="Calibri" w:hAnsi="Cambria"/>
          <w:sz w:val="24"/>
          <w:szCs w:val="24"/>
          <w:lang w:eastAsia="en-US"/>
        </w:rPr>
        <w:br/>
        <w:t xml:space="preserve">o których mowa </w:t>
      </w:r>
      <w:r w:rsidRPr="00774FD5">
        <w:rPr>
          <w:rFonts w:ascii="Cambria" w:eastAsia="Calibri" w:hAnsi="Cambria"/>
          <w:sz w:val="24"/>
          <w:szCs w:val="24"/>
          <w:lang w:eastAsia="en-US"/>
        </w:rPr>
        <w:t xml:space="preserve">w § 6 ust. </w:t>
      </w:r>
      <w:r w:rsidR="00F116A7" w:rsidRPr="00774FD5">
        <w:rPr>
          <w:rFonts w:ascii="Cambria" w:eastAsia="Calibri" w:hAnsi="Cambria"/>
          <w:sz w:val="24"/>
          <w:szCs w:val="24"/>
          <w:lang w:eastAsia="en-US"/>
        </w:rPr>
        <w:t>8</w:t>
      </w:r>
      <w:r w:rsidR="00A446A9" w:rsidRPr="00774FD5">
        <w:rPr>
          <w:rFonts w:ascii="Cambria" w:eastAsia="Calibri" w:hAnsi="Cambria"/>
          <w:sz w:val="24"/>
          <w:szCs w:val="24"/>
          <w:lang w:eastAsia="en-US"/>
        </w:rPr>
        <w:t xml:space="preserve"> </w:t>
      </w:r>
      <w:r w:rsidRPr="00774FD5">
        <w:rPr>
          <w:rFonts w:ascii="Cambria" w:eastAsia="Calibri" w:hAnsi="Cambria"/>
          <w:sz w:val="24"/>
          <w:szCs w:val="24"/>
          <w:lang w:eastAsia="en-US"/>
        </w:rPr>
        <w:t>umowy - w wysokości</w:t>
      </w:r>
      <w:r w:rsidRPr="00E633E0">
        <w:rPr>
          <w:rFonts w:ascii="Cambria" w:eastAsia="Calibri" w:hAnsi="Cambria"/>
          <w:sz w:val="24"/>
          <w:szCs w:val="24"/>
          <w:lang w:eastAsia="en-US"/>
        </w:rPr>
        <w:t xml:space="preserve"> </w:t>
      </w:r>
      <w:r w:rsidR="0024297E" w:rsidRPr="00E633E0">
        <w:rPr>
          <w:rFonts w:ascii="Cambria" w:eastAsia="Calibri" w:hAnsi="Cambria"/>
          <w:sz w:val="24"/>
          <w:szCs w:val="24"/>
          <w:lang w:eastAsia="en-US"/>
        </w:rPr>
        <w:t>0,</w:t>
      </w:r>
      <w:r w:rsidR="00EA1CE6">
        <w:rPr>
          <w:rFonts w:ascii="Cambria" w:eastAsia="Calibri" w:hAnsi="Cambria"/>
          <w:sz w:val="24"/>
          <w:szCs w:val="24"/>
          <w:lang w:eastAsia="en-US"/>
        </w:rPr>
        <w:t>0</w:t>
      </w:r>
      <w:r w:rsidR="0024297E" w:rsidRPr="00E633E0">
        <w:rPr>
          <w:rFonts w:ascii="Cambria" w:eastAsia="Calibri" w:hAnsi="Cambria"/>
          <w:sz w:val="24"/>
          <w:szCs w:val="24"/>
          <w:lang w:eastAsia="en-US"/>
        </w:rPr>
        <w:t>1</w:t>
      </w:r>
      <w:r w:rsidRPr="00E633E0">
        <w:rPr>
          <w:rFonts w:ascii="Cambria" w:eastAsia="Calibri" w:hAnsi="Cambria"/>
          <w:sz w:val="24"/>
          <w:szCs w:val="24"/>
          <w:lang w:eastAsia="en-US"/>
        </w:rPr>
        <w:t xml:space="preserve">% wynagrodzenia </w:t>
      </w:r>
      <w:r w:rsidR="009919EB" w:rsidRPr="00E633E0">
        <w:rPr>
          <w:rFonts w:ascii="Cambria" w:eastAsia="Calibri" w:hAnsi="Cambria"/>
          <w:sz w:val="24"/>
          <w:szCs w:val="24"/>
          <w:lang w:eastAsia="en-US"/>
        </w:rPr>
        <w:t xml:space="preserve">umownego </w:t>
      </w:r>
      <w:r w:rsidRPr="00E633E0">
        <w:rPr>
          <w:rFonts w:ascii="Cambria" w:eastAsia="Calibri" w:hAnsi="Cambria"/>
          <w:sz w:val="24"/>
          <w:szCs w:val="24"/>
          <w:lang w:eastAsia="en-US"/>
        </w:rPr>
        <w:t>brutto</w:t>
      </w:r>
      <w:r w:rsidR="009919EB" w:rsidRPr="00E633E0">
        <w:rPr>
          <w:rFonts w:ascii="Cambria" w:eastAsia="Calibri" w:hAnsi="Cambria"/>
          <w:sz w:val="24"/>
          <w:szCs w:val="24"/>
          <w:lang w:eastAsia="en-US"/>
        </w:rPr>
        <w:t>,</w:t>
      </w:r>
      <w:r w:rsidRPr="00E633E0">
        <w:rPr>
          <w:rFonts w:ascii="Cambria" w:eastAsia="Calibri" w:hAnsi="Cambria"/>
          <w:sz w:val="24"/>
          <w:szCs w:val="24"/>
          <w:lang w:eastAsia="en-US"/>
        </w:rPr>
        <w:t xml:space="preserve"> o którym mowa </w:t>
      </w:r>
      <w:r w:rsidRPr="001B2159">
        <w:rPr>
          <w:rFonts w:ascii="Cambria" w:eastAsia="Calibri" w:hAnsi="Cambria"/>
          <w:sz w:val="24"/>
          <w:szCs w:val="24"/>
          <w:lang w:eastAsia="en-US"/>
        </w:rPr>
        <w:t>§ 3 ust. 1 umowy</w:t>
      </w:r>
      <w:r w:rsidR="00115051" w:rsidRPr="001B2159">
        <w:rPr>
          <w:rFonts w:ascii="Cambria" w:eastAsia="Calibri" w:hAnsi="Cambria"/>
          <w:sz w:val="24"/>
          <w:szCs w:val="24"/>
          <w:lang w:eastAsia="en-US"/>
        </w:rPr>
        <w:t>,</w:t>
      </w:r>
      <w:r w:rsidRPr="001B2159">
        <w:rPr>
          <w:rFonts w:ascii="Cambria" w:eastAsia="Calibri" w:hAnsi="Cambria"/>
          <w:sz w:val="24"/>
          <w:szCs w:val="24"/>
          <w:lang w:eastAsia="en-US"/>
        </w:rPr>
        <w:t xml:space="preserve"> za każdy dzień zwłoki, liczony od terminu wyznaczonego przez Zamawiającego na usunięcie wad lub usterek,</w:t>
      </w:r>
    </w:p>
    <w:p w14:paraId="012081C8" w14:textId="3B20B099" w:rsidR="00A4154B" w:rsidRPr="00D45A4F" w:rsidRDefault="00A4154B" w:rsidP="008B7319">
      <w:pPr>
        <w:widowControl/>
        <w:numPr>
          <w:ilvl w:val="0"/>
          <w:numId w:val="20"/>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 xml:space="preserve">za zwłokę w usuwaniu wad fizycznych lub gwarancyjnych - w wysokości </w:t>
      </w:r>
      <w:r w:rsidR="0024297E" w:rsidRPr="001B2159">
        <w:rPr>
          <w:rFonts w:ascii="Cambria" w:eastAsia="Calibri" w:hAnsi="Cambria"/>
          <w:sz w:val="24"/>
          <w:szCs w:val="24"/>
          <w:lang w:eastAsia="en-US"/>
        </w:rPr>
        <w:t>0,</w:t>
      </w:r>
      <w:r w:rsidR="005037A0">
        <w:rPr>
          <w:rFonts w:ascii="Cambria" w:eastAsia="Calibri" w:hAnsi="Cambria"/>
          <w:sz w:val="24"/>
          <w:szCs w:val="24"/>
          <w:lang w:eastAsia="en-US"/>
        </w:rPr>
        <w:t>0</w:t>
      </w:r>
      <w:r w:rsidR="0024297E" w:rsidRPr="001B2159">
        <w:rPr>
          <w:rFonts w:ascii="Cambria" w:eastAsia="Calibri" w:hAnsi="Cambria"/>
          <w:sz w:val="24"/>
          <w:szCs w:val="24"/>
          <w:lang w:eastAsia="en-US"/>
        </w:rPr>
        <w:t xml:space="preserve">1 </w:t>
      </w:r>
      <w:r w:rsidRPr="001B2159">
        <w:rPr>
          <w:rFonts w:ascii="Cambria" w:eastAsia="Calibri" w:hAnsi="Cambria"/>
          <w:sz w:val="24"/>
          <w:szCs w:val="24"/>
          <w:lang w:eastAsia="en-US"/>
        </w:rPr>
        <w:t>% wynagrodzenia</w:t>
      </w:r>
      <w:r w:rsidR="009919EB" w:rsidRPr="001B2159">
        <w:rPr>
          <w:rFonts w:ascii="Cambria" w:eastAsia="Calibri" w:hAnsi="Cambria"/>
          <w:sz w:val="24"/>
          <w:szCs w:val="24"/>
          <w:lang w:eastAsia="en-US"/>
        </w:rPr>
        <w:t xml:space="preserve"> umownego</w:t>
      </w:r>
      <w:r w:rsidRPr="001B2159">
        <w:rPr>
          <w:rFonts w:ascii="Cambria" w:eastAsia="Calibri" w:hAnsi="Cambria"/>
          <w:sz w:val="24"/>
          <w:szCs w:val="24"/>
          <w:lang w:eastAsia="en-US"/>
        </w:rPr>
        <w:t xml:space="preserve"> brutto, o którym mowa § 3 ust. 1 umowy</w:t>
      </w:r>
      <w:r w:rsidR="00115051" w:rsidRPr="001B2159">
        <w:rPr>
          <w:rFonts w:ascii="Cambria" w:eastAsia="Calibri" w:hAnsi="Cambria"/>
          <w:sz w:val="24"/>
          <w:szCs w:val="24"/>
          <w:lang w:eastAsia="en-US"/>
        </w:rPr>
        <w:t>,</w:t>
      </w:r>
      <w:r w:rsidRPr="001B2159">
        <w:rPr>
          <w:rFonts w:ascii="Cambria" w:eastAsia="Calibri" w:hAnsi="Cambria"/>
          <w:sz w:val="24"/>
          <w:szCs w:val="24"/>
          <w:lang w:eastAsia="en-US"/>
        </w:rPr>
        <w:t xml:space="preserve"> za każdy dzień zwłoki, liczonej </w:t>
      </w:r>
      <w:r w:rsidRPr="00F116A7">
        <w:rPr>
          <w:rFonts w:ascii="Cambria" w:eastAsia="Calibri" w:hAnsi="Cambria"/>
          <w:sz w:val="24"/>
          <w:szCs w:val="24"/>
          <w:lang w:eastAsia="en-US"/>
        </w:rPr>
        <w:t xml:space="preserve">od terminu wyznaczonego przez Zamawiającego na usunięcie wad i usterek </w:t>
      </w:r>
      <w:r w:rsidRPr="00D45A4F">
        <w:rPr>
          <w:rFonts w:ascii="Cambria" w:eastAsia="Calibri" w:hAnsi="Cambria"/>
          <w:sz w:val="24"/>
          <w:szCs w:val="24"/>
          <w:lang w:eastAsia="en-US"/>
        </w:rPr>
        <w:t>zgodnie z § 1</w:t>
      </w:r>
      <w:r w:rsidR="00F116A7" w:rsidRPr="00D45A4F">
        <w:rPr>
          <w:rFonts w:ascii="Cambria" w:eastAsia="Calibri" w:hAnsi="Cambria"/>
          <w:sz w:val="24"/>
          <w:szCs w:val="24"/>
          <w:lang w:eastAsia="en-US"/>
        </w:rPr>
        <w:t>1</w:t>
      </w:r>
      <w:r w:rsidRPr="00D45A4F">
        <w:rPr>
          <w:rFonts w:ascii="Cambria" w:eastAsia="Calibri" w:hAnsi="Cambria"/>
          <w:sz w:val="24"/>
          <w:szCs w:val="24"/>
          <w:lang w:eastAsia="en-US"/>
        </w:rPr>
        <w:t xml:space="preserve"> ust. </w:t>
      </w:r>
      <w:r w:rsidR="00A446A9" w:rsidRPr="00D45A4F">
        <w:rPr>
          <w:rFonts w:ascii="Cambria" w:eastAsia="Calibri" w:hAnsi="Cambria"/>
          <w:sz w:val="24"/>
          <w:szCs w:val="24"/>
          <w:lang w:eastAsia="en-US"/>
        </w:rPr>
        <w:t>9</w:t>
      </w:r>
      <w:r w:rsidRPr="00D45A4F">
        <w:rPr>
          <w:rFonts w:ascii="Cambria" w:eastAsia="Calibri" w:hAnsi="Cambria"/>
          <w:sz w:val="24"/>
          <w:szCs w:val="24"/>
          <w:lang w:eastAsia="en-US"/>
        </w:rPr>
        <w:t xml:space="preserve"> lub ust. </w:t>
      </w:r>
      <w:r w:rsidR="00A446A9" w:rsidRPr="00D45A4F">
        <w:rPr>
          <w:rFonts w:ascii="Cambria" w:eastAsia="Calibri" w:hAnsi="Cambria"/>
          <w:sz w:val="24"/>
          <w:szCs w:val="24"/>
          <w:lang w:eastAsia="en-US"/>
        </w:rPr>
        <w:t>10</w:t>
      </w:r>
      <w:r w:rsidRPr="00D45A4F">
        <w:rPr>
          <w:rFonts w:ascii="Cambria" w:eastAsia="Calibri" w:hAnsi="Cambria"/>
          <w:sz w:val="24"/>
          <w:szCs w:val="24"/>
          <w:lang w:eastAsia="en-US"/>
        </w:rPr>
        <w:t xml:space="preserve">, </w:t>
      </w:r>
    </w:p>
    <w:p w14:paraId="571F8263" w14:textId="0FF1B715" w:rsidR="00A4154B" w:rsidRPr="00774FD5" w:rsidRDefault="00A4154B" w:rsidP="008B7319">
      <w:pPr>
        <w:widowControl/>
        <w:numPr>
          <w:ilvl w:val="0"/>
          <w:numId w:val="20"/>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F116A7">
        <w:rPr>
          <w:rFonts w:ascii="Cambria" w:eastAsia="Calibri" w:hAnsi="Cambria"/>
          <w:sz w:val="24"/>
          <w:szCs w:val="24"/>
          <w:lang w:eastAsia="en-US"/>
        </w:rPr>
        <w:t xml:space="preserve">w każdym przypadku braku zapłaty należnego wynagrodzenia podwykonawcom lub dalszym podwykonawcom, którego skutkiem będzie bezpośrednia </w:t>
      </w:r>
      <w:r w:rsidRPr="001B2159">
        <w:rPr>
          <w:rFonts w:ascii="Cambria" w:eastAsia="Calibri" w:hAnsi="Cambria"/>
          <w:sz w:val="24"/>
          <w:szCs w:val="24"/>
          <w:lang w:eastAsia="en-US"/>
        </w:rPr>
        <w:t xml:space="preserve">zapłata, </w:t>
      </w:r>
      <w:r w:rsidR="0020286E" w:rsidRPr="001B2159">
        <w:rPr>
          <w:rFonts w:ascii="Cambria" w:eastAsia="Calibri" w:hAnsi="Cambria"/>
          <w:sz w:val="24"/>
          <w:szCs w:val="24"/>
          <w:lang w:eastAsia="en-US"/>
        </w:rPr>
        <w:br/>
      </w:r>
      <w:r w:rsidRPr="001B2159">
        <w:rPr>
          <w:rFonts w:ascii="Cambria" w:eastAsia="Calibri" w:hAnsi="Cambria"/>
          <w:sz w:val="24"/>
          <w:szCs w:val="24"/>
          <w:lang w:eastAsia="en-US"/>
        </w:rPr>
        <w:t xml:space="preserve">o </w:t>
      </w:r>
      <w:r w:rsidRPr="00F116A7">
        <w:rPr>
          <w:rFonts w:ascii="Cambria" w:eastAsia="Calibri" w:hAnsi="Cambria"/>
          <w:sz w:val="24"/>
          <w:szCs w:val="24"/>
          <w:lang w:eastAsia="en-US"/>
        </w:rPr>
        <w:t xml:space="preserve">której </w:t>
      </w:r>
      <w:r w:rsidRPr="00774FD5">
        <w:rPr>
          <w:rFonts w:ascii="Cambria" w:eastAsia="Calibri" w:hAnsi="Cambria"/>
          <w:sz w:val="24"/>
          <w:szCs w:val="24"/>
          <w:lang w:eastAsia="en-US"/>
        </w:rPr>
        <w:t xml:space="preserve">mowa w § 5 ust. </w:t>
      </w:r>
      <w:r w:rsidR="004B7A06" w:rsidRPr="00774FD5">
        <w:rPr>
          <w:rFonts w:ascii="Cambria" w:eastAsia="Calibri" w:hAnsi="Cambria"/>
          <w:sz w:val="24"/>
          <w:szCs w:val="24"/>
          <w:lang w:eastAsia="en-US"/>
        </w:rPr>
        <w:t>8</w:t>
      </w:r>
      <w:r w:rsidRPr="00774FD5">
        <w:rPr>
          <w:rFonts w:ascii="Cambria" w:eastAsia="Calibri" w:hAnsi="Cambria"/>
          <w:sz w:val="24"/>
          <w:szCs w:val="24"/>
          <w:lang w:eastAsia="en-US"/>
        </w:rPr>
        <w:t xml:space="preserve"> umowy - w wysokości</w:t>
      </w:r>
      <w:r w:rsidR="00980443" w:rsidRPr="00774FD5">
        <w:rPr>
          <w:rFonts w:ascii="Cambria" w:eastAsia="Calibri" w:hAnsi="Cambria"/>
          <w:sz w:val="24"/>
          <w:szCs w:val="24"/>
          <w:lang w:eastAsia="en-US"/>
        </w:rPr>
        <w:t xml:space="preserve"> </w:t>
      </w:r>
      <w:r w:rsidR="0024297E" w:rsidRPr="00774FD5">
        <w:rPr>
          <w:rFonts w:ascii="Cambria" w:eastAsia="Calibri" w:hAnsi="Cambria"/>
          <w:sz w:val="24"/>
          <w:szCs w:val="24"/>
          <w:lang w:eastAsia="en-US"/>
        </w:rPr>
        <w:t>1</w:t>
      </w:r>
      <w:r w:rsidR="00980443" w:rsidRPr="00774FD5">
        <w:rPr>
          <w:rFonts w:ascii="Cambria" w:eastAsia="Calibri" w:hAnsi="Cambria"/>
          <w:sz w:val="24"/>
          <w:szCs w:val="24"/>
          <w:lang w:eastAsia="en-US"/>
        </w:rPr>
        <w:t>000</w:t>
      </w:r>
      <w:r w:rsidRPr="00774FD5">
        <w:rPr>
          <w:rFonts w:ascii="Cambria" w:eastAsia="Calibri" w:hAnsi="Cambria"/>
          <w:sz w:val="24"/>
          <w:szCs w:val="24"/>
          <w:lang w:eastAsia="en-US"/>
        </w:rPr>
        <w:t xml:space="preserve"> zł. </w:t>
      </w:r>
    </w:p>
    <w:p w14:paraId="6ED9FAA9" w14:textId="1A00A410" w:rsidR="00A4154B" w:rsidRPr="001B2159" w:rsidRDefault="00A4154B" w:rsidP="008B7319">
      <w:pPr>
        <w:widowControl/>
        <w:numPr>
          <w:ilvl w:val="0"/>
          <w:numId w:val="20"/>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774FD5">
        <w:rPr>
          <w:rFonts w:ascii="Cambria" w:eastAsia="Calibri" w:hAnsi="Cambria"/>
          <w:sz w:val="24"/>
          <w:szCs w:val="24"/>
          <w:lang w:eastAsia="en-US"/>
        </w:rPr>
        <w:t>w każdym przypadku nieterminowej zapłaty</w:t>
      </w:r>
      <w:r w:rsidRPr="001B2159">
        <w:rPr>
          <w:rFonts w:ascii="Cambria" w:eastAsia="Calibri" w:hAnsi="Cambria"/>
          <w:sz w:val="24"/>
          <w:szCs w:val="24"/>
          <w:lang w:eastAsia="en-US"/>
        </w:rPr>
        <w:t xml:space="preserve"> wynagrodzenia należnego podwykonawcom lub dalszym podwykonawcom – w wysokości </w:t>
      </w:r>
      <w:r w:rsidR="0024297E" w:rsidRPr="001B2159">
        <w:rPr>
          <w:rFonts w:ascii="Cambria" w:eastAsia="Calibri" w:hAnsi="Cambria"/>
          <w:sz w:val="24"/>
          <w:szCs w:val="24"/>
          <w:lang w:eastAsia="en-US"/>
        </w:rPr>
        <w:t>0,</w:t>
      </w:r>
      <w:r w:rsidR="003221BB" w:rsidRPr="001B2159">
        <w:rPr>
          <w:rFonts w:ascii="Cambria" w:eastAsia="Calibri" w:hAnsi="Cambria"/>
          <w:sz w:val="24"/>
          <w:szCs w:val="24"/>
          <w:lang w:eastAsia="en-US"/>
        </w:rPr>
        <w:t>1</w:t>
      </w:r>
      <w:r w:rsidRPr="001B2159">
        <w:rPr>
          <w:rFonts w:ascii="Cambria" w:eastAsia="Calibri" w:hAnsi="Cambria"/>
          <w:sz w:val="24"/>
          <w:szCs w:val="24"/>
          <w:lang w:eastAsia="en-US"/>
        </w:rPr>
        <w:t>%</w:t>
      </w:r>
      <w:r w:rsidR="009919EB" w:rsidRPr="001B2159">
        <w:rPr>
          <w:rFonts w:ascii="Cambria" w:eastAsia="Calibri" w:hAnsi="Cambria"/>
          <w:sz w:val="24"/>
          <w:szCs w:val="24"/>
          <w:lang w:eastAsia="en-US"/>
        </w:rPr>
        <w:t xml:space="preserve"> </w:t>
      </w:r>
      <w:r w:rsidRPr="001B2159">
        <w:rPr>
          <w:rFonts w:ascii="Cambria" w:eastAsia="Calibri" w:hAnsi="Cambria"/>
          <w:sz w:val="24"/>
          <w:szCs w:val="24"/>
          <w:lang w:eastAsia="en-US"/>
        </w:rPr>
        <w:t xml:space="preserve">kwoty, </w:t>
      </w:r>
      <w:r w:rsidR="0020286E" w:rsidRPr="001B2159">
        <w:rPr>
          <w:rFonts w:ascii="Cambria" w:eastAsia="Calibri" w:hAnsi="Cambria"/>
          <w:sz w:val="24"/>
          <w:szCs w:val="24"/>
          <w:lang w:eastAsia="en-US"/>
        </w:rPr>
        <w:br/>
      </w:r>
      <w:r w:rsidRPr="001B2159">
        <w:rPr>
          <w:rFonts w:ascii="Cambria" w:eastAsia="Calibri" w:hAnsi="Cambria"/>
          <w:sz w:val="24"/>
          <w:szCs w:val="24"/>
          <w:lang w:eastAsia="en-US"/>
        </w:rPr>
        <w:t>z której zapłatą w zwłoce pozostaje Wykonawca, za każdy dzień zwłoki;</w:t>
      </w:r>
    </w:p>
    <w:p w14:paraId="3B7223E0" w14:textId="07A917D0" w:rsidR="00A4154B" w:rsidRPr="001B2159" w:rsidRDefault="00A4154B" w:rsidP="008B7319">
      <w:pPr>
        <w:widowControl/>
        <w:numPr>
          <w:ilvl w:val="0"/>
          <w:numId w:val="20"/>
        </w:numPr>
        <w:suppressAutoHyphens w:val="0"/>
        <w:autoSpaceDE w:val="0"/>
        <w:autoSpaceDN w:val="0"/>
        <w:spacing w:after="0"/>
        <w:ind w:left="851" w:hanging="425"/>
        <w:contextualSpacing/>
        <w:textAlignment w:val="auto"/>
        <w:rPr>
          <w:rFonts w:ascii="Cambria" w:hAnsi="Cambria"/>
          <w:sz w:val="24"/>
          <w:szCs w:val="24"/>
        </w:rPr>
      </w:pPr>
      <w:r w:rsidRPr="001B2159">
        <w:rPr>
          <w:rFonts w:ascii="Cambria" w:eastAsia="Calibri" w:hAnsi="Cambria"/>
          <w:sz w:val="24"/>
          <w:szCs w:val="24"/>
          <w:lang w:eastAsia="en-US"/>
        </w:rPr>
        <w:t xml:space="preserve">w każdym przypadku nieprzedłożenia Zamawiającemu do zaakceptowania projektu umowy o podwykonawstwo, której przedmiotem są roboty budowlane, lub projektu jej zmiany – w wysokości </w:t>
      </w:r>
      <w:r w:rsidR="00980443" w:rsidRPr="001B2159">
        <w:rPr>
          <w:rFonts w:ascii="Cambria" w:eastAsia="Calibri" w:hAnsi="Cambria"/>
          <w:sz w:val="24"/>
          <w:szCs w:val="24"/>
          <w:lang w:eastAsia="en-US"/>
        </w:rPr>
        <w:t>1000</w:t>
      </w:r>
      <w:r w:rsidR="005037A0">
        <w:rPr>
          <w:rFonts w:ascii="Cambria" w:eastAsia="Calibri" w:hAnsi="Cambria"/>
          <w:sz w:val="24"/>
          <w:szCs w:val="24"/>
          <w:lang w:eastAsia="en-US"/>
        </w:rPr>
        <w:t xml:space="preserve"> </w:t>
      </w:r>
      <w:r w:rsidRPr="001B2159">
        <w:rPr>
          <w:rFonts w:ascii="Cambria" w:eastAsia="Calibri" w:hAnsi="Cambria"/>
          <w:sz w:val="24"/>
          <w:szCs w:val="24"/>
          <w:lang w:eastAsia="en-US"/>
        </w:rPr>
        <w:t xml:space="preserve">zł za każdy stwierdzony przypadek, </w:t>
      </w:r>
    </w:p>
    <w:p w14:paraId="24D7133B" w14:textId="6F23676E" w:rsidR="00A4154B" w:rsidRPr="001B2159" w:rsidRDefault="00A4154B" w:rsidP="008B7319">
      <w:pPr>
        <w:widowControl/>
        <w:numPr>
          <w:ilvl w:val="0"/>
          <w:numId w:val="20"/>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 xml:space="preserve">w każdym przypadku nieprzedłożenia w terminie poświadczonej za zgodność </w:t>
      </w:r>
      <w:r w:rsidR="0020286E" w:rsidRPr="001B2159">
        <w:rPr>
          <w:rFonts w:ascii="Cambria" w:eastAsia="Calibri" w:hAnsi="Cambria"/>
          <w:sz w:val="24"/>
          <w:szCs w:val="24"/>
          <w:lang w:eastAsia="en-US"/>
        </w:rPr>
        <w:br/>
      </w:r>
      <w:r w:rsidRPr="001B2159">
        <w:rPr>
          <w:rFonts w:ascii="Cambria" w:eastAsia="Calibri" w:hAnsi="Cambria"/>
          <w:sz w:val="24"/>
          <w:szCs w:val="24"/>
          <w:lang w:eastAsia="en-US"/>
        </w:rPr>
        <w:t xml:space="preserve">z oryginałem kopii umowy o podwykonawstwo lub jej zmiany - w wysokości </w:t>
      </w:r>
      <w:r w:rsidR="0020286E" w:rsidRPr="001B2159">
        <w:rPr>
          <w:rFonts w:ascii="Cambria" w:eastAsia="Calibri" w:hAnsi="Cambria"/>
          <w:sz w:val="24"/>
          <w:szCs w:val="24"/>
          <w:lang w:eastAsia="en-US"/>
        </w:rPr>
        <w:br/>
      </w:r>
      <w:r w:rsidR="0024297E" w:rsidRPr="001B2159">
        <w:rPr>
          <w:rFonts w:ascii="Cambria" w:eastAsia="Calibri" w:hAnsi="Cambria"/>
          <w:sz w:val="24"/>
          <w:szCs w:val="24"/>
          <w:lang w:eastAsia="en-US"/>
        </w:rPr>
        <w:t>1</w:t>
      </w:r>
      <w:r w:rsidR="00980443" w:rsidRPr="001B2159">
        <w:rPr>
          <w:rFonts w:ascii="Cambria" w:eastAsia="Calibri" w:hAnsi="Cambria"/>
          <w:sz w:val="24"/>
          <w:szCs w:val="24"/>
          <w:lang w:eastAsia="en-US"/>
        </w:rPr>
        <w:t>000</w:t>
      </w:r>
      <w:r w:rsidR="009919EB" w:rsidRPr="001B2159">
        <w:rPr>
          <w:rFonts w:ascii="Cambria" w:eastAsia="Calibri" w:hAnsi="Cambria"/>
          <w:sz w:val="24"/>
          <w:szCs w:val="24"/>
          <w:lang w:eastAsia="en-US"/>
        </w:rPr>
        <w:t xml:space="preserve"> </w:t>
      </w:r>
      <w:r w:rsidRPr="001B2159">
        <w:rPr>
          <w:rFonts w:ascii="Cambria" w:eastAsia="Calibri" w:hAnsi="Cambria"/>
          <w:sz w:val="24"/>
          <w:szCs w:val="24"/>
          <w:lang w:eastAsia="en-US"/>
        </w:rPr>
        <w:t>zł za każdy stwierdzony przypadek,</w:t>
      </w:r>
    </w:p>
    <w:p w14:paraId="6A098384" w14:textId="63C1844F" w:rsidR="00A4154B" w:rsidRPr="00D45A4F" w:rsidRDefault="00A4154B" w:rsidP="008B7319">
      <w:pPr>
        <w:widowControl/>
        <w:numPr>
          <w:ilvl w:val="0"/>
          <w:numId w:val="20"/>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 xml:space="preserve">w każdym przypadku braku zmiany umowy o podwykonawstwo w zakresie terminu zapłaty - w wysokości </w:t>
      </w:r>
      <w:r w:rsidR="0024297E" w:rsidRPr="001B2159">
        <w:rPr>
          <w:rFonts w:ascii="Cambria" w:eastAsia="Calibri" w:hAnsi="Cambria"/>
          <w:sz w:val="24"/>
          <w:szCs w:val="24"/>
          <w:lang w:eastAsia="en-US"/>
        </w:rPr>
        <w:t>0,1</w:t>
      </w:r>
      <w:r w:rsidR="003221BB" w:rsidRPr="001B2159">
        <w:rPr>
          <w:rFonts w:ascii="Cambria" w:eastAsia="Calibri" w:hAnsi="Cambria"/>
          <w:sz w:val="24"/>
          <w:szCs w:val="24"/>
          <w:lang w:eastAsia="en-US"/>
        </w:rPr>
        <w:t xml:space="preserve"> </w:t>
      </w:r>
      <w:r w:rsidR="003221BB" w:rsidRPr="00F116A7">
        <w:rPr>
          <w:rFonts w:ascii="Cambria" w:eastAsia="Calibri" w:hAnsi="Cambria"/>
          <w:sz w:val="24"/>
          <w:szCs w:val="24"/>
          <w:lang w:eastAsia="en-US"/>
        </w:rPr>
        <w:t xml:space="preserve">% wartości brutto tej umowy, </w:t>
      </w:r>
      <w:r w:rsidRPr="00F116A7">
        <w:rPr>
          <w:rFonts w:ascii="Cambria" w:eastAsia="Calibri" w:hAnsi="Cambria"/>
          <w:sz w:val="24"/>
          <w:szCs w:val="24"/>
          <w:lang w:eastAsia="en-US"/>
        </w:rPr>
        <w:t xml:space="preserve">za każdy dzień zwłoki od upływu terminu, o którym </w:t>
      </w:r>
      <w:r w:rsidRPr="00D45A4F">
        <w:rPr>
          <w:rFonts w:ascii="Cambria" w:eastAsia="Calibri" w:hAnsi="Cambria"/>
          <w:sz w:val="24"/>
          <w:szCs w:val="24"/>
          <w:lang w:eastAsia="en-US"/>
        </w:rPr>
        <w:t xml:space="preserve">mowa w § 8 ust. </w:t>
      </w:r>
      <w:r w:rsidR="00103A43" w:rsidRPr="00D45A4F">
        <w:rPr>
          <w:rFonts w:ascii="Cambria" w:eastAsia="Calibri" w:hAnsi="Cambria"/>
          <w:sz w:val="24"/>
          <w:szCs w:val="24"/>
          <w:lang w:eastAsia="en-US"/>
        </w:rPr>
        <w:t>10</w:t>
      </w:r>
      <w:r w:rsidRPr="00D45A4F">
        <w:rPr>
          <w:rFonts w:ascii="Cambria" w:eastAsia="Calibri" w:hAnsi="Cambria"/>
          <w:sz w:val="24"/>
          <w:szCs w:val="24"/>
          <w:lang w:eastAsia="en-US"/>
        </w:rPr>
        <w:t xml:space="preserve"> umowy,</w:t>
      </w:r>
    </w:p>
    <w:p w14:paraId="0A074AEE" w14:textId="23F61763" w:rsidR="00A4154B" w:rsidRPr="00D45A4F" w:rsidRDefault="00A4154B" w:rsidP="008B7319">
      <w:pPr>
        <w:widowControl/>
        <w:numPr>
          <w:ilvl w:val="0"/>
          <w:numId w:val="20"/>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 xml:space="preserve">w każdym przypadku niedopełnienia obowiązku, o którym mowa </w:t>
      </w:r>
      <w:r w:rsidRPr="00D45A4F">
        <w:rPr>
          <w:rFonts w:ascii="Cambria" w:eastAsia="Calibri" w:hAnsi="Cambria"/>
          <w:sz w:val="24"/>
          <w:szCs w:val="24"/>
          <w:lang w:eastAsia="en-US"/>
        </w:rPr>
        <w:t>w § 1</w:t>
      </w:r>
      <w:r w:rsidR="00D45A4F" w:rsidRPr="00D45A4F">
        <w:rPr>
          <w:rFonts w:ascii="Cambria" w:eastAsia="Calibri" w:hAnsi="Cambria"/>
          <w:sz w:val="24"/>
          <w:szCs w:val="24"/>
          <w:lang w:eastAsia="en-US"/>
        </w:rPr>
        <w:t>3</w:t>
      </w:r>
      <w:r w:rsidR="00F116A7" w:rsidRPr="00D45A4F">
        <w:rPr>
          <w:rFonts w:ascii="Cambria" w:eastAsia="Calibri" w:hAnsi="Cambria"/>
          <w:sz w:val="24"/>
          <w:szCs w:val="24"/>
          <w:lang w:eastAsia="en-US"/>
        </w:rPr>
        <w:t xml:space="preserve"> </w:t>
      </w:r>
      <w:r w:rsidRPr="00D45A4F">
        <w:rPr>
          <w:rFonts w:ascii="Cambria" w:eastAsia="Calibri" w:hAnsi="Cambria"/>
          <w:sz w:val="24"/>
          <w:szCs w:val="24"/>
          <w:lang w:eastAsia="en-US"/>
        </w:rPr>
        <w:t>ust. 1</w:t>
      </w:r>
      <w:r w:rsidRPr="001B2159">
        <w:rPr>
          <w:rFonts w:ascii="Cambria" w:eastAsia="Calibri" w:hAnsi="Cambria"/>
          <w:sz w:val="24"/>
          <w:szCs w:val="24"/>
          <w:lang w:eastAsia="en-US"/>
        </w:rPr>
        <w:t xml:space="preserve"> umowy – w wysokości </w:t>
      </w:r>
      <w:r w:rsidR="00980443" w:rsidRPr="001B2159">
        <w:rPr>
          <w:rFonts w:ascii="Cambria" w:eastAsia="Calibri" w:hAnsi="Cambria"/>
          <w:sz w:val="24"/>
          <w:szCs w:val="24"/>
          <w:lang w:eastAsia="en-US"/>
        </w:rPr>
        <w:t>1</w:t>
      </w:r>
      <w:r w:rsidR="003221BB" w:rsidRPr="001B2159">
        <w:rPr>
          <w:rFonts w:ascii="Cambria" w:eastAsia="Calibri" w:hAnsi="Cambria"/>
          <w:sz w:val="24"/>
          <w:szCs w:val="24"/>
          <w:lang w:eastAsia="en-US"/>
        </w:rPr>
        <w:t>0</w:t>
      </w:r>
      <w:r w:rsidR="00980443" w:rsidRPr="001B2159">
        <w:rPr>
          <w:rFonts w:ascii="Cambria" w:eastAsia="Calibri" w:hAnsi="Cambria"/>
          <w:sz w:val="24"/>
          <w:szCs w:val="24"/>
          <w:lang w:eastAsia="en-US"/>
        </w:rPr>
        <w:t>00</w:t>
      </w:r>
      <w:r w:rsidR="009919EB" w:rsidRPr="001B2159">
        <w:rPr>
          <w:rFonts w:ascii="Cambria" w:eastAsia="Calibri" w:hAnsi="Cambria"/>
          <w:sz w:val="24"/>
          <w:szCs w:val="24"/>
          <w:lang w:eastAsia="en-US"/>
        </w:rPr>
        <w:t xml:space="preserve"> </w:t>
      </w:r>
      <w:r w:rsidRPr="001B2159">
        <w:rPr>
          <w:rFonts w:ascii="Cambria" w:eastAsia="Calibri" w:hAnsi="Cambria"/>
          <w:sz w:val="24"/>
          <w:szCs w:val="24"/>
          <w:lang w:eastAsia="en-US"/>
        </w:rPr>
        <w:t xml:space="preserve">zł za każdy dzień roboczy, w którym osoba niezatrudniona przez Wykonawcę lub </w:t>
      </w:r>
      <w:r w:rsidRPr="00D45A4F">
        <w:rPr>
          <w:rFonts w:ascii="Cambria" w:eastAsia="Calibri" w:hAnsi="Cambria"/>
          <w:sz w:val="24"/>
          <w:szCs w:val="24"/>
          <w:lang w:eastAsia="en-US"/>
        </w:rPr>
        <w:t xml:space="preserve">podwykonawcę na podstawie umowy </w:t>
      </w:r>
      <w:r w:rsidR="0020286E" w:rsidRPr="00D45A4F">
        <w:rPr>
          <w:rFonts w:ascii="Cambria" w:eastAsia="Calibri" w:hAnsi="Cambria"/>
          <w:sz w:val="24"/>
          <w:szCs w:val="24"/>
          <w:lang w:eastAsia="en-US"/>
        </w:rPr>
        <w:br/>
      </w:r>
      <w:r w:rsidRPr="00D45A4F">
        <w:rPr>
          <w:rFonts w:ascii="Cambria" w:eastAsia="Calibri" w:hAnsi="Cambria"/>
          <w:sz w:val="24"/>
          <w:szCs w:val="24"/>
          <w:lang w:eastAsia="en-US"/>
        </w:rPr>
        <w:t>o pracę wykonywała czynności wymienione w § 13 ust. 1 umowy,</w:t>
      </w:r>
    </w:p>
    <w:p w14:paraId="54D2361F" w14:textId="58046199" w:rsidR="00A4154B" w:rsidRPr="00D45A4F" w:rsidRDefault="00A4154B" w:rsidP="008B7319">
      <w:pPr>
        <w:widowControl/>
        <w:numPr>
          <w:ilvl w:val="0"/>
          <w:numId w:val="20"/>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D45A4F">
        <w:rPr>
          <w:rFonts w:ascii="Cambria" w:eastAsia="Calibri" w:hAnsi="Cambria"/>
          <w:sz w:val="24"/>
          <w:szCs w:val="24"/>
          <w:lang w:eastAsia="en-US"/>
        </w:rPr>
        <w:lastRenderedPageBreak/>
        <w:t>za zwłokę w dostarczeniu oświadczenia, o którym mowa w § 1</w:t>
      </w:r>
      <w:r w:rsidR="00D45A4F" w:rsidRPr="00D45A4F">
        <w:rPr>
          <w:rFonts w:ascii="Cambria" w:eastAsia="Calibri" w:hAnsi="Cambria"/>
          <w:sz w:val="24"/>
          <w:szCs w:val="24"/>
          <w:lang w:eastAsia="en-US"/>
        </w:rPr>
        <w:t>3</w:t>
      </w:r>
      <w:r w:rsidRPr="00D45A4F">
        <w:rPr>
          <w:rFonts w:ascii="Cambria" w:eastAsia="Calibri" w:hAnsi="Cambria"/>
          <w:sz w:val="24"/>
          <w:szCs w:val="24"/>
          <w:lang w:eastAsia="en-US"/>
        </w:rPr>
        <w:t xml:space="preserve"> ust. 2 lub 5 umowy w wysokości </w:t>
      </w:r>
      <w:r w:rsidR="0024297E" w:rsidRPr="00D45A4F">
        <w:rPr>
          <w:rFonts w:ascii="Cambria" w:eastAsia="Calibri" w:hAnsi="Cambria"/>
          <w:sz w:val="24"/>
          <w:szCs w:val="24"/>
          <w:lang w:eastAsia="en-US"/>
        </w:rPr>
        <w:t>10</w:t>
      </w:r>
      <w:r w:rsidR="00980443" w:rsidRPr="00D45A4F">
        <w:rPr>
          <w:rFonts w:ascii="Cambria" w:eastAsia="Calibri" w:hAnsi="Cambria"/>
          <w:sz w:val="24"/>
          <w:szCs w:val="24"/>
          <w:lang w:eastAsia="en-US"/>
        </w:rPr>
        <w:t>00</w:t>
      </w:r>
      <w:r w:rsidR="009919EB" w:rsidRPr="00D45A4F">
        <w:rPr>
          <w:rFonts w:ascii="Cambria" w:eastAsia="Calibri" w:hAnsi="Cambria"/>
          <w:sz w:val="24"/>
          <w:szCs w:val="24"/>
          <w:lang w:eastAsia="en-US"/>
        </w:rPr>
        <w:t xml:space="preserve"> </w:t>
      </w:r>
      <w:r w:rsidRPr="00D45A4F">
        <w:rPr>
          <w:rFonts w:ascii="Cambria" w:eastAsia="Calibri" w:hAnsi="Cambria"/>
          <w:sz w:val="24"/>
          <w:szCs w:val="24"/>
          <w:lang w:eastAsia="en-US"/>
        </w:rPr>
        <w:t xml:space="preserve">zł za każdy dzień zwłoki liczonej odpowiednio </w:t>
      </w:r>
      <w:r w:rsidRPr="00D45A4F">
        <w:rPr>
          <w:rFonts w:ascii="Cambria" w:eastAsia="Calibri" w:hAnsi="Cambria"/>
          <w:sz w:val="24"/>
          <w:szCs w:val="24"/>
          <w:lang w:eastAsia="en-US"/>
        </w:rPr>
        <w:br/>
        <w:t>od terminu, o którym mowa w § 1</w:t>
      </w:r>
      <w:r w:rsidR="00D45A4F" w:rsidRPr="00D45A4F">
        <w:rPr>
          <w:rFonts w:ascii="Cambria" w:eastAsia="Calibri" w:hAnsi="Cambria"/>
          <w:sz w:val="24"/>
          <w:szCs w:val="24"/>
          <w:lang w:eastAsia="en-US"/>
        </w:rPr>
        <w:t>3</w:t>
      </w:r>
      <w:r w:rsidRPr="00D45A4F">
        <w:rPr>
          <w:rFonts w:ascii="Cambria" w:eastAsia="Calibri" w:hAnsi="Cambria"/>
          <w:sz w:val="24"/>
          <w:szCs w:val="24"/>
          <w:lang w:eastAsia="en-US"/>
        </w:rPr>
        <w:t xml:space="preserve"> ust. 2 lub 5umowy,</w:t>
      </w:r>
    </w:p>
    <w:p w14:paraId="1F731CCE" w14:textId="6BA9DCAE" w:rsidR="00A4154B" w:rsidRPr="00D45A4F" w:rsidRDefault="00A4154B" w:rsidP="008B7319">
      <w:pPr>
        <w:widowControl/>
        <w:numPr>
          <w:ilvl w:val="0"/>
          <w:numId w:val="20"/>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D45A4F">
        <w:rPr>
          <w:rFonts w:ascii="Cambria" w:eastAsia="Calibri" w:hAnsi="Cambria"/>
          <w:sz w:val="24"/>
          <w:szCs w:val="24"/>
          <w:lang w:eastAsia="en-US"/>
        </w:rPr>
        <w:t xml:space="preserve">za zwłokę w poinformowaniu Zamawiającego o zmianie, o której mowa </w:t>
      </w:r>
      <w:r w:rsidRPr="00D45A4F">
        <w:rPr>
          <w:rFonts w:ascii="Cambria" w:eastAsia="Calibri" w:hAnsi="Cambria"/>
          <w:sz w:val="24"/>
          <w:szCs w:val="24"/>
          <w:lang w:eastAsia="en-US"/>
        </w:rPr>
        <w:br/>
        <w:t>w § 1</w:t>
      </w:r>
      <w:r w:rsidR="00D45A4F" w:rsidRPr="00D45A4F">
        <w:rPr>
          <w:rFonts w:ascii="Cambria" w:eastAsia="Calibri" w:hAnsi="Cambria"/>
          <w:sz w:val="24"/>
          <w:szCs w:val="24"/>
          <w:lang w:eastAsia="en-US"/>
        </w:rPr>
        <w:t>3</w:t>
      </w:r>
      <w:r w:rsidRPr="00D45A4F">
        <w:rPr>
          <w:rFonts w:ascii="Cambria" w:eastAsia="Calibri" w:hAnsi="Cambria"/>
          <w:sz w:val="24"/>
          <w:szCs w:val="24"/>
          <w:lang w:eastAsia="en-US"/>
        </w:rPr>
        <w:t xml:space="preserve"> ust. 3 umowy - w wysokości po </w:t>
      </w:r>
      <w:r w:rsidR="00980443" w:rsidRPr="00D45A4F">
        <w:rPr>
          <w:rFonts w:ascii="Cambria" w:eastAsia="Calibri" w:hAnsi="Cambria"/>
          <w:sz w:val="24"/>
          <w:szCs w:val="24"/>
          <w:lang w:eastAsia="en-US"/>
        </w:rPr>
        <w:t>1000</w:t>
      </w:r>
      <w:r w:rsidRPr="00D45A4F">
        <w:rPr>
          <w:rFonts w:ascii="Cambria" w:eastAsia="Calibri" w:hAnsi="Cambria"/>
          <w:sz w:val="24"/>
          <w:szCs w:val="24"/>
          <w:lang w:eastAsia="en-US"/>
        </w:rPr>
        <w:t>zł za każdy dzień zwłoki liczonej od terminu, o którym mowa w § 1</w:t>
      </w:r>
      <w:r w:rsidR="00F116A7" w:rsidRPr="00D45A4F">
        <w:rPr>
          <w:rFonts w:ascii="Cambria" w:eastAsia="Calibri" w:hAnsi="Cambria"/>
          <w:sz w:val="24"/>
          <w:szCs w:val="24"/>
          <w:lang w:eastAsia="en-US"/>
        </w:rPr>
        <w:t>2</w:t>
      </w:r>
      <w:r w:rsidRPr="00D45A4F">
        <w:rPr>
          <w:rFonts w:ascii="Cambria" w:eastAsia="Calibri" w:hAnsi="Cambria"/>
          <w:sz w:val="24"/>
          <w:szCs w:val="24"/>
          <w:lang w:eastAsia="en-US"/>
        </w:rPr>
        <w:t xml:space="preserve"> ust. 3 umowy,</w:t>
      </w:r>
    </w:p>
    <w:p w14:paraId="1E24C0A3" w14:textId="207A777C" w:rsidR="00A4154B" w:rsidRPr="00DE3972" w:rsidRDefault="00A4154B" w:rsidP="008B7319">
      <w:pPr>
        <w:widowControl/>
        <w:numPr>
          <w:ilvl w:val="0"/>
          <w:numId w:val="20"/>
        </w:numPr>
        <w:suppressAutoHyphens w:val="0"/>
        <w:autoSpaceDE w:val="0"/>
        <w:autoSpaceDN w:val="0"/>
        <w:spacing w:after="0"/>
        <w:ind w:left="851" w:hanging="425"/>
        <w:contextualSpacing/>
        <w:textAlignment w:val="auto"/>
        <w:rPr>
          <w:rFonts w:ascii="Cambria" w:eastAsia="Calibri" w:hAnsi="Cambria"/>
          <w:sz w:val="24"/>
          <w:szCs w:val="24"/>
          <w:lang w:eastAsia="en-US"/>
        </w:rPr>
      </w:pPr>
      <w:bookmarkStart w:id="14" w:name="_Hlk63067282"/>
      <w:r w:rsidRPr="001B2159">
        <w:rPr>
          <w:rFonts w:ascii="Cambria" w:eastAsia="Calibri" w:hAnsi="Cambria"/>
          <w:sz w:val="24"/>
          <w:szCs w:val="24"/>
          <w:lang w:eastAsia="en-US"/>
        </w:rPr>
        <w:t xml:space="preserve">za zwłokę w dostarczeniu Zamawiającemu do akceptacji harmonogramu rzeczowo–finansowego – w wysokości </w:t>
      </w:r>
      <w:r w:rsidR="00980443" w:rsidRPr="001B2159">
        <w:rPr>
          <w:rFonts w:ascii="Cambria" w:eastAsia="Calibri" w:hAnsi="Cambria"/>
          <w:sz w:val="24"/>
          <w:szCs w:val="24"/>
          <w:lang w:eastAsia="en-US"/>
        </w:rPr>
        <w:t>0,</w:t>
      </w:r>
      <w:r w:rsidR="005037A0">
        <w:rPr>
          <w:rFonts w:ascii="Cambria" w:eastAsia="Calibri" w:hAnsi="Cambria"/>
          <w:sz w:val="24"/>
          <w:szCs w:val="24"/>
          <w:lang w:eastAsia="en-US"/>
        </w:rPr>
        <w:t>05</w:t>
      </w:r>
      <w:r w:rsidR="009919EB" w:rsidRPr="001B2159">
        <w:rPr>
          <w:rFonts w:ascii="Cambria" w:eastAsia="Calibri" w:hAnsi="Cambria"/>
          <w:sz w:val="24"/>
          <w:szCs w:val="24"/>
          <w:lang w:eastAsia="en-US"/>
        </w:rPr>
        <w:t xml:space="preserve"> </w:t>
      </w:r>
      <w:r w:rsidRPr="001B2159">
        <w:rPr>
          <w:rFonts w:ascii="Cambria" w:eastAsia="Calibri" w:hAnsi="Cambria"/>
          <w:sz w:val="24"/>
          <w:szCs w:val="24"/>
          <w:lang w:eastAsia="en-US"/>
        </w:rPr>
        <w:t xml:space="preserve">% wynagrodzenia </w:t>
      </w:r>
      <w:r w:rsidR="009919EB" w:rsidRPr="001B2159">
        <w:rPr>
          <w:rFonts w:ascii="Cambria" w:eastAsia="Calibri" w:hAnsi="Cambria"/>
          <w:sz w:val="24"/>
          <w:szCs w:val="24"/>
          <w:lang w:eastAsia="en-US"/>
        </w:rPr>
        <w:t xml:space="preserve">umownego </w:t>
      </w:r>
      <w:r w:rsidRPr="001B2159">
        <w:rPr>
          <w:rFonts w:ascii="Cambria" w:eastAsia="Calibri" w:hAnsi="Cambria"/>
          <w:sz w:val="24"/>
          <w:szCs w:val="24"/>
          <w:lang w:eastAsia="en-US"/>
        </w:rPr>
        <w:t>brutto</w:t>
      </w:r>
      <w:r w:rsidR="009919EB" w:rsidRPr="001B2159">
        <w:rPr>
          <w:rFonts w:ascii="Cambria" w:eastAsia="Calibri" w:hAnsi="Cambria"/>
          <w:sz w:val="24"/>
          <w:szCs w:val="24"/>
          <w:lang w:eastAsia="en-US"/>
        </w:rPr>
        <w:t>,</w:t>
      </w:r>
      <w:r w:rsidRPr="001B2159">
        <w:rPr>
          <w:rFonts w:ascii="Cambria" w:eastAsia="Calibri" w:hAnsi="Cambria"/>
          <w:sz w:val="24"/>
          <w:szCs w:val="24"/>
          <w:lang w:eastAsia="en-US"/>
        </w:rPr>
        <w:t xml:space="preserve"> o którym mowa § 3 ust. 1 umowy za każdy dzień zwłoki liczonej od upływu terminu, o którym </w:t>
      </w:r>
      <w:r w:rsidRPr="00DE3972">
        <w:rPr>
          <w:rFonts w:ascii="Cambria" w:eastAsia="Calibri" w:hAnsi="Cambria"/>
          <w:sz w:val="24"/>
          <w:szCs w:val="24"/>
          <w:lang w:eastAsia="en-US"/>
        </w:rPr>
        <w:t xml:space="preserve">mowa w § 2 ust. </w:t>
      </w:r>
      <w:r w:rsidR="009919EB" w:rsidRPr="00DE3972">
        <w:rPr>
          <w:rFonts w:ascii="Cambria" w:eastAsia="Calibri" w:hAnsi="Cambria"/>
          <w:sz w:val="24"/>
          <w:szCs w:val="24"/>
          <w:lang w:eastAsia="en-US"/>
        </w:rPr>
        <w:t>4</w:t>
      </w:r>
      <w:r w:rsidRPr="00DE3972">
        <w:rPr>
          <w:rFonts w:ascii="Cambria" w:eastAsia="Calibri" w:hAnsi="Cambria"/>
          <w:sz w:val="24"/>
          <w:szCs w:val="24"/>
          <w:lang w:eastAsia="en-US"/>
        </w:rPr>
        <w:t xml:space="preserve"> lub </w:t>
      </w:r>
      <w:r w:rsidR="009919EB" w:rsidRPr="00DE3972">
        <w:rPr>
          <w:rFonts w:ascii="Cambria" w:eastAsia="Calibri" w:hAnsi="Cambria"/>
          <w:sz w:val="24"/>
          <w:szCs w:val="24"/>
          <w:lang w:eastAsia="en-US"/>
        </w:rPr>
        <w:t>5</w:t>
      </w:r>
      <w:r w:rsidRPr="00DE3972">
        <w:rPr>
          <w:rFonts w:ascii="Cambria" w:eastAsia="Calibri" w:hAnsi="Cambria"/>
          <w:sz w:val="24"/>
          <w:szCs w:val="24"/>
          <w:lang w:eastAsia="en-US"/>
        </w:rPr>
        <w:t xml:space="preserve"> umowy.</w:t>
      </w:r>
    </w:p>
    <w:bookmarkEnd w:id="14"/>
    <w:p w14:paraId="23C12974" w14:textId="77777777" w:rsidR="00A4154B" w:rsidRPr="001B2159" w:rsidRDefault="00A4154B" w:rsidP="008B7319">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Strony zastrzegają sobie prawo do dochodzenia odszkodowania uzupełniającego do wysokości rzeczywiście poniesionej szkody.</w:t>
      </w:r>
    </w:p>
    <w:p w14:paraId="44600971" w14:textId="6527B303" w:rsidR="00A671E3" w:rsidRPr="001B2159" w:rsidRDefault="00A671E3" w:rsidP="008B7319">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B2159">
        <w:rPr>
          <w:rFonts w:ascii="Cambria" w:hAnsi="Cambria"/>
          <w:sz w:val="24"/>
          <w:szCs w:val="24"/>
        </w:rPr>
        <w:t>Zamawiający ma prawo do potrącenia kar umownych z faktury przedłożonej do zapłaty przez</w:t>
      </w:r>
      <w:r w:rsidRPr="00D45A4F">
        <w:rPr>
          <w:rFonts w:ascii="Cambria" w:hAnsi="Cambria"/>
          <w:sz w:val="24"/>
          <w:szCs w:val="24"/>
        </w:rPr>
        <w:t>, po uprzednim</w:t>
      </w:r>
      <w:r w:rsidRPr="001B2159">
        <w:rPr>
          <w:rFonts w:ascii="Cambria" w:hAnsi="Cambria"/>
          <w:sz w:val="24"/>
          <w:szCs w:val="24"/>
        </w:rPr>
        <w:t xml:space="preserve"> powiadomieniu Wykonawcy o podstawie i wysokości naliczonej kary umownej i wyznaczeniu mu </w:t>
      </w:r>
      <w:r w:rsidRPr="001B2159">
        <w:rPr>
          <w:rFonts w:ascii="Cambria" w:hAnsi="Cambria"/>
          <w:color w:val="000000"/>
          <w:sz w:val="24"/>
          <w:szCs w:val="24"/>
        </w:rPr>
        <w:t>5 dniowego terminu zapłaty tej kary.</w:t>
      </w:r>
      <w:r w:rsidR="005037A0" w:rsidRPr="005037A0">
        <w:t xml:space="preserve"> </w:t>
      </w:r>
      <w:r w:rsidR="005037A0" w:rsidRPr="005037A0">
        <w:rPr>
          <w:rFonts w:ascii="Cambria" w:hAnsi="Cambria"/>
          <w:color w:val="000000"/>
          <w:sz w:val="24"/>
          <w:szCs w:val="24"/>
        </w:rPr>
        <w:t>Jeśli kwota uzyskana z faktury przedłożonej do zapłaty przez Wykonawcę oraz z zabezpieczenia należytego wykonania umowy nie zabezpieczy roszczeń Zamawiającego w całości, Zamawiający będzie uprawniony do dochodzenia pozostałej części od Wykonawcy.</w:t>
      </w:r>
    </w:p>
    <w:p w14:paraId="2EDCF807" w14:textId="77777777" w:rsidR="002B5B11" w:rsidRDefault="005037A0" w:rsidP="008B7319">
      <w:pPr>
        <w:pStyle w:val="Akapitzlist"/>
        <w:numPr>
          <w:ilvl w:val="0"/>
          <w:numId w:val="19"/>
        </w:numPr>
        <w:spacing w:after="0"/>
        <w:ind w:left="426"/>
        <w:jc w:val="both"/>
        <w:rPr>
          <w:rFonts w:ascii="Cambria" w:hAnsi="Cambria" w:cs="Calibri"/>
          <w:sz w:val="24"/>
          <w:szCs w:val="24"/>
          <w:lang w:eastAsia="en-US"/>
        </w:rPr>
      </w:pPr>
      <w:r w:rsidRPr="005037A0">
        <w:rPr>
          <w:rFonts w:ascii="Cambria" w:hAnsi="Cambria" w:cs="Calibri"/>
          <w:sz w:val="24"/>
          <w:szCs w:val="24"/>
          <w:lang w:eastAsia="en-US"/>
        </w:rPr>
        <w:t>Zapłata kary umownej przez Wykonawcę lub potrącenie przez Zamawiającego kwoty kary z płatności należnej Wykonawcy, nie zwalnia Wykonawcy z obowiązku ukończenia wykonania przedmiotu umowy lub jakichkolwiek innych zobowiązań wynikających z niniejszej umowy.</w:t>
      </w:r>
    </w:p>
    <w:p w14:paraId="049929D7" w14:textId="2D196AD6" w:rsidR="002B5B11" w:rsidRPr="00DE3972" w:rsidRDefault="002B5B11" w:rsidP="008B7319">
      <w:pPr>
        <w:pStyle w:val="Akapitzlist"/>
        <w:numPr>
          <w:ilvl w:val="0"/>
          <w:numId w:val="19"/>
        </w:numPr>
        <w:spacing w:after="0"/>
        <w:ind w:left="426"/>
        <w:jc w:val="both"/>
        <w:rPr>
          <w:rFonts w:ascii="Cambria" w:hAnsi="Cambria" w:cs="Calibri"/>
          <w:sz w:val="24"/>
          <w:szCs w:val="24"/>
          <w:lang w:eastAsia="en-US"/>
        </w:rPr>
      </w:pPr>
      <w:r w:rsidRPr="002B5B11">
        <w:rPr>
          <w:rFonts w:ascii="Cambria" w:hAnsi="Cambria"/>
          <w:sz w:val="24"/>
          <w:szCs w:val="24"/>
          <w:lang w:eastAsia="en-US"/>
        </w:rPr>
        <w:t xml:space="preserve">Wykonawca zapłaci </w:t>
      </w:r>
      <w:r w:rsidRPr="00DE3972">
        <w:rPr>
          <w:rFonts w:ascii="Cambria" w:hAnsi="Cambria"/>
          <w:sz w:val="24"/>
          <w:szCs w:val="24"/>
          <w:lang w:eastAsia="en-US"/>
        </w:rPr>
        <w:t xml:space="preserve">Zamawiającemu karę umowną w wysokości 0,5% wynagrodzenia brutto, o którym mowa w § 5 ust. 1 umowy w przypadku nie wykonania czynności ujętej w § </w:t>
      </w:r>
      <w:r w:rsidR="00DE3972" w:rsidRPr="00DE3972">
        <w:rPr>
          <w:rFonts w:ascii="Cambria" w:hAnsi="Cambria"/>
          <w:sz w:val="24"/>
          <w:szCs w:val="24"/>
          <w:lang w:eastAsia="en-US"/>
        </w:rPr>
        <w:t>7a</w:t>
      </w:r>
      <w:r w:rsidRPr="00DE3972">
        <w:rPr>
          <w:rFonts w:ascii="Cambria" w:hAnsi="Cambria"/>
          <w:sz w:val="24"/>
          <w:szCs w:val="24"/>
          <w:lang w:eastAsia="en-US"/>
        </w:rPr>
        <w:t xml:space="preserve"> ust.2, liczonej</w:t>
      </w:r>
      <w:r w:rsidRPr="002B5B11">
        <w:rPr>
          <w:rFonts w:ascii="Cambria" w:hAnsi="Cambria"/>
          <w:sz w:val="24"/>
          <w:szCs w:val="24"/>
          <w:lang w:eastAsia="en-US"/>
        </w:rPr>
        <w:t xml:space="preserve"> za każdy dzień zwłoki.</w:t>
      </w:r>
    </w:p>
    <w:p w14:paraId="33571B7E" w14:textId="58DF2B9E" w:rsidR="00A671E3" w:rsidRPr="005037A0" w:rsidRDefault="00A671E3" w:rsidP="008B7319">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B2159">
        <w:rPr>
          <w:rFonts w:ascii="Cambria" w:hAnsi="Cambria"/>
          <w:color w:val="000000"/>
          <w:sz w:val="24"/>
          <w:szCs w:val="24"/>
        </w:rPr>
        <w:t>Strony zastrzegają możliwość kumulatywnego naliczania kar umownych z różnych tytułów. Łączna maksymalna wysokość kar umownych, któr</w:t>
      </w:r>
      <w:r w:rsidR="00B474E2" w:rsidRPr="001B2159">
        <w:rPr>
          <w:rFonts w:ascii="Cambria" w:hAnsi="Cambria"/>
          <w:color w:val="000000"/>
          <w:sz w:val="24"/>
          <w:szCs w:val="24"/>
        </w:rPr>
        <w:t>e</w:t>
      </w:r>
      <w:r w:rsidRPr="001B2159">
        <w:rPr>
          <w:rFonts w:ascii="Cambria" w:hAnsi="Cambria"/>
          <w:color w:val="000000"/>
          <w:sz w:val="24"/>
          <w:szCs w:val="24"/>
        </w:rPr>
        <w:t xml:space="preserve"> mo</w:t>
      </w:r>
      <w:r w:rsidR="00B474E2" w:rsidRPr="001B2159">
        <w:rPr>
          <w:rFonts w:ascii="Cambria" w:hAnsi="Cambria"/>
          <w:color w:val="000000"/>
          <w:sz w:val="24"/>
          <w:szCs w:val="24"/>
        </w:rPr>
        <w:t>że</w:t>
      </w:r>
      <w:r w:rsidR="00A446A9" w:rsidRPr="001B2159">
        <w:rPr>
          <w:rFonts w:ascii="Cambria" w:hAnsi="Cambria"/>
          <w:color w:val="000000"/>
          <w:sz w:val="24"/>
          <w:szCs w:val="24"/>
        </w:rPr>
        <w:t xml:space="preserve"> </w:t>
      </w:r>
      <w:r w:rsidR="00B474E2" w:rsidRPr="001B2159">
        <w:rPr>
          <w:rFonts w:ascii="Cambria" w:hAnsi="Cambria"/>
          <w:color w:val="000000"/>
          <w:sz w:val="24"/>
          <w:szCs w:val="24"/>
        </w:rPr>
        <w:t xml:space="preserve">naliczyć każda ze stron </w:t>
      </w:r>
      <w:r w:rsidR="00A4154B" w:rsidRPr="001B2159">
        <w:rPr>
          <w:rFonts w:ascii="Cambria" w:hAnsi="Cambria"/>
          <w:color w:val="000000"/>
          <w:sz w:val="24"/>
          <w:szCs w:val="24"/>
        </w:rPr>
        <w:t xml:space="preserve">wynosi </w:t>
      </w:r>
      <w:r w:rsidR="005037A0">
        <w:rPr>
          <w:rFonts w:ascii="Cambria" w:eastAsia="Calibri" w:hAnsi="Cambria"/>
          <w:sz w:val="24"/>
          <w:szCs w:val="24"/>
          <w:lang w:eastAsia="en-US"/>
        </w:rPr>
        <w:t>3</w:t>
      </w:r>
      <w:r w:rsidR="00980443" w:rsidRPr="001B2159">
        <w:rPr>
          <w:rFonts w:ascii="Cambria" w:eastAsia="Calibri" w:hAnsi="Cambria"/>
          <w:sz w:val="24"/>
          <w:szCs w:val="24"/>
          <w:lang w:eastAsia="en-US"/>
        </w:rPr>
        <w:t>0</w:t>
      </w:r>
      <w:r w:rsidRPr="001B2159">
        <w:rPr>
          <w:rFonts w:ascii="Cambria" w:hAnsi="Cambria"/>
          <w:color w:val="000000"/>
          <w:sz w:val="24"/>
          <w:szCs w:val="24"/>
        </w:rPr>
        <w:t xml:space="preserve">% wynagrodzenia </w:t>
      </w:r>
      <w:r w:rsidR="002A6D0D" w:rsidRPr="001B2159">
        <w:rPr>
          <w:rFonts w:ascii="Cambria" w:hAnsi="Cambria"/>
          <w:color w:val="000000"/>
          <w:sz w:val="24"/>
          <w:szCs w:val="24"/>
        </w:rPr>
        <w:t xml:space="preserve">umownego </w:t>
      </w:r>
      <w:r w:rsidRPr="001B2159">
        <w:rPr>
          <w:rFonts w:ascii="Cambria" w:hAnsi="Cambria"/>
          <w:color w:val="000000"/>
          <w:sz w:val="24"/>
          <w:szCs w:val="24"/>
        </w:rPr>
        <w:t>brutto, o kt</w:t>
      </w:r>
      <w:r w:rsidR="00A4154B" w:rsidRPr="001B2159">
        <w:rPr>
          <w:rFonts w:ascii="Cambria" w:hAnsi="Cambria"/>
          <w:color w:val="000000"/>
          <w:sz w:val="24"/>
          <w:szCs w:val="24"/>
        </w:rPr>
        <w:t xml:space="preserve">órym mowa </w:t>
      </w:r>
      <w:r w:rsidRPr="001B2159">
        <w:rPr>
          <w:rFonts w:ascii="Cambria" w:hAnsi="Cambria"/>
          <w:color w:val="000000"/>
          <w:sz w:val="24"/>
          <w:szCs w:val="24"/>
        </w:rPr>
        <w:t>w § 3 ust. 1 umowy.</w:t>
      </w:r>
    </w:p>
    <w:p w14:paraId="79602C67" w14:textId="77777777" w:rsidR="005037A0" w:rsidRPr="005037A0" w:rsidRDefault="005037A0" w:rsidP="008B7319">
      <w:pPr>
        <w:widowControl/>
        <w:numPr>
          <w:ilvl w:val="0"/>
          <w:numId w:val="19"/>
        </w:numPr>
        <w:suppressAutoHyphens w:val="0"/>
        <w:autoSpaceDE w:val="0"/>
        <w:autoSpaceDN w:val="0"/>
        <w:spacing w:after="0"/>
        <w:ind w:left="426" w:hanging="426"/>
        <w:contextualSpacing/>
        <w:textAlignment w:val="auto"/>
        <w:rPr>
          <w:rFonts w:ascii="Cambria" w:eastAsia="Lucida Sans Unicode" w:hAnsi="Cambria" w:cs="Lucida Sans Unicode"/>
          <w:color w:val="000000"/>
          <w:sz w:val="24"/>
          <w:szCs w:val="24"/>
          <w:lang w:eastAsia="en-US"/>
        </w:rPr>
      </w:pPr>
      <w:r w:rsidRPr="005037A0">
        <w:rPr>
          <w:rFonts w:ascii="Cambria" w:eastAsia="Tahoma" w:hAnsi="Cambria" w:cs="Lucida Sans Unicode"/>
          <w:color w:val="000000"/>
          <w:sz w:val="24"/>
          <w:szCs w:val="24"/>
        </w:rPr>
        <w:t>Powiadomienie, o którym mowa w ust. 3 Zamawiający może przekazać wedle własnego uznania:</w:t>
      </w:r>
    </w:p>
    <w:p w14:paraId="79945A4F" w14:textId="77777777" w:rsidR="005037A0" w:rsidRPr="005037A0" w:rsidRDefault="005037A0" w:rsidP="008B7319">
      <w:pPr>
        <w:widowControl/>
        <w:numPr>
          <w:ilvl w:val="0"/>
          <w:numId w:val="46"/>
        </w:numPr>
        <w:suppressAutoHyphens w:val="0"/>
        <w:autoSpaceDE w:val="0"/>
        <w:autoSpaceDN w:val="0"/>
        <w:spacing w:after="0"/>
        <w:ind w:left="851"/>
        <w:contextualSpacing/>
        <w:textAlignment w:val="auto"/>
        <w:rPr>
          <w:rFonts w:ascii="Cambria" w:eastAsia="Lucida Sans Unicode" w:hAnsi="Cambria" w:cs="Lucida Sans Unicode"/>
          <w:color w:val="000000"/>
          <w:sz w:val="24"/>
          <w:szCs w:val="24"/>
          <w:lang w:eastAsia="en-US"/>
        </w:rPr>
      </w:pPr>
      <w:r w:rsidRPr="005037A0">
        <w:rPr>
          <w:rFonts w:ascii="Cambria" w:eastAsia="Tahoma" w:hAnsi="Cambria" w:cs="Lucida Sans Unicode"/>
          <w:color w:val="000000"/>
          <w:sz w:val="24"/>
          <w:szCs w:val="24"/>
        </w:rPr>
        <w:t xml:space="preserve"> w formie pisemnej listem poleconym za potwierdzeniem odbioru na adres ……………………….,</w:t>
      </w:r>
    </w:p>
    <w:p w14:paraId="4B59824F" w14:textId="77777777" w:rsidR="005037A0" w:rsidRPr="005037A0" w:rsidRDefault="005037A0" w:rsidP="008B7319">
      <w:pPr>
        <w:widowControl/>
        <w:numPr>
          <w:ilvl w:val="0"/>
          <w:numId w:val="46"/>
        </w:numPr>
        <w:suppressAutoHyphens w:val="0"/>
        <w:autoSpaceDE w:val="0"/>
        <w:autoSpaceDN w:val="0"/>
        <w:spacing w:after="0"/>
        <w:ind w:left="851"/>
        <w:contextualSpacing/>
        <w:textAlignment w:val="auto"/>
        <w:rPr>
          <w:rFonts w:ascii="Cambria" w:eastAsia="Lucida Sans Unicode" w:hAnsi="Cambria" w:cs="Lucida Sans Unicode"/>
          <w:color w:val="000000"/>
          <w:sz w:val="24"/>
          <w:szCs w:val="24"/>
          <w:lang w:eastAsia="en-US"/>
        </w:rPr>
      </w:pPr>
      <w:r w:rsidRPr="005037A0">
        <w:rPr>
          <w:rFonts w:ascii="Cambria" w:eastAsia="Tahoma" w:hAnsi="Cambria" w:cs="Lucida Sans Unicode"/>
          <w:color w:val="000000"/>
          <w:sz w:val="24"/>
          <w:szCs w:val="24"/>
        </w:rPr>
        <w:t xml:space="preserve"> W formie elektronicznej, o której mowa w art. 78</w:t>
      </w:r>
      <w:r w:rsidRPr="005037A0">
        <w:rPr>
          <w:rFonts w:ascii="Cambria" w:eastAsia="Tahoma" w:hAnsi="Cambria" w:cs="Lucida Sans Unicode"/>
          <w:color w:val="000000"/>
          <w:sz w:val="24"/>
          <w:szCs w:val="24"/>
          <w:vertAlign w:val="superscript"/>
        </w:rPr>
        <w:t>1</w:t>
      </w:r>
      <w:r w:rsidRPr="005037A0">
        <w:rPr>
          <w:rFonts w:ascii="Cambria" w:eastAsia="Tahoma" w:hAnsi="Cambria" w:cs="Lucida Sans Unicode"/>
          <w:color w:val="000000"/>
          <w:sz w:val="24"/>
          <w:szCs w:val="24"/>
        </w:rPr>
        <w:t xml:space="preserve"> § 1 Kodeksu cywilnego na adres poczty elektronicznej: ……………………………….</w:t>
      </w:r>
    </w:p>
    <w:p w14:paraId="43E8E30C" w14:textId="71EF98AF" w:rsidR="005037A0" w:rsidRPr="005037A0" w:rsidRDefault="005037A0" w:rsidP="008B7319">
      <w:pPr>
        <w:widowControl/>
        <w:numPr>
          <w:ilvl w:val="0"/>
          <w:numId w:val="19"/>
        </w:numPr>
        <w:suppressAutoHyphens w:val="0"/>
        <w:autoSpaceDE w:val="0"/>
        <w:autoSpaceDN w:val="0"/>
        <w:spacing w:after="0"/>
        <w:ind w:left="426"/>
        <w:contextualSpacing/>
        <w:textAlignment w:val="auto"/>
        <w:rPr>
          <w:rFonts w:ascii="Cambria" w:eastAsia="Lucida Sans Unicode" w:hAnsi="Cambria" w:cs="Lucida Sans Unicode"/>
          <w:color w:val="000000"/>
          <w:sz w:val="24"/>
          <w:szCs w:val="24"/>
          <w:lang w:eastAsia="en-US"/>
        </w:rPr>
      </w:pPr>
      <w:r w:rsidRPr="005037A0">
        <w:rPr>
          <w:rFonts w:ascii="Cambria" w:eastAsia="Lucida Sans Unicode" w:hAnsi="Cambria" w:cs="Lucida Sans Unicode"/>
          <w:color w:val="000000"/>
          <w:sz w:val="24"/>
          <w:szCs w:val="24"/>
          <w:lang w:eastAsia="en-US"/>
        </w:rPr>
        <w:t xml:space="preserve">Terminem otrzymania powiadomienia, o którym mowa w ust. </w:t>
      </w:r>
      <w:r>
        <w:rPr>
          <w:rFonts w:ascii="Cambria" w:eastAsia="Lucida Sans Unicode" w:hAnsi="Cambria" w:cs="Lucida Sans Unicode"/>
          <w:color w:val="000000"/>
          <w:sz w:val="24"/>
          <w:szCs w:val="24"/>
          <w:lang w:eastAsia="en-US"/>
        </w:rPr>
        <w:t>6</w:t>
      </w:r>
      <w:r w:rsidRPr="005037A0">
        <w:rPr>
          <w:rFonts w:ascii="Cambria" w:eastAsia="Lucida Sans Unicode" w:hAnsi="Cambria" w:cs="Lucida Sans Unicode"/>
          <w:color w:val="000000"/>
          <w:sz w:val="24"/>
          <w:szCs w:val="24"/>
          <w:lang w:eastAsia="en-US"/>
        </w:rPr>
        <w:t xml:space="preserve"> jest:</w:t>
      </w:r>
    </w:p>
    <w:p w14:paraId="585B0EBC" w14:textId="77777777" w:rsidR="005037A0" w:rsidRPr="005037A0" w:rsidRDefault="005037A0" w:rsidP="008B7319">
      <w:pPr>
        <w:widowControl/>
        <w:numPr>
          <w:ilvl w:val="0"/>
          <w:numId w:val="47"/>
        </w:numPr>
        <w:suppressAutoHyphens w:val="0"/>
        <w:autoSpaceDE w:val="0"/>
        <w:autoSpaceDN w:val="0"/>
        <w:spacing w:after="0"/>
        <w:ind w:left="709" w:hanging="283"/>
        <w:contextualSpacing/>
        <w:textAlignment w:val="auto"/>
        <w:rPr>
          <w:rFonts w:ascii="Cambria" w:eastAsia="Lucida Sans Unicode" w:hAnsi="Cambria" w:cs="Lucida Sans Unicode"/>
          <w:color w:val="000000"/>
          <w:sz w:val="24"/>
          <w:szCs w:val="24"/>
          <w:lang w:eastAsia="en-US"/>
        </w:rPr>
      </w:pPr>
      <w:r w:rsidRPr="005037A0">
        <w:rPr>
          <w:rFonts w:ascii="Cambria" w:eastAsia="Lucida Sans Unicode" w:hAnsi="Cambria" w:cs="Lucida Sans Unicode"/>
          <w:color w:val="000000"/>
          <w:sz w:val="24"/>
          <w:szCs w:val="24"/>
          <w:lang w:eastAsia="en-US"/>
        </w:rPr>
        <w:t>w przypadku powiadomienia złożonego w formie pisemnej – dzień jego odbioru wskazany na potwierdzeniu odbioru,</w:t>
      </w:r>
    </w:p>
    <w:p w14:paraId="38513829" w14:textId="07DB37A3" w:rsidR="005037A0" w:rsidRPr="005037A0" w:rsidRDefault="005037A0" w:rsidP="008B7319">
      <w:pPr>
        <w:widowControl/>
        <w:numPr>
          <w:ilvl w:val="0"/>
          <w:numId w:val="47"/>
        </w:numPr>
        <w:suppressAutoHyphens w:val="0"/>
        <w:autoSpaceDE w:val="0"/>
        <w:autoSpaceDN w:val="0"/>
        <w:spacing w:after="0"/>
        <w:ind w:left="709" w:hanging="283"/>
        <w:contextualSpacing/>
        <w:textAlignment w:val="auto"/>
        <w:rPr>
          <w:rFonts w:ascii="Cambria" w:eastAsia="Lucida Sans Unicode" w:hAnsi="Cambria" w:cs="Lucida Sans Unicode"/>
          <w:color w:val="000000"/>
          <w:sz w:val="24"/>
          <w:szCs w:val="24"/>
          <w:lang w:eastAsia="en-US"/>
        </w:rPr>
      </w:pPr>
      <w:r w:rsidRPr="005037A0">
        <w:rPr>
          <w:rFonts w:ascii="Cambria" w:eastAsia="Lucida Sans Unicode" w:hAnsi="Cambria" w:cs="Lucida Sans Unicode"/>
          <w:color w:val="000000"/>
          <w:sz w:val="24"/>
          <w:szCs w:val="24"/>
          <w:lang w:eastAsia="en-US"/>
        </w:rPr>
        <w:t xml:space="preserve">w przypadku powiadomienia złożonego w formie elektronicznej - dzień wysłania wiadomości zawierającej to powiadomienie na adres wskazany w ust. </w:t>
      </w:r>
      <w:r>
        <w:rPr>
          <w:rFonts w:ascii="Cambria" w:eastAsia="Lucida Sans Unicode" w:hAnsi="Cambria" w:cs="Lucida Sans Unicode"/>
          <w:color w:val="000000"/>
          <w:sz w:val="24"/>
          <w:szCs w:val="24"/>
          <w:lang w:eastAsia="en-US"/>
        </w:rPr>
        <w:t>6</w:t>
      </w:r>
      <w:r w:rsidRPr="005037A0">
        <w:rPr>
          <w:rFonts w:ascii="Cambria" w:eastAsia="Lucida Sans Unicode" w:hAnsi="Cambria" w:cs="Lucida Sans Unicode"/>
          <w:color w:val="000000"/>
          <w:sz w:val="24"/>
          <w:szCs w:val="24"/>
          <w:lang w:eastAsia="en-US"/>
        </w:rPr>
        <w:t xml:space="preserve"> pkt 2). </w:t>
      </w:r>
    </w:p>
    <w:p w14:paraId="6A794BFA" w14:textId="0B258133" w:rsidR="00A4154B" w:rsidRPr="001B2159" w:rsidRDefault="00A4154B" w:rsidP="00A4154B">
      <w:pPr>
        <w:widowControl/>
        <w:suppressAutoHyphens w:val="0"/>
        <w:autoSpaceDE w:val="0"/>
        <w:autoSpaceDN w:val="0"/>
        <w:spacing w:after="0"/>
        <w:jc w:val="center"/>
        <w:textAlignment w:val="auto"/>
        <w:rPr>
          <w:rFonts w:ascii="Cambria" w:eastAsia="Calibri" w:hAnsi="Cambria"/>
          <w:b/>
          <w:bCs/>
          <w:sz w:val="24"/>
          <w:szCs w:val="24"/>
          <w:lang w:eastAsia="en-US"/>
        </w:rPr>
      </w:pPr>
      <w:bookmarkStart w:id="15" w:name="_Hlk94098475"/>
      <w:bookmarkEnd w:id="13"/>
      <w:r w:rsidRPr="001B2159">
        <w:rPr>
          <w:rFonts w:ascii="Cambria" w:eastAsia="Calibri" w:hAnsi="Cambria"/>
          <w:b/>
          <w:bCs/>
          <w:sz w:val="24"/>
          <w:szCs w:val="24"/>
          <w:lang w:eastAsia="en-US"/>
        </w:rPr>
        <w:t>§ 1</w:t>
      </w:r>
      <w:r w:rsidR="00D45A4F">
        <w:rPr>
          <w:rFonts w:ascii="Cambria" w:eastAsia="Calibri" w:hAnsi="Cambria"/>
          <w:b/>
          <w:bCs/>
          <w:sz w:val="24"/>
          <w:szCs w:val="24"/>
          <w:lang w:eastAsia="en-US"/>
        </w:rPr>
        <w:t>5</w:t>
      </w:r>
    </w:p>
    <w:p w14:paraId="4A64B2CD" w14:textId="77777777" w:rsidR="00A4154B" w:rsidRPr="001B2159" w:rsidRDefault="00A4154B" w:rsidP="00A4154B">
      <w:pPr>
        <w:widowControl/>
        <w:suppressAutoHyphens w:val="0"/>
        <w:autoSpaceDE w:val="0"/>
        <w:autoSpaceDN w:val="0"/>
        <w:spacing w:after="0"/>
        <w:jc w:val="center"/>
        <w:textAlignment w:val="auto"/>
        <w:rPr>
          <w:rFonts w:ascii="Cambria" w:eastAsia="Calibri" w:hAnsi="Cambria"/>
          <w:b/>
          <w:bCs/>
          <w:sz w:val="24"/>
          <w:szCs w:val="24"/>
          <w:lang w:eastAsia="en-US"/>
        </w:rPr>
      </w:pPr>
      <w:r w:rsidRPr="001B2159">
        <w:rPr>
          <w:rFonts w:ascii="Cambria" w:eastAsia="Calibri" w:hAnsi="Cambria"/>
          <w:b/>
          <w:bCs/>
          <w:sz w:val="24"/>
          <w:szCs w:val="24"/>
          <w:lang w:eastAsia="en-US"/>
        </w:rPr>
        <w:t>Kary umowne z tytułu odstąpienia</w:t>
      </w:r>
    </w:p>
    <w:p w14:paraId="142C3B6A" w14:textId="77777777" w:rsidR="00A4154B" w:rsidRPr="001B2159" w:rsidRDefault="00A4154B" w:rsidP="008B7319">
      <w:pPr>
        <w:widowControl/>
        <w:numPr>
          <w:ilvl w:val="0"/>
          <w:numId w:val="21"/>
        </w:numPr>
        <w:tabs>
          <w:tab w:val="left" w:pos="426"/>
        </w:tabs>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1B2159">
        <w:rPr>
          <w:rFonts w:ascii="Cambria" w:eastAsia="Calibri" w:hAnsi="Cambria"/>
          <w:sz w:val="24"/>
          <w:szCs w:val="24"/>
          <w:lang w:eastAsia="en-US"/>
        </w:rPr>
        <w:lastRenderedPageBreak/>
        <w:t>Wykonawca zobowiązany jest do zapłaty Zamawiającemu kar umownych z tytułu odstąpienia od umowy w następujących przypadkach i wysokościach:</w:t>
      </w:r>
    </w:p>
    <w:p w14:paraId="7FF01C48" w14:textId="63B5AB07" w:rsidR="00A4154B" w:rsidRPr="001B2159" w:rsidRDefault="00A4154B" w:rsidP="008B7319">
      <w:pPr>
        <w:widowControl/>
        <w:numPr>
          <w:ilvl w:val="0"/>
          <w:numId w:val="22"/>
        </w:numPr>
        <w:suppressAutoHyphens w:val="0"/>
        <w:autoSpaceDE w:val="0"/>
        <w:autoSpaceDN w:val="0"/>
        <w:spacing w:after="0"/>
        <w:ind w:left="709" w:hanging="284"/>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 xml:space="preserve">z tytułu odstąpienia przez Zamawiającego od umowy z przyczyn zależnych </w:t>
      </w:r>
      <w:r w:rsidRPr="001B2159">
        <w:rPr>
          <w:rFonts w:ascii="Cambria" w:eastAsia="Calibri" w:hAnsi="Cambria"/>
          <w:sz w:val="24"/>
          <w:szCs w:val="24"/>
          <w:lang w:eastAsia="en-US"/>
        </w:rPr>
        <w:br/>
        <w:t>od Wykonawcy, o których mowa w § 1</w:t>
      </w:r>
      <w:r w:rsidR="00DE3972">
        <w:rPr>
          <w:rFonts w:ascii="Cambria" w:eastAsia="Calibri" w:hAnsi="Cambria"/>
          <w:sz w:val="24"/>
          <w:szCs w:val="24"/>
          <w:lang w:eastAsia="en-US"/>
        </w:rPr>
        <w:t>6</w:t>
      </w:r>
      <w:r w:rsidRPr="001B2159">
        <w:rPr>
          <w:rFonts w:ascii="Cambria" w:eastAsia="Calibri" w:hAnsi="Cambria"/>
          <w:sz w:val="24"/>
          <w:szCs w:val="24"/>
          <w:lang w:eastAsia="en-US"/>
        </w:rPr>
        <w:t xml:space="preserve"> ust. 1 umowy - w wysokości </w:t>
      </w:r>
      <w:r w:rsidR="005037A0">
        <w:rPr>
          <w:rFonts w:ascii="Cambria" w:eastAsia="Calibri" w:hAnsi="Cambria"/>
          <w:sz w:val="24"/>
          <w:szCs w:val="24"/>
          <w:lang w:eastAsia="en-US"/>
        </w:rPr>
        <w:t>1</w:t>
      </w:r>
      <w:r w:rsidR="0068121C" w:rsidRPr="001B2159">
        <w:rPr>
          <w:rFonts w:ascii="Cambria" w:eastAsia="Calibri" w:hAnsi="Cambria"/>
          <w:sz w:val="24"/>
          <w:szCs w:val="24"/>
          <w:lang w:eastAsia="en-US"/>
        </w:rPr>
        <w:t>0</w:t>
      </w:r>
      <w:r w:rsidRPr="001B2159">
        <w:rPr>
          <w:rFonts w:ascii="Cambria" w:eastAsia="Calibri" w:hAnsi="Cambria"/>
          <w:sz w:val="24"/>
          <w:szCs w:val="24"/>
          <w:lang w:eastAsia="en-US"/>
        </w:rPr>
        <w:t xml:space="preserve"> % łącznego wynagrodzenia umownego brutto, o którym mowa w § 3 ust. 1 umowy,</w:t>
      </w:r>
    </w:p>
    <w:p w14:paraId="397A0100" w14:textId="4FD52914" w:rsidR="00A4154B" w:rsidRPr="001B2159" w:rsidRDefault="00A4154B" w:rsidP="008B7319">
      <w:pPr>
        <w:widowControl/>
        <w:numPr>
          <w:ilvl w:val="0"/>
          <w:numId w:val="22"/>
        </w:numPr>
        <w:suppressAutoHyphens w:val="0"/>
        <w:autoSpaceDE w:val="0"/>
        <w:autoSpaceDN w:val="0"/>
        <w:spacing w:after="0"/>
        <w:ind w:left="709" w:hanging="284"/>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 xml:space="preserve">z tytułu odstąpienia przez Wykonawcę od umowy z przyczyn niezależnych </w:t>
      </w:r>
      <w:r w:rsidRPr="001B2159">
        <w:rPr>
          <w:rFonts w:ascii="Cambria" w:eastAsia="Calibri" w:hAnsi="Cambria"/>
          <w:sz w:val="24"/>
          <w:szCs w:val="24"/>
          <w:lang w:eastAsia="en-US"/>
        </w:rPr>
        <w:br/>
        <w:t xml:space="preserve">od Zamawiającego - w wysokości </w:t>
      </w:r>
      <w:r w:rsidR="005037A0">
        <w:rPr>
          <w:rFonts w:ascii="Cambria" w:eastAsia="Calibri" w:hAnsi="Cambria"/>
          <w:sz w:val="24"/>
          <w:szCs w:val="24"/>
          <w:lang w:eastAsia="en-US"/>
        </w:rPr>
        <w:t>1</w:t>
      </w:r>
      <w:r w:rsidR="0068121C" w:rsidRPr="001B2159">
        <w:rPr>
          <w:rFonts w:ascii="Cambria" w:eastAsia="Calibri" w:hAnsi="Cambria"/>
          <w:sz w:val="24"/>
          <w:szCs w:val="24"/>
          <w:lang w:eastAsia="en-US"/>
        </w:rPr>
        <w:t>0</w:t>
      </w:r>
      <w:r w:rsidRPr="001B2159">
        <w:rPr>
          <w:rFonts w:ascii="Cambria" w:eastAsia="Calibri" w:hAnsi="Cambria"/>
          <w:sz w:val="24"/>
          <w:szCs w:val="24"/>
          <w:lang w:eastAsia="en-US"/>
        </w:rPr>
        <w:t xml:space="preserve"> % łącznego wynagrodzenia umownego brutto, o którym mowa w § 3 ust. 1 umowy.</w:t>
      </w:r>
    </w:p>
    <w:p w14:paraId="3B9CF7D9" w14:textId="081116C6" w:rsidR="005037A0" w:rsidRDefault="005037A0" w:rsidP="008B7319">
      <w:pPr>
        <w:pStyle w:val="Akapitzlist"/>
        <w:numPr>
          <w:ilvl w:val="0"/>
          <w:numId w:val="21"/>
        </w:numPr>
        <w:ind w:left="426"/>
        <w:jc w:val="both"/>
        <w:rPr>
          <w:rFonts w:ascii="Cambria" w:eastAsia="Times New Roman" w:hAnsi="Cambria" w:cs="Calibri"/>
          <w:sz w:val="24"/>
          <w:szCs w:val="24"/>
          <w:lang w:eastAsia="ar-SA"/>
        </w:rPr>
      </w:pPr>
      <w:r w:rsidRPr="005037A0">
        <w:rPr>
          <w:rFonts w:ascii="Cambria" w:eastAsia="Times New Roman" w:hAnsi="Cambria" w:cs="Calibri"/>
          <w:sz w:val="24"/>
          <w:szCs w:val="24"/>
          <w:lang w:eastAsia="ar-SA"/>
        </w:rPr>
        <w:t>Zamawiający zobowiązany jest do zapłaty Wykonawcy kary umownej z tytułu odstąpienia od umowy w przypadku odstąpienia przez Zamawiającego od umowy z jego winy – w wysokości 10% łącznego wynagrodzenia umownego brutto, o którym mowa w § 3 ust.1 umowy, z wyjątkiem wystąpienia sytuacji przedstawionych w art. 456 ust.1 w zw. z art. 456 ust. 3 ustawy Prawo zamówień publicznych.</w:t>
      </w:r>
    </w:p>
    <w:p w14:paraId="527A3A9E" w14:textId="77777777" w:rsidR="005037A0" w:rsidRPr="005037A0" w:rsidRDefault="005037A0" w:rsidP="008B7319">
      <w:pPr>
        <w:pStyle w:val="Akapitzlist"/>
        <w:numPr>
          <w:ilvl w:val="0"/>
          <w:numId w:val="21"/>
        </w:numPr>
        <w:ind w:left="426"/>
        <w:jc w:val="both"/>
        <w:rPr>
          <w:rFonts w:ascii="Cambria" w:eastAsia="Times New Roman" w:hAnsi="Cambria" w:cs="Calibri"/>
          <w:sz w:val="24"/>
          <w:szCs w:val="24"/>
          <w:lang w:eastAsia="ar-SA"/>
        </w:rPr>
      </w:pPr>
      <w:r w:rsidRPr="005037A0">
        <w:rPr>
          <w:rFonts w:ascii="Cambria" w:eastAsia="Times New Roman" w:hAnsi="Cambria" w:cs="Calibri"/>
          <w:sz w:val="24"/>
          <w:szCs w:val="24"/>
          <w:lang w:eastAsia="ar-SA"/>
        </w:rPr>
        <w:t>Strony zastrzegają sobie prawo dochodzenia odszkodowania uzupełniającego do wysokości poniesionej szkody.</w:t>
      </w:r>
    </w:p>
    <w:p w14:paraId="2C30BCAA" w14:textId="015BA22B" w:rsidR="005037A0" w:rsidRPr="005037A0" w:rsidRDefault="005037A0" w:rsidP="008B7319">
      <w:pPr>
        <w:pStyle w:val="Akapitzlist"/>
        <w:numPr>
          <w:ilvl w:val="0"/>
          <w:numId w:val="21"/>
        </w:numPr>
        <w:ind w:left="426"/>
        <w:jc w:val="both"/>
        <w:rPr>
          <w:rFonts w:ascii="Cambria" w:eastAsia="Times New Roman" w:hAnsi="Cambria" w:cs="Calibri"/>
          <w:sz w:val="24"/>
          <w:szCs w:val="24"/>
          <w:lang w:eastAsia="ar-SA"/>
        </w:rPr>
      </w:pPr>
      <w:r w:rsidRPr="005037A0">
        <w:rPr>
          <w:rFonts w:ascii="Cambria" w:eastAsia="Times New Roman" w:hAnsi="Cambria" w:cs="Calibri"/>
          <w:sz w:val="24"/>
          <w:szCs w:val="24"/>
          <w:lang w:eastAsia="ar-SA"/>
        </w:rPr>
        <w:t xml:space="preserve">Zobowiązania z tytułu kar umownych Wykonawcy mogą być potrącane </w:t>
      </w:r>
      <w:r w:rsidRPr="005037A0">
        <w:rPr>
          <w:rFonts w:ascii="Cambria" w:hAnsi="Cambria"/>
          <w:sz w:val="24"/>
          <w:szCs w:val="24"/>
        </w:rPr>
        <w:t>z wynagrodzenia za wykonane roboty</w:t>
      </w:r>
      <w:r>
        <w:rPr>
          <w:rFonts w:ascii="Cambria" w:hAnsi="Cambria"/>
          <w:sz w:val="24"/>
          <w:szCs w:val="24"/>
        </w:rPr>
        <w:t>.</w:t>
      </w:r>
      <w:r w:rsidRPr="005037A0">
        <w:rPr>
          <w:rFonts w:ascii="Cambria" w:hAnsi="Cambria"/>
          <w:sz w:val="24"/>
          <w:szCs w:val="24"/>
        </w:rPr>
        <w:t xml:space="preserve"> § 1</w:t>
      </w:r>
      <w:r w:rsidR="00DE3972">
        <w:rPr>
          <w:rFonts w:ascii="Cambria" w:hAnsi="Cambria"/>
          <w:sz w:val="24"/>
          <w:szCs w:val="24"/>
        </w:rPr>
        <w:t>4</w:t>
      </w:r>
      <w:r w:rsidRPr="005037A0">
        <w:rPr>
          <w:rFonts w:ascii="Cambria" w:hAnsi="Cambria"/>
          <w:sz w:val="24"/>
          <w:szCs w:val="24"/>
        </w:rPr>
        <w:t xml:space="preserve"> ust. 3, </w:t>
      </w:r>
      <w:r>
        <w:rPr>
          <w:rFonts w:ascii="Cambria" w:hAnsi="Cambria"/>
          <w:sz w:val="24"/>
          <w:szCs w:val="24"/>
        </w:rPr>
        <w:t>5</w:t>
      </w:r>
      <w:r w:rsidRPr="005037A0">
        <w:rPr>
          <w:rFonts w:ascii="Cambria" w:hAnsi="Cambria"/>
          <w:sz w:val="24"/>
          <w:szCs w:val="24"/>
        </w:rPr>
        <w:t xml:space="preserve"> i </w:t>
      </w:r>
      <w:r>
        <w:rPr>
          <w:rFonts w:ascii="Cambria" w:hAnsi="Cambria"/>
          <w:sz w:val="24"/>
          <w:szCs w:val="24"/>
        </w:rPr>
        <w:t>7</w:t>
      </w:r>
      <w:r w:rsidRPr="005037A0">
        <w:rPr>
          <w:rFonts w:ascii="Cambria" w:hAnsi="Cambria"/>
          <w:sz w:val="24"/>
          <w:szCs w:val="24"/>
        </w:rPr>
        <w:t xml:space="preserve"> stosuje się odpowiednio.</w:t>
      </w:r>
    </w:p>
    <w:p w14:paraId="5E75D214" w14:textId="25E29C87" w:rsidR="007F30B7" w:rsidRPr="001B2159" w:rsidRDefault="007F30B7" w:rsidP="007F30B7">
      <w:pPr>
        <w:widowControl/>
        <w:suppressAutoHyphens w:val="0"/>
        <w:autoSpaceDE w:val="0"/>
        <w:autoSpaceDN w:val="0"/>
        <w:spacing w:after="0"/>
        <w:jc w:val="center"/>
        <w:textAlignment w:val="auto"/>
        <w:rPr>
          <w:rFonts w:ascii="Cambria" w:hAnsi="Cambria"/>
          <w:b/>
          <w:bCs/>
          <w:sz w:val="24"/>
          <w:szCs w:val="24"/>
        </w:rPr>
      </w:pPr>
      <w:r w:rsidRPr="001B2159">
        <w:rPr>
          <w:rFonts w:ascii="Cambria" w:eastAsia="Calibri" w:hAnsi="Cambria"/>
          <w:b/>
          <w:bCs/>
          <w:sz w:val="24"/>
          <w:szCs w:val="24"/>
          <w:lang w:eastAsia="en-US"/>
        </w:rPr>
        <w:t>§ 1</w:t>
      </w:r>
      <w:r w:rsidR="00D45A4F">
        <w:rPr>
          <w:rFonts w:ascii="Cambria" w:eastAsia="Calibri" w:hAnsi="Cambria"/>
          <w:b/>
          <w:bCs/>
          <w:sz w:val="24"/>
          <w:szCs w:val="24"/>
          <w:lang w:eastAsia="en-US"/>
        </w:rPr>
        <w:t>6</w:t>
      </w:r>
    </w:p>
    <w:p w14:paraId="69093A68" w14:textId="77777777" w:rsidR="007F30B7" w:rsidRPr="001B2159" w:rsidRDefault="007F30B7" w:rsidP="007F30B7">
      <w:pPr>
        <w:widowControl/>
        <w:suppressAutoHyphens w:val="0"/>
        <w:autoSpaceDE w:val="0"/>
        <w:autoSpaceDN w:val="0"/>
        <w:spacing w:after="0"/>
        <w:jc w:val="center"/>
        <w:textAlignment w:val="auto"/>
        <w:rPr>
          <w:rFonts w:ascii="Cambria" w:eastAsia="Calibri" w:hAnsi="Cambria"/>
          <w:b/>
          <w:bCs/>
          <w:sz w:val="24"/>
          <w:szCs w:val="24"/>
          <w:lang w:eastAsia="en-US"/>
        </w:rPr>
      </w:pPr>
      <w:r w:rsidRPr="001B2159">
        <w:rPr>
          <w:rFonts w:ascii="Cambria" w:eastAsia="Calibri" w:hAnsi="Cambria"/>
          <w:b/>
          <w:bCs/>
          <w:sz w:val="24"/>
          <w:szCs w:val="24"/>
          <w:lang w:eastAsia="en-US"/>
        </w:rPr>
        <w:t>Odstąpienie od umowy</w:t>
      </w:r>
    </w:p>
    <w:p w14:paraId="22128C43" w14:textId="77777777" w:rsidR="007F30B7" w:rsidRPr="001B2159" w:rsidRDefault="007F30B7" w:rsidP="008B7319">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Zamawiający zastrzega sobie prawo do odstąpienia od umowy, jeżeli:</w:t>
      </w:r>
    </w:p>
    <w:p w14:paraId="3C9BB012" w14:textId="364E4682" w:rsidR="007F30B7" w:rsidRPr="001B2159" w:rsidRDefault="00DA1C89" w:rsidP="008B7319">
      <w:pPr>
        <w:widowControl/>
        <w:numPr>
          <w:ilvl w:val="0"/>
          <w:numId w:val="2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W</w:t>
      </w:r>
      <w:r w:rsidR="007F30B7" w:rsidRPr="001B2159">
        <w:rPr>
          <w:rFonts w:ascii="Cambria" w:eastAsia="Calibri" w:hAnsi="Cambria"/>
          <w:sz w:val="24"/>
          <w:szCs w:val="24"/>
          <w:lang w:eastAsia="en-US"/>
        </w:rPr>
        <w:t xml:space="preserve">ykonawca realizuje roboty budowlane, stanowiące przedmiot zamówienia, </w:t>
      </w:r>
      <w:r w:rsidR="00A4154B" w:rsidRPr="001B2159">
        <w:rPr>
          <w:rFonts w:ascii="Cambria" w:eastAsia="Calibri" w:hAnsi="Cambria"/>
          <w:sz w:val="24"/>
          <w:szCs w:val="24"/>
          <w:lang w:eastAsia="en-US"/>
        </w:rPr>
        <w:br/>
      </w:r>
      <w:r w:rsidR="007F30B7" w:rsidRPr="001B2159">
        <w:rPr>
          <w:rFonts w:ascii="Cambria" w:eastAsia="Calibri" w:hAnsi="Cambria"/>
          <w:sz w:val="24"/>
          <w:szCs w:val="24"/>
          <w:lang w:eastAsia="en-US"/>
        </w:rPr>
        <w:t xml:space="preserve">w sposób niezgodny z dokumentacją projektową, STWIORB, wskazaniami Zamawiającego, wskazaniami inspektora nadzoru inwestorskiego lub postanowieniami umowy pomimo dwukrotnego wezwania </w:t>
      </w:r>
      <w:r w:rsidRPr="001B2159">
        <w:rPr>
          <w:rFonts w:ascii="Cambria" w:eastAsia="Calibri" w:hAnsi="Cambria"/>
          <w:sz w:val="24"/>
          <w:szCs w:val="24"/>
          <w:lang w:eastAsia="en-US"/>
        </w:rPr>
        <w:t>W</w:t>
      </w:r>
      <w:r w:rsidR="007F30B7" w:rsidRPr="001B2159">
        <w:rPr>
          <w:rFonts w:ascii="Cambria" w:eastAsia="Calibri" w:hAnsi="Cambria"/>
          <w:sz w:val="24"/>
          <w:szCs w:val="24"/>
          <w:lang w:eastAsia="en-US"/>
        </w:rPr>
        <w:t>ykonawcy do zaniechania naruszeń i bezskutecznego upływu terminu wskazanego w tych wezwaniach</w:t>
      </w:r>
    </w:p>
    <w:p w14:paraId="3BBE7230" w14:textId="53A9C23F" w:rsidR="007F30B7" w:rsidRPr="001B2159" w:rsidRDefault="007F30B7" w:rsidP="008B7319">
      <w:pPr>
        <w:widowControl/>
        <w:numPr>
          <w:ilvl w:val="0"/>
          <w:numId w:val="24"/>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1B2159">
        <w:rPr>
          <w:rFonts w:ascii="Cambria" w:eastAsia="Calibri" w:hAnsi="Cambria"/>
          <w:sz w:val="24"/>
          <w:szCs w:val="24"/>
          <w:lang w:eastAsia="en-US"/>
        </w:rPr>
        <w:t xml:space="preserve">gdy Wykonawca nie rozpoczął robót budowlanych bez uzasadnionej przyczyny </w:t>
      </w:r>
      <w:r w:rsidRPr="001B2159">
        <w:rPr>
          <w:rFonts w:ascii="Cambria" w:eastAsia="Calibri" w:hAnsi="Cambria"/>
          <w:color w:val="000000"/>
          <w:sz w:val="24"/>
          <w:szCs w:val="24"/>
          <w:lang w:eastAsia="en-US"/>
        </w:rPr>
        <w:t xml:space="preserve">w okresie </w:t>
      </w:r>
      <w:r w:rsidR="00FA42FD" w:rsidRPr="001B2159">
        <w:rPr>
          <w:rFonts w:ascii="Cambria" w:eastAsia="Calibri" w:hAnsi="Cambria"/>
          <w:color w:val="000000"/>
          <w:sz w:val="24"/>
          <w:szCs w:val="24"/>
          <w:lang w:eastAsia="en-US"/>
        </w:rPr>
        <w:t>3</w:t>
      </w:r>
      <w:r w:rsidRPr="001B2159">
        <w:rPr>
          <w:rFonts w:ascii="Cambria" w:eastAsia="Calibri" w:hAnsi="Cambria"/>
          <w:color w:val="000000"/>
          <w:sz w:val="24"/>
          <w:szCs w:val="24"/>
          <w:lang w:eastAsia="en-US"/>
        </w:rPr>
        <w:t xml:space="preserve">0 dni od dnia przekazania mu placu budowy i nie podjął ich </w:t>
      </w:r>
      <w:r w:rsidR="00A4154B" w:rsidRPr="001B2159">
        <w:rPr>
          <w:rFonts w:ascii="Cambria" w:eastAsia="Calibri" w:hAnsi="Cambria"/>
          <w:color w:val="000000"/>
          <w:sz w:val="24"/>
          <w:szCs w:val="24"/>
          <w:lang w:eastAsia="en-US"/>
        </w:rPr>
        <w:br/>
      </w:r>
      <w:r w:rsidRPr="001B2159">
        <w:rPr>
          <w:rFonts w:ascii="Cambria" w:eastAsia="Calibri" w:hAnsi="Cambria"/>
          <w:color w:val="000000"/>
          <w:sz w:val="24"/>
          <w:szCs w:val="24"/>
          <w:lang w:eastAsia="en-US"/>
        </w:rPr>
        <w:t xml:space="preserve">w terminie wyznaczonym przez </w:t>
      </w:r>
      <w:r w:rsidR="00DA1C89" w:rsidRPr="001B2159">
        <w:rPr>
          <w:rFonts w:ascii="Cambria" w:eastAsia="Calibri" w:hAnsi="Cambria"/>
          <w:color w:val="000000"/>
          <w:sz w:val="24"/>
          <w:szCs w:val="24"/>
          <w:lang w:eastAsia="en-US"/>
        </w:rPr>
        <w:t>Z</w:t>
      </w:r>
      <w:r w:rsidRPr="001B2159">
        <w:rPr>
          <w:rFonts w:ascii="Cambria" w:eastAsia="Calibri" w:hAnsi="Cambria"/>
          <w:color w:val="000000"/>
          <w:sz w:val="24"/>
          <w:szCs w:val="24"/>
          <w:lang w:eastAsia="en-US"/>
        </w:rPr>
        <w:t>amawiającego,</w:t>
      </w:r>
    </w:p>
    <w:p w14:paraId="142F7880" w14:textId="77777777" w:rsidR="007F30B7" w:rsidRPr="001B2159" w:rsidRDefault="007F30B7" w:rsidP="008B7319">
      <w:pPr>
        <w:widowControl/>
        <w:numPr>
          <w:ilvl w:val="0"/>
          <w:numId w:val="24"/>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1B2159">
        <w:rPr>
          <w:rFonts w:ascii="Cambria" w:eastAsia="Calibri" w:hAnsi="Cambria"/>
          <w:color w:val="000000"/>
          <w:sz w:val="24"/>
          <w:szCs w:val="24"/>
          <w:lang w:eastAsia="en-US"/>
        </w:rPr>
        <w:t xml:space="preserve">gdy zwłoka w wykonaniu przedmiotu zamówienia przekroczy 30 dni, </w:t>
      </w:r>
    </w:p>
    <w:p w14:paraId="7C2E90E7" w14:textId="0755DBFE" w:rsidR="007F30B7" w:rsidRPr="001B2159" w:rsidRDefault="007F30B7" w:rsidP="008B7319">
      <w:pPr>
        <w:widowControl/>
        <w:numPr>
          <w:ilvl w:val="0"/>
          <w:numId w:val="24"/>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1B2159">
        <w:rPr>
          <w:rFonts w:ascii="Cambria" w:eastAsia="Calibri" w:hAnsi="Cambria"/>
          <w:color w:val="000000"/>
          <w:sz w:val="24"/>
          <w:szCs w:val="24"/>
          <w:lang w:eastAsia="en-US"/>
        </w:rPr>
        <w:t xml:space="preserve">gdy wykonawca bez zgody </w:t>
      </w:r>
      <w:r w:rsidR="00A01B15" w:rsidRPr="001B2159">
        <w:rPr>
          <w:rFonts w:ascii="Cambria" w:eastAsia="Calibri" w:hAnsi="Cambria"/>
          <w:color w:val="000000"/>
          <w:sz w:val="24"/>
          <w:szCs w:val="24"/>
          <w:lang w:eastAsia="en-US"/>
        </w:rPr>
        <w:t>Z</w:t>
      </w:r>
      <w:r w:rsidRPr="001B2159">
        <w:rPr>
          <w:rFonts w:ascii="Cambria" w:eastAsia="Calibri" w:hAnsi="Cambria"/>
          <w:color w:val="000000"/>
          <w:sz w:val="24"/>
          <w:szCs w:val="24"/>
          <w:lang w:eastAsia="en-US"/>
        </w:rPr>
        <w:t xml:space="preserve">amawiającego przerwał realizację robót i przerwa trwa dłużej niż </w:t>
      </w:r>
      <w:r w:rsidR="00FA42FD" w:rsidRPr="001B2159">
        <w:rPr>
          <w:rFonts w:ascii="Cambria" w:eastAsia="Calibri" w:hAnsi="Cambria"/>
          <w:color w:val="000000"/>
          <w:sz w:val="24"/>
          <w:szCs w:val="24"/>
          <w:lang w:eastAsia="en-US"/>
        </w:rPr>
        <w:t>3</w:t>
      </w:r>
      <w:r w:rsidRPr="001B2159">
        <w:rPr>
          <w:rFonts w:ascii="Cambria" w:eastAsia="Calibri" w:hAnsi="Cambria"/>
          <w:color w:val="000000"/>
          <w:sz w:val="24"/>
          <w:szCs w:val="24"/>
          <w:lang w:eastAsia="en-US"/>
        </w:rPr>
        <w:t>0 dni,</w:t>
      </w:r>
    </w:p>
    <w:p w14:paraId="2179D5EC" w14:textId="1188B782" w:rsidR="007F30B7" w:rsidRPr="001B2159" w:rsidRDefault="007F30B7" w:rsidP="008B7319">
      <w:pPr>
        <w:widowControl/>
        <w:numPr>
          <w:ilvl w:val="0"/>
          <w:numId w:val="2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B2159">
        <w:rPr>
          <w:rFonts w:ascii="Cambria" w:eastAsia="Calibri" w:hAnsi="Cambria"/>
          <w:color w:val="000000"/>
          <w:sz w:val="24"/>
          <w:szCs w:val="24"/>
          <w:lang w:eastAsia="en-US"/>
        </w:rPr>
        <w:t>gdy Wykonawca nie przekazał Zamawiającemu, w wyznaczonym</w:t>
      </w:r>
      <w:r w:rsidRPr="001B2159">
        <w:rPr>
          <w:rFonts w:ascii="Cambria" w:eastAsia="Calibri" w:hAnsi="Cambria"/>
          <w:sz w:val="24"/>
          <w:szCs w:val="24"/>
          <w:lang w:eastAsia="en-US"/>
        </w:rPr>
        <w:t xml:space="preserve"> terminie, dowodów ubezpieczenia, o którym mowa w § 1</w:t>
      </w:r>
      <w:r w:rsidR="008575C2">
        <w:rPr>
          <w:rFonts w:ascii="Cambria" w:eastAsia="Calibri" w:hAnsi="Cambria"/>
          <w:sz w:val="24"/>
          <w:szCs w:val="24"/>
          <w:lang w:eastAsia="en-US"/>
        </w:rPr>
        <w:t>1</w:t>
      </w:r>
      <w:r w:rsidRPr="001B2159">
        <w:rPr>
          <w:rFonts w:ascii="Cambria" w:eastAsia="Calibri" w:hAnsi="Cambria"/>
          <w:sz w:val="24"/>
          <w:szCs w:val="24"/>
          <w:lang w:eastAsia="en-US"/>
        </w:rPr>
        <w:t xml:space="preserve"> lub nie zapewnił jego ciągłości w okresach wynikających z umowy,</w:t>
      </w:r>
    </w:p>
    <w:p w14:paraId="5A1076B4" w14:textId="73F3BAD2" w:rsidR="007F30B7" w:rsidRPr="001B2159" w:rsidRDefault="007F30B7" w:rsidP="008B7319">
      <w:pPr>
        <w:widowControl/>
        <w:numPr>
          <w:ilvl w:val="0"/>
          <w:numId w:val="2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wystąpiła konieczność co najmniej trzykrotnego dokonania przez Zamawiającego bezpośredniej zapłaty podwykonawcy lub dalszemu podwykonawcy,</w:t>
      </w:r>
    </w:p>
    <w:p w14:paraId="44A6CB88" w14:textId="77777777" w:rsidR="007F30B7" w:rsidRPr="001B2159" w:rsidRDefault="007F30B7" w:rsidP="008B7319">
      <w:pPr>
        <w:widowControl/>
        <w:numPr>
          <w:ilvl w:val="0"/>
          <w:numId w:val="2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w przypadku wystąpienia okoliczności, o których mowa w art. 635 kodeksu cywilnego,</w:t>
      </w:r>
    </w:p>
    <w:p w14:paraId="4DDAE8B6" w14:textId="264260C3" w:rsidR="007F30B7" w:rsidRPr="001B2159" w:rsidRDefault="007F30B7" w:rsidP="008B7319">
      <w:pPr>
        <w:widowControl/>
        <w:numPr>
          <w:ilvl w:val="0"/>
          <w:numId w:val="2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 xml:space="preserve">w przypadku co najmniej dwukrotnego uchybienia obowiązkowi określonemu </w:t>
      </w:r>
      <w:r w:rsidRPr="001B2159">
        <w:rPr>
          <w:rFonts w:ascii="Cambria" w:eastAsia="Calibri" w:hAnsi="Cambria"/>
          <w:sz w:val="24"/>
          <w:szCs w:val="24"/>
          <w:lang w:eastAsia="en-US"/>
        </w:rPr>
        <w:br/>
        <w:t>w § 1</w:t>
      </w:r>
      <w:r w:rsidR="008575C2">
        <w:rPr>
          <w:rFonts w:ascii="Cambria" w:eastAsia="Calibri" w:hAnsi="Cambria"/>
          <w:sz w:val="24"/>
          <w:szCs w:val="24"/>
          <w:lang w:eastAsia="en-US"/>
        </w:rPr>
        <w:t>3</w:t>
      </w:r>
      <w:r w:rsidRPr="001B2159">
        <w:rPr>
          <w:rFonts w:ascii="Cambria" w:eastAsia="Calibri" w:hAnsi="Cambria"/>
          <w:sz w:val="24"/>
          <w:szCs w:val="24"/>
          <w:lang w:eastAsia="en-US"/>
        </w:rPr>
        <w:t xml:space="preserve"> ust. 1,</w:t>
      </w:r>
    </w:p>
    <w:p w14:paraId="621E72D2" w14:textId="5F7858A7" w:rsidR="007F30B7" w:rsidRPr="001B2159" w:rsidRDefault="007F30B7" w:rsidP="008B7319">
      <w:pPr>
        <w:widowControl/>
        <w:numPr>
          <w:ilvl w:val="0"/>
          <w:numId w:val="2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lastRenderedPageBreak/>
        <w:t>w przypadku co najmniej dwukrotnego niezłożenia oświadczeń, o których mowa w § 1</w:t>
      </w:r>
      <w:r w:rsidR="008575C2">
        <w:rPr>
          <w:rFonts w:ascii="Cambria" w:eastAsia="Calibri" w:hAnsi="Cambria"/>
          <w:sz w:val="24"/>
          <w:szCs w:val="24"/>
          <w:lang w:eastAsia="en-US"/>
        </w:rPr>
        <w:t>3</w:t>
      </w:r>
      <w:r w:rsidRPr="001B2159">
        <w:rPr>
          <w:rFonts w:ascii="Cambria" w:eastAsia="Calibri" w:hAnsi="Cambria"/>
          <w:sz w:val="24"/>
          <w:szCs w:val="24"/>
          <w:lang w:eastAsia="en-US"/>
        </w:rPr>
        <w:t xml:space="preserve"> ust. 2 lub 5, pomimo powtórnego wezwania. </w:t>
      </w:r>
    </w:p>
    <w:p w14:paraId="4527C0EC" w14:textId="77777777" w:rsidR="007F30B7" w:rsidRPr="001B2159" w:rsidRDefault="007F30B7" w:rsidP="008B7319">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 xml:space="preserve">W przypadkach określonych w ust. 1, odstąpienie od umowy może nastąpić </w:t>
      </w:r>
      <w:r w:rsidR="00A4154B" w:rsidRPr="001B2159">
        <w:rPr>
          <w:rFonts w:ascii="Cambria" w:eastAsia="Calibri" w:hAnsi="Cambria"/>
          <w:sz w:val="24"/>
          <w:szCs w:val="24"/>
          <w:lang w:eastAsia="en-US"/>
        </w:rPr>
        <w:br/>
      </w:r>
      <w:r w:rsidRPr="001B2159">
        <w:rPr>
          <w:rFonts w:ascii="Cambria" w:eastAsia="Calibri" w:hAnsi="Cambria"/>
          <w:sz w:val="24"/>
          <w:szCs w:val="24"/>
          <w:lang w:eastAsia="en-US"/>
        </w:rPr>
        <w:t xml:space="preserve">w terminie 30 dni od powzięcia wiadomości o zaistnieniu okoliczności, o których mowa w ust. 1. </w:t>
      </w:r>
    </w:p>
    <w:p w14:paraId="21210763" w14:textId="77777777" w:rsidR="007F30B7" w:rsidRPr="001B2159" w:rsidRDefault="007F30B7" w:rsidP="008B7319">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Odstąpienie od umowy powinno nastąpić w formie pisemnej lub formie elektronicznej pod rygorem nieważności takiego odstąpienia i powinno zawierać uzasadnienie.</w:t>
      </w:r>
    </w:p>
    <w:p w14:paraId="0B2518CA" w14:textId="77777777" w:rsidR="007F30B7" w:rsidRPr="001B2159" w:rsidRDefault="007F30B7" w:rsidP="008B7319">
      <w:pPr>
        <w:widowControl/>
        <w:numPr>
          <w:ilvl w:val="0"/>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W wypadku odstąpienia od umowy, Wykonawcę oraz Zamawiającego obciążają następujące obowiązki szczegółowe:</w:t>
      </w:r>
    </w:p>
    <w:p w14:paraId="2934BD39" w14:textId="2EE6153E" w:rsidR="007F30B7" w:rsidRPr="001B2159" w:rsidRDefault="007F30B7" w:rsidP="008B731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 xml:space="preserve">w terminie </w:t>
      </w:r>
      <w:r w:rsidRPr="001B2159">
        <w:rPr>
          <w:rFonts w:ascii="Cambria" w:eastAsia="Calibri" w:hAnsi="Cambria" w:cs="ArialNarrow"/>
          <w:color w:val="000000"/>
          <w:sz w:val="24"/>
          <w:szCs w:val="24"/>
        </w:rPr>
        <w:t xml:space="preserve">wspólnie uzgodnionym przez </w:t>
      </w:r>
      <w:r w:rsidR="00B83893" w:rsidRPr="001B2159">
        <w:rPr>
          <w:rFonts w:ascii="Cambria" w:eastAsia="Calibri" w:hAnsi="Cambria" w:cs="ArialNarrow"/>
          <w:color w:val="000000"/>
          <w:sz w:val="24"/>
          <w:szCs w:val="24"/>
        </w:rPr>
        <w:t>S</w:t>
      </w:r>
      <w:r w:rsidRPr="001B2159">
        <w:rPr>
          <w:rFonts w:ascii="Cambria" w:eastAsia="Calibri" w:hAnsi="Cambria" w:cs="ArialNarrow"/>
          <w:color w:val="000000"/>
          <w:sz w:val="24"/>
          <w:szCs w:val="24"/>
        </w:rPr>
        <w:t xml:space="preserve">trony, ale nie dłuższym niż </w:t>
      </w:r>
      <w:r w:rsidRPr="001B2159">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14:paraId="674C0441" w14:textId="4BC9C151" w:rsidR="007F30B7" w:rsidRPr="001B2159" w:rsidRDefault="007F30B7" w:rsidP="008B731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 xml:space="preserve">Wykonawca </w:t>
      </w:r>
      <w:r w:rsidRPr="001B2159">
        <w:rPr>
          <w:rFonts w:ascii="Cambria" w:eastAsia="Calibri" w:hAnsi="Cambria" w:cs="ArialNarrow"/>
          <w:color w:val="000000"/>
          <w:sz w:val="24"/>
          <w:szCs w:val="24"/>
        </w:rPr>
        <w:t xml:space="preserve">niezwłocznie, a najpóźniej w terminie 3 dni od dnia odstąpienia od umowy, </w:t>
      </w:r>
      <w:r w:rsidRPr="001B2159">
        <w:rPr>
          <w:rFonts w:ascii="Cambria" w:eastAsia="Calibri" w:hAnsi="Cambria"/>
          <w:sz w:val="24"/>
          <w:szCs w:val="24"/>
          <w:lang w:eastAsia="en-US"/>
        </w:rPr>
        <w:t xml:space="preserve">zabezpieczy przerwane roboty w uzgodnieniu z </w:t>
      </w:r>
      <w:r w:rsidR="00B83893" w:rsidRPr="001B2159">
        <w:rPr>
          <w:rFonts w:ascii="Cambria" w:eastAsia="Calibri" w:hAnsi="Cambria"/>
          <w:sz w:val="24"/>
          <w:szCs w:val="24"/>
          <w:lang w:eastAsia="en-US"/>
        </w:rPr>
        <w:t>I</w:t>
      </w:r>
      <w:r w:rsidRPr="001B2159">
        <w:rPr>
          <w:rFonts w:ascii="Cambria" w:eastAsia="Calibri" w:hAnsi="Cambria"/>
          <w:sz w:val="24"/>
          <w:szCs w:val="24"/>
          <w:lang w:eastAsia="en-US"/>
        </w:rPr>
        <w:t>nspektorem nadzoru na koszt tej strony, z której winy nastąpiło odstąpienie od umowy.</w:t>
      </w:r>
    </w:p>
    <w:p w14:paraId="6A4C1591" w14:textId="77777777" w:rsidR="007F30B7" w:rsidRPr="001B2159" w:rsidRDefault="007F30B7" w:rsidP="008B731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B2159">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14:paraId="03E4415C" w14:textId="77777777" w:rsidR="007F30B7" w:rsidRPr="001B2159" w:rsidRDefault="007F30B7" w:rsidP="008B731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 xml:space="preserve">Wykonawca </w:t>
      </w:r>
      <w:r w:rsidRPr="001B2159">
        <w:rPr>
          <w:rFonts w:ascii="Cambria" w:eastAsia="Calibri" w:hAnsi="Cambria" w:cs="ArialNarrow"/>
          <w:color w:val="000000"/>
          <w:sz w:val="24"/>
          <w:szCs w:val="24"/>
        </w:rPr>
        <w:t xml:space="preserve">niezwłocznie, a najpóźniej w terminie 7 dni roboczych od daty odstąpienia od umowy, </w:t>
      </w:r>
      <w:r w:rsidRPr="001B2159">
        <w:rPr>
          <w:rFonts w:ascii="Cambria" w:eastAsia="Calibri" w:hAnsi="Cambria"/>
          <w:sz w:val="24"/>
          <w:szCs w:val="24"/>
          <w:lang w:eastAsia="en-US"/>
        </w:rPr>
        <w:t>zgłosi do odbioru roboty przerwane i roboty zabezpieczające.</w:t>
      </w:r>
    </w:p>
    <w:p w14:paraId="66AC0630" w14:textId="77777777" w:rsidR="007F30B7" w:rsidRPr="001B2159" w:rsidRDefault="007F30B7" w:rsidP="008B731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14:paraId="7076603D" w14:textId="77777777" w:rsidR="007F30B7" w:rsidRPr="001B2159" w:rsidRDefault="007F30B7" w:rsidP="008B731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Wykonawca natychmiast wstrzyma wykonywanie robót, poza mającymi na celu ochronę życia i własności, i zabezpieczy przerwane roboty oraz zabezpieczy teren budowy i opuścić go najpóźniej w terminie wskazanym przez Zamawiającego.</w:t>
      </w:r>
    </w:p>
    <w:p w14:paraId="0856E738" w14:textId="77777777" w:rsidR="007F30B7" w:rsidRPr="001B2159" w:rsidRDefault="007F30B7" w:rsidP="008B7319">
      <w:pPr>
        <w:widowControl/>
        <w:numPr>
          <w:ilvl w:val="0"/>
          <w:numId w:val="32"/>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1B2159">
        <w:rPr>
          <w:rFonts w:ascii="Cambria" w:eastAsia="Calibri" w:hAnsi="Cambria"/>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08F107EB" w14:textId="6BDF2534" w:rsidR="007F30B7" w:rsidRPr="001B2159" w:rsidRDefault="007F30B7" w:rsidP="008B7319">
      <w:pPr>
        <w:widowControl/>
        <w:numPr>
          <w:ilvl w:val="0"/>
          <w:numId w:val="23"/>
        </w:numPr>
        <w:suppressAutoHyphens w:val="0"/>
        <w:autoSpaceDE w:val="0"/>
        <w:autoSpaceDN w:val="0"/>
        <w:spacing w:after="0"/>
        <w:ind w:left="426" w:hanging="426"/>
        <w:contextualSpacing/>
        <w:textAlignment w:val="auto"/>
        <w:rPr>
          <w:rFonts w:ascii="Cambria" w:hAnsi="Cambria"/>
          <w:color w:val="000000"/>
          <w:sz w:val="24"/>
          <w:szCs w:val="24"/>
        </w:rPr>
      </w:pPr>
      <w:r w:rsidRPr="001B2159">
        <w:rPr>
          <w:rFonts w:ascii="Cambria" w:hAnsi="Cambria"/>
          <w:sz w:val="24"/>
          <w:szCs w:val="24"/>
        </w:rPr>
        <w:t>Zamawiający zapłaci Wykonawcy wynagrodzenie za roboty wykonane do dnia odstąpienia</w:t>
      </w:r>
      <w:r w:rsidR="00B83893" w:rsidRPr="001B2159">
        <w:rPr>
          <w:rFonts w:ascii="Cambria" w:hAnsi="Cambria"/>
          <w:sz w:val="24"/>
          <w:szCs w:val="24"/>
        </w:rPr>
        <w:t>,</w:t>
      </w:r>
      <w:r w:rsidRPr="001B2159">
        <w:rPr>
          <w:rFonts w:ascii="Cambria" w:hAnsi="Cambria"/>
          <w:sz w:val="24"/>
          <w:szCs w:val="24"/>
        </w:rPr>
        <w:t xml:space="preserve"> pomniejszone o roszczenia Zamawiającego z tytułu kar umownych oraz ewentualne roszczenia o obniżenie ceny na podstawie rękojmi i gwarancji lub inne roszczenia odszkodowawcze</w:t>
      </w:r>
      <w:r w:rsidR="00B83893" w:rsidRPr="001B2159">
        <w:rPr>
          <w:rFonts w:ascii="Cambria" w:hAnsi="Cambria"/>
          <w:sz w:val="24"/>
          <w:szCs w:val="24"/>
        </w:rPr>
        <w:t>,</w:t>
      </w:r>
      <w:r w:rsidRPr="001B2159">
        <w:rPr>
          <w:rFonts w:ascii="Cambria" w:hAnsi="Cambria"/>
          <w:sz w:val="24"/>
          <w:szCs w:val="24"/>
        </w:rPr>
        <w:t xml:space="preserve"> oraz pokryje koszty za zakupione materiały </w:t>
      </w:r>
      <w:r w:rsidR="00A4154B" w:rsidRPr="001B2159">
        <w:rPr>
          <w:rFonts w:ascii="Cambria" w:hAnsi="Cambria"/>
          <w:sz w:val="24"/>
          <w:szCs w:val="24"/>
        </w:rPr>
        <w:br/>
      </w:r>
      <w:r w:rsidRPr="001B2159">
        <w:rPr>
          <w:rFonts w:ascii="Cambria" w:hAnsi="Cambria"/>
          <w:sz w:val="24"/>
          <w:szCs w:val="24"/>
        </w:rPr>
        <w:t xml:space="preserve">i urządzenia nienadające się do wbudowania </w:t>
      </w:r>
      <w:r w:rsidRPr="001B2159">
        <w:rPr>
          <w:rFonts w:ascii="Cambria" w:hAnsi="Cambria"/>
          <w:color w:val="000000"/>
          <w:sz w:val="24"/>
          <w:szCs w:val="24"/>
        </w:rPr>
        <w:t>w inny obiekt.</w:t>
      </w:r>
    </w:p>
    <w:p w14:paraId="21C97B2B" w14:textId="5C27A88F" w:rsidR="007F30B7" w:rsidRPr="001B2159" w:rsidRDefault="007F30B7" w:rsidP="008B7319">
      <w:pPr>
        <w:widowControl/>
        <w:numPr>
          <w:ilvl w:val="0"/>
          <w:numId w:val="23"/>
        </w:numPr>
        <w:suppressAutoHyphens w:val="0"/>
        <w:autoSpaceDE w:val="0"/>
        <w:autoSpaceDN w:val="0"/>
        <w:spacing w:after="0"/>
        <w:ind w:left="426" w:hanging="426"/>
        <w:textAlignment w:val="auto"/>
        <w:rPr>
          <w:rFonts w:ascii="Cambria" w:eastAsia="Calibri" w:hAnsi="Cambria"/>
          <w:sz w:val="24"/>
          <w:szCs w:val="24"/>
          <w:lang w:eastAsia="en-US"/>
        </w:rPr>
      </w:pPr>
      <w:r w:rsidRPr="001B2159">
        <w:rPr>
          <w:rFonts w:ascii="Cambria" w:eastAsia="Calibri" w:hAnsi="Cambria"/>
          <w:sz w:val="24"/>
          <w:szCs w:val="24"/>
          <w:lang w:eastAsia="en-US"/>
        </w:rPr>
        <w:t>W przypadku braku współdziałania ze strony wykonawcy i niewykonywania przez niego obowiązków wynikających z ust. 4</w:t>
      </w:r>
      <w:r w:rsidR="002A6D0D" w:rsidRPr="001B2159">
        <w:rPr>
          <w:rFonts w:ascii="Cambria" w:eastAsia="Calibri" w:hAnsi="Cambria"/>
          <w:sz w:val="24"/>
          <w:szCs w:val="24"/>
          <w:lang w:eastAsia="en-US"/>
        </w:rPr>
        <w:t xml:space="preserve"> </w:t>
      </w:r>
      <w:r w:rsidRPr="001B2159">
        <w:rPr>
          <w:rFonts w:ascii="Cambria" w:eastAsia="Calibri" w:hAnsi="Cambria"/>
          <w:sz w:val="24"/>
          <w:szCs w:val="24"/>
          <w:lang w:eastAsia="en-US"/>
        </w:rPr>
        <w:t>czynności te przeprowadzi lub zorganizuje zamawiający i obciąży ich kosztami wykonawcę.</w:t>
      </w:r>
    </w:p>
    <w:p w14:paraId="1B334F3D" w14:textId="77777777" w:rsidR="00A4154B" w:rsidRPr="001B2159" w:rsidRDefault="00A4154B" w:rsidP="007F30B7">
      <w:pPr>
        <w:widowControl/>
        <w:suppressAutoHyphens w:val="0"/>
        <w:autoSpaceDE w:val="0"/>
        <w:autoSpaceDN w:val="0"/>
        <w:spacing w:after="0"/>
        <w:jc w:val="center"/>
        <w:textAlignment w:val="auto"/>
        <w:rPr>
          <w:rFonts w:ascii="Cambria" w:eastAsia="Calibri" w:hAnsi="Cambria"/>
          <w:sz w:val="24"/>
          <w:szCs w:val="24"/>
          <w:lang w:eastAsia="en-US"/>
        </w:rPr>
      </w:pPr>
    </w:p>
    <w:p w14:paraId="70BE2567" w14:textId="6EDFF4C8" w:rsidR="007F30B7" w:rsidRPr="001B2159" w:rsidRDefault="007F30B7" w:rsidP="007F30B7">
      <w:pPr>
        <w:widowControl/>
        <w:suppressAutoHyphens w:val="0"/>
        <w:autoSpaceDE w:val="0"/>
        <w:autoSpaceDN w:val="0"/>
        <w:spacing w:after="0"/>
        <w:jc w:val="center"/>
        <w:textAlignment w:val="auto"/>
        <w:rPr>
          <w:rFonts w:ascii="Cambria" w:eastAsia="Calibri" w:hAnsi="Cambria"/>
          <w:b/>
          <w:bCs/>
          <w:sz w:val="24"/>
          <w:szCs w:val="24"/>
          <w:lang w:eastAsia="en-US"/>
        </w:rPr>
      </w:pPr>
      <w:r w:rsidRPr="001B2159">
        <w:rPr>
          <w:rFonts w:ascii="Cambria" w:eastAsia="Calibri" w:hAnsi="Cambria"/>
          <w:b/>
          <w:bCs/>
          <w:sz w:val="24"/>
          <w:szCs w:val="24"/>
          <w:lang w:eastAsia="en-US"/>
        </w:rPr>
        <w:t>§ 1</w:t>
      </w:r>
      <w:r w:rsidR="00D45A4F">
        <w:rPr>
          <w:rFonts w:ascii="Cambria" w:eastAsia="Calibri" w:hAnsi="Cambria"/>
          <w:b/>
          <w:bCs/>
          <w:sz w:val="24"/>
          <w:szCs w:val="24"/>
          <w:lang w:eastAsia="en-US"/>
        </w:rPr>
        <w:t>7</w:t>
      </w:r>
    </w:p>
    <w:bookmarkEnd w:id="15"/>
    <w:p w14:paraId="2A41ADCC" w14:textId="77777777" w:rsidR="00281529" w:rsidRPr="001B2159" w:rsidRDefault="00281529"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40108E67" w14:textId="77777777" w:rsidR="002A6D0D" w:rsidRPr="001B2159" w:rsidRDefault="002A6D0D" w:rsidP="00CA7F1E">
      <w:pPr>
        <w:widowControl/>
        <w:suppressAutoHyphens w:val="0"/>
        <w:autoSpaceDE w:val="0"/>
        <w:autoSpaceDN w:val="0"/>
        <w:spacing w:after="0"/>
        <w:jc w:val="center"/>
        <w:textAlignment w:val="auto"/>
        <w:rPr>
          <w:rFonts w:ascii="Cambria" w:eastAsia="Calibri" w:hAnsi="Cambria"/>
          <w:b/>
          <w:bCs/>
          <w:sz w:val="24"/>
          <w:szCs w:val="24"/>
          <w:lang w:eastAsia="en-US"/>
        </w:rPr>
      </w:pPr>
      <w:r w:rsidRPr="001B2159">
        <w:rPr>
          <w:rFonts w:ascii="Cambria" w:eastAsia="Calibri" w:hAnsi="Cambria"/>
          <w:b/>
          <w:bCs/>
          <w:sz w:val="24"/>
          <w:szCs w:val="24"/>
          <w:lang w:eastAsia="en-US"/>
        </w:rPr>
        <w:t>Zmiany umowy</w:t>
      </w:r>
    </w:p>
    <w:p w14:paraId="5633D5D1" w14:textId="0F16A832" w:rsidR="002A6D0D" w:rsidRPr="001B2159" w:rsidRDefault="002A6D0D" w:rsidP="008B7319">
      <w:pPr>
        <w:pStyle w:val="Jasnalistaakcent51"/>
        <w:widowControl/>
        <w:numPr>
          <w:ilvl w:val="0"/>
          <w:numId w:val="26"/>
        </w:numPr>
        <w:suppressAutoHyphens w:val="0"/>
        <w:autoSpaceDE w:val="0"/>
        <w:autoSpaceDN w:val="0"/>
        <w:spacing w:after="0"/>
        <w:ind w:left="426" w:hanging="426"/>
        <w:textAlignment w:val="auto"/>
        <w:rPr>
          <w:rFonts w:ascii="Cambria" w:eastAsia="Calibri" w:hAnsi="Cambria" w:cs="Calibri"/>
          <w:sz w:val="24"/>
          <w:szCs w:val="24"/>
          <w:lang w:eastAsia="en-US"/>
        </w:rPr>
      </w:pPr>
      <w:r w:rsidRPr="001B2159">
        <w:rPr>
          <w:rFonts w:ascii="Cambria" w:eastAsia="Calibri" w:hAnsi="Cambria" w:cs="Calibri"/>
          <w:sz w:val="24"/>
          <w:szCs w:val="24"/>
          <w:lang w:eastAsia="en-US"/>
        </w:rPr>
        <w:t xml:space="preserve">Oprócz przypadków, o których mowa w art. 454 i 455 ustawy – Prawo zamówień publicznych, </w:t>
      </w:r>
      <w:r w:rsidR="00C5238A" w:rsidRPr="001B2159">
        <w:rPr>
          <w:rFonts w:ascii="Cambria" w:eastAsia="Calibri" w:hAnsi="Cambria" w:cs="Calibri"/>
          <w:sz w:val="24"/>
          <w:szCs w:val="24"/>
          <w:lang w:eastAsia="en-US"/>
        </w:rPr>
        <w:t>S</w:t>
      </w:r>
      <w:r w:rsidRPr="001B2159">
        <w:rPr>
          <w:rFonts w:ascii="Cambria" w:eastAsia="Calibri" w:hAnsi="Cambria" w:cs="Calibri"/>
          <w:sz w:val="24"/>
          <w:szCs w:val="24"/>
          <w:lang w:eastAsia="en-US"/>
        </w:rPr>
        <w:t xml:space="preserve">trony dopuszczają możliwość wprowadzania zmiany umowy </w:t>
      </w:r>
      <w:r w:rsidR="00C5238A" w:rsidRPr="001B2159">
        <w:rPr>
          <w:rFonts w:ascii="Cambria" w:eastAsia="Calibri" w:hAnsi="Cambria" w:cs="Calibri"/>
          <w:sz w:val="24"/>
          <w:szCs w:val="24"/>
          <w:lang w:eastAsia="en-US"/>
        </w:rPr>
        <w:br/>
      </w:r>
      <w:r w:rsidRPr="001B2159">
        <w:rPr>
          <w:rFonts w:ascii="Cambria" w:eastAsia="Calibri" w:hAnsi="Cambria" w:cs="Calibri"/>
          <w:sz w:val="24"/>
          <w:szCs w:val="24"/>
          <w:lang w:eastAsia="en-US"/>
        </w:rPr>
        <w:t xml:space="preserve">w stosunku do treści oferty, na podstawie której dokonano wyboru Wykonawcy, </w:t>
      </w:r>
      <w:r w:rsidR="00C5238A" w:rsidRPr="001B2159">
        <w:rPr>
          <w:rFonts w:ascii="Cambria" w:eastAsia="Calibri" w:hAnsi="Cambria" w:cs="Calibri"/>
          <w:sz w:val="24"/>
          <w:szCs w:val="24"/>
          <w:lang w:eastAsia="en-US"/>
        </w:rPr>
        <w:br/>
      </w:r>
      <w:r w:rsidRPr="001B2159">
        <w:rPr>
          <w:rFonts w:ascii="Cambria" w:eastAsia="Calibri" w:hAnsi="Cambria" w:cs="Calibri"/>
          <w:sz w:val="24"/>
          <w:szCs w:val="24"/>
          <w:lang w:eastAsia="en-US"/>
        </w:rPr>
        <w:t>w przypadku wystąpienia którejkolwiek z następujących okoliczności:</w:t>
      </w:r>
    </w:p>
    <w:p w14:paraId="1D9E88F2" w14:textId="77777777" w:rsidR="002A6D0D" w:rsidRPr="001B2159" w:rsidRDefault="002A6D0D" w:rsidP="008B7319">
      <w:pPr>
        <w:pStyle w:val="Jasnalistaakcent51"/>
        <w:widowControl/>
        <w:numPr>
          <w:ilvl w:val="1"/>
          <w:numId w:val="23"/>
        </w:numPr>
        <w:suppressAutoHyphens w:val="0"/>
        <w:autoSpaceDE w:val="0"/>
        <w:autoSpaceDN w:val="0"/>
        <w:spacing w:after="0"/>
        <w:ind w:left="709" w:hanging="425"/>
        <w:textAlignment w:val="auto"/>
        <w:rPr>
          <w:rFonts w:ascii="Cambria" w:hAnsi="Cambria" w:cs="Calibri"/>
          <w:sz w:val="24"/>
          <w:szCs w:val="24"/>
        </w:rPr>
      </w:pPr>
      <w:r w:rsidRPr="001B2159">
        <w:rPr>
          <w:rFonts w:ascii="Cambria" w:eastAsia="Calibri" w:hAnsi="Cambria" w:cs="Calibri"/>
          <w:b/>
          <w:bCs/>
          <w:sz w:val="24"/>
          <w:szCs w:val="24"/>
          <w:lang w:eastAsia="en-US"/>
        </w:rPr>
        <w:t>przedłużenie terminu realizacji zamówienia</w:t>
      </w:r>
      <w:r w:rsidRPr="001B2159">
        <w:rPr>
          <w:rFonts w:ascii="Cambria" w:eastAsia="Calibri" w:hAnsi="Cambria" w:cs="Calibri"/>
          <w:sz w:val="24"/>
          <w:szCs w:val="24"/>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65F87378" w14:textId="77777777" w:rsidR="002A6D0D" w:rsidRPr="001B2159" w:rsidRDefault="002A6D0D" w:rsidP="008B7319">
      <w:pPr>
        <w:pStyle w:val="Jasnalistaakcent51"/>
        <w:widowControl/>
        <w:numPr>
          <w:ilvl w:val="1"/>
          <w:numId w:val="23"/>
        </w:numPr>
        <w:suppressAutoHyphens w:val="0"/>
        <w:autoSpaceDE w:val="0"/>
        <w:autoSpaceDN w:val="0"/>
        <w:spacing w:after="0"/>
        <w:ind w:left="709" w:hanging="425"/>
        <w:textAlignment w:val="auto"/>
        <w:rPr>
          <w:rFonts w:ascii="Cambria" w:eastAsia="Calibri" w:hAnsi="Cambria" w:cs="Calibri"/>
          <w:sz w:val="24"/>
          <w:szCs w:val="24"/>
          <w:lang w:eastAsia="en-US"/>
        </w:rPr>
      </w:pPr>
      <w:r w:rsidRPr="001B2159">
        <w:rPr>
          <w:rFonts w:ascii="Cambria" w:eastAsia="Calibri" w:hAnsi="Cambria" w:cs="Calibri"/>
          <w:b/>
          <w:bCs/>
          <w:sz w:val="24"/>
          <w:szCs w:val="24"/>
          <w:lang w:eastAsia="en-US"/>
        </w:rPr>
        <w:t>przedłużenie terminu realizacji zamówienia</w:t>
      </w:r>
      <w:r w:rsidRPr="001B2159">
        <w:rPr>
          <w:rFonts w:ascii="Cambria" w:eastAsia="Calibri" w:hAnsi="Cambria" w:cs="Calibri"/>
          <w:sz w:val="24"/>
          <w:szCs w:val="24"/>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proofErr w:type="spellStart"/>
      <w:r w:rsidRPr="001B2159">
        <w:rPr>
          <w:rFonts w:ascii="Cambria" w:eastAsia="Calibri" w:hAnsi="Cambria" w:cs="Calibri"/>
          <w:sz w:val="24"/>
          <w:szCs w:val="24"/>
          <w:lang w:eastAsia="en-US"/>
        </w:rPr>
        <w:t>eksploatorów</w:t>
      </w:r>
      <w:proofErr w:type="spellEnd"/>
      <w:r w:rsidRPr="001B2159">
        <w:rPr>
          <w:rFonts w:ascii="Cambria" w:eastAsia="Calibri" w:hAnsi="Cambria" w:cs="Calibri"/>
          <w:sz w:val="24"/>
          <w:szCs w:val="24"/>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prowadzenia robót budowlanych;</w:t>
      </w:r>
    </w:p>
    <w:p w14:paraId="0772AE58" w14:textId="77777777" w:rsidR="002A6D0D" w:rsidRPr="001B2159" w:rsidRDefault="002A6D0D" w:rsidP="008B7319">
      <w:pPr>
        <w:pStyle w:val="Jasnalistaakcent51"/>
        <w:widowControl/>
        <w:numPr>
          <w:ilvl w:val="1"/>
          <w:numId w:val="23"/>
        </w:numPr>
        <w:suppressAutoHyphens w:val="0"/>
        <w:autoSpaceDE w:val="0"/>
        <w:autoSpaceDN w:val="0"/>
        <w:spacing w:after="0"/>
        <w:ind w:left="709" w:hanging="425"/>
        <w:textAlignment w:val="auto"/>
        <w:rPr>
          <w:rFonts w:ascii="Cambria" w:eastAsia="Calibri" w:hAnsi="Cambria" w:cs="Calibri"/>
          <w:sz w:val="24"/>
          <w:szCs w:val="24"/>
          <w:lang w:eastAsia="en-US"/>
        </w:rPr>
      </w:pPr>
      <w:r w:rsidRPr="001B2159">
        <w:rPr>
          <w:rFonts w:ascii="Cambria" w:eastAsia="Calibri" w:hAnsi="Cambria" w:cs="Calibri"/>
          <w:sz w:val="24"/>
          <w:szCs w:val="24"/>
          <w:lang w:eastAsia="en-US"/>
        </w:rPr>
        <w:t xml:space="preserve"> </w:t>
      </w:r>
      <w:r w:rsidRPr="001B2159">
        <w:rPr>
          <w:rFonts w:ascii="Cambria" w:eastAsia="Calibri" w:hAnsi="Cambria" w:cs="Calibri"/>
          <w:b/>
          <w:bCs/>
          <w:sz w:val="24"/>
          <w:szCs w:val="24"/>
          <w:lang w:eastAsia="en-US"/>
        </w:rPr>
        <w:t>przedłużenie terminu realizacji zamówienia</w:t>
      </w:r>
      <w:r w:rsidRPr="001B2159">
        <w:rPr>
          <w:rFonts w:ascii="Cambria" w:eastAsia="Calibri" w:hAnsi="Cambria" w:cs="Calibri"/>
          <w:sz w:val="24"/>
          <w:szCs w:val="24"/>
          <w:lang w:eastAsia="en-US"/>
        </w:rPr>
        <w:t xml:space="preserve">, o którym mowa w § 2 ust. 1, może nastąpić w przypadku wystąpienia kolizji z instalacjami wewnętrznymi </w:t>
      </w:r>
      <w:r w:rsidRPr="001B2159">
        <w:rPr>
          <w:rFonts w:ascii="Cambria" w:eastAsia="Calibri" w:hAnsi="Cambria" w:cs="Calibri"/>
          <w:sz w:val="24"/>
          <w:szCs w:val="24"/>
          <w:lang w:eastAsia="en-US"/>
        </w:rPr>
        <w:br/>
        <w:t>i zewnętrznymi 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55972116" w14:textId="08DD25BA" w:rsidR="002A6D0D" w:rsidRPr="001B2159" w:rsidRDefault="002A6D0D" w:rsidP="008B7319">
      <w:pPr>
        <w:pStyle w:val="Jasnalistaakcent51"/>
        <w:widowControl/>
        <w:numPr>
          <w:ilvl w:val="1"/>
          <w:numId w:val="23"/>
        </w:numPr>
        <w:suppressAutoHyphens w:val="0"/>
        <w:autoSpaceDE w:val="0"/>
        <w:autoSpaceDN w:val="0"/>
        <w:spacing w:after="0"/>
        <w:ind w:left="709" w:hanging="425"/>
        <w:textAlignment w:val="auto"/>
        <w:rPr>
          <w:rFonts w:ascii="Cambria" w:eastAsia="Calibri" w:hAnsi="Cambria" w:cs="Calibri"/>
          <w:sz w:val="24"/>
          <w:szCs w:val="24"/>
          <w:lang w:eastAsia="en-US"/>
        </w:rPr>
      </w:pPr>
      <w:r w:rsidRPr="001B2159">
        <w:rPr>
          <w:rFonts w:ascii="Cambria" w:eastAsia="Calibri" w:hAnsi="Cambria" w:cs="Calibri"/>
          <w:b/>
          <w:bCs/>
          <w:sz w:val="24"/>
          <w:szCs w:val="24"/>
          <w:lang w:eastAsia="en-US"/>
        </w:rPr>
        <w:t>przedłużenie terminu realizacji zamówienia</w:t>
      </w:r>
      <w:r w:rsidRPr="001B2159">
        <w:rPr>
          <w:rFonts w:ascii="Cambria" w:eastAsia="Calibri" w:hAnsi="Cambria" w:cs="Calibri"/>
          <w:sz w:val="24"/>
          <w:szCs w:val="24"/>
          <w:lang w:eastAsia="en-US"/>
        </w:rPr>
        <w:t xml:space="preserve">,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w:t>
      </w:r>
      <w:r w:rsidR="006A177F" w:rsidRPr="001B2159">
        <w:rPr>
          <w:rFonts w:ascii="Cambria" w:eastAsia="Calibri" w:hAnsi="Cambria" w:cs="Calibri"/>
          <w:sz w:val="24"/>
          <w:szCs w:val="24"/>
          <w:lang w:eastAsia="en-US"/>
        </w:rPr>
        <w:br/>
      </w:r>
      <w:r w:rsidRPr="001B2159">
        <w:rPr>
          <w:rFonts w:ascii="Cambria" w:eastAsia="Calibri" w:hAnsi="Cambria" w:cs="Calibri"/>
          <w:sz w:val="24"/>
          <w:szCs w:val="24"/>
          <w:lang w:eastAsia="en-US"/>
        </w:rPr>
        <w:t xml:space="preserve">z właściwymi organami, uzyskania opinii właściwych organów oraz wydania decyzji przez właściwe organy, przy czym wprowadzenie w dokumentacji projektowej zmian nie może skutkować zwiększeniem (zmianą) zakresu </w:t>
      </w:r>
      <w:r w:rsidRPr="001B2159">
        <w:rPr>
          <w:rFonts w:ascii="Cambria" w:eastAsia="Calibri" w:hAnsi="Cambria" w:cs="Calibri"/>
          <w:sz w:val="24"/>
          <w:szCs w:val="24"/>
          <w:lang w:eastAsia="en-US"/>
        </w:rPr>
        <w:lastRenderedPageBreak/>
        <w:t xml:space="preserve">świadczenia Wykonawcy zawartego w ofercie, stanowiącej załącznik nr 3 do umowy oraz zwiększeniem wynagrodzenia Wykonawcy, o którym mowa </w:t>
      </w:r>
      <w:r w:rsidRPr="001B2159">
        <w:rPr>
          <w:rFonts w:ascii="Cambria" w:eastAsia="Calibri" w:hAnsi="Cambria" w:cs="Calibri"/>
          <w:sz w:val="24"/>
          <w:szCs w:val="24"/>
          <w:lang w:eastAsia="en-US"/>
        </w:rPr>
        <w:br/>
        <w:t>w § 3 ust. 1;</w:t>
      </w:r>
    </w:p>
    <w:p w14:paraId="21DD2EE6" w14:textId="6843EA08" w:rsidR="002A6D0D" w:rsidRPr="001B2159" w:rsidRDefault="002A6D0D" w:rsidP="008B7319">
      <w:pPr>
        <w:pStyle w:val="Jasnalistaakcent51"/>
        <w:widowControl/>
        <w:numPr>
          <w:ilvl w:val="1"/>
          <w:numId w:val="23"/>
        </w:numPr>
        <w:suppressAutoHyphens w:val="0"/>
        <w:autoSpaceDE w:val="0"/>
        <w:autoSpaceDN w:val="0"/>
        <w:spacing w:after="0"/>
        <w:ind w:left="709" w:hanging="425"/>
        <w:textAlignment w:val="auto"/>
        <w:rPr>
          <w:rFonts w:ascii="Cambria" w:eastAsia="Calibri" w:hAnsi="Cambria" w:cs="Calibri"/>
          <w:sz w:val="24"/>
          <w:szCs w:val="24"/>
          <w:lang w:eastAsia="en-US"/>
        </w:rPr>
      </w:pPr>
      <w:r w:rsidRPr="001B2159">
        <w:rPr>
          <w:rFonts w:ascii="Cambria" w:eastAsia="Calibri" w:hAnsi="Cambria" w:cs="Calibri"/>
          <w:b/>
          <w:bCs/>
          <w:sz w:val="24"/>
          <w:szCs w:val="24"/>
          <w:lang w:eastAsia="en-US"/>
        </w:rPr>
        <w:t>przedłużenie terminu realizacji zamówienia</w:t>
      </w:r>
      <w:r w:rsidRPr="001B2159">
        <w:rPr>
          <w:rFonts w:ascii="Cambria" w:eastAsia="Calibri" w:hAnsi="Cambria" w:cs="Calibri"/>
          <w:sz w:val="24"/>
          <w:szCs w:val="24"/>
          <w:lang w:eastAsia="en-US"/>
        </w:rPr>
        <w:t xml:space="preserve">,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przy czym przedłużenie terminu realizacji zamówienia nastąpi o liczbę dni niezbędną do wyeliminowania utrudnień związanych z ich wystąpieniem, </w:t>
      </w:r>
    </w:p>
    <w:p w14:paraId="3D5CE23B" w14:textId="5C04716A" w:rsidR="002A6D0D" w:rsidRPr="001B2159" w:rsidRDefault="002A6D0D" w:rsidP="008B7319">
      <w:pPr>
        <w:pStyle w:val="Jasnalistaakcent51"/>
        <w:widowControl/>
        <w:numPr>
          <w:ilvl w:val="1"/>
          <w:numId w:val="23"/>
        </w:numPr>
        <w:suppressAutoHyphens w:val="0"/>
        <w:autoSpaceDE w:val="0"/>
        <w:autoSpaceDN w:val="0"/>
        <w:spacing w:after="0"/>
        <w:ind w:left="709" w:hanging="425"/>
        <w:textAlignment w:val="auto"/>
        <w:rPr>
          <w:rFonts w:ascii="Cambria" w:eastAsia="Calibri" w:hAnsi="Cambria" w:cs="Calibri"/>
          <w:sz w:val="24"/>
          <w:szCs w:val="24"/>
          <w:lang w:eastAsia="en-US"/>
        </w:rPr>
      </w:pPr>
      <w:r w:rsidRPr="001B2159">
        <w:rPr>
          <w:rFonts w:ascii="Cambria" w:eastAsia="Calibri" w:hAnsi="Cambria" w:cs="Calibri"/>
          <w:b/>
          <w:bCs/>
          <w:sz w:val="24"/>
          <w:szCs w:val="24"/>
          <w:lang w:eastAsia="en-US"/>
        </w:rPr>
        <w:t>przedłużenia terminu realizacji zamówienia</w:t>
      </w:r>
      <w:r w:rsidRPr="001B2159">
        <w:rPr>
          <w:rFonts w:ascii="Cambria" w:eastAsia="Calibri" w:hAnsi="Cambria" w:cs="Calibri"/>
          <w:sz w:val="24"/>
          <w:szCs w:val="24"/>
          <w:lang w:eastAsia="en-US"/>
        </w:rPr>
        <w:t xml:space="preserve">, o którym mowa w § 2 ust.1, może nastąpić w zakresie niezbędnym do wykonania robót zleconych na podstawie </w:t>
      </w:r>
      <w:r w:rsidR="006A177F" w:rsidRPr="001B2159">
        <w:rPr>
          <w:rFonts w:ascii="Cambria" w:eastAsia="Calibri" w:hAnsi="Cambria" w:cs="Calibri"/>
          <w:sz w:val="24"/>
          <w:szCs w:val="24"/>
          <w:lang w:eastAsia="en-US"/>
        </w:rPr>
        <w:br/>
      </w:r>
      <w:r w:rsidRPr="001B2159">
        <w:rPr>
          <w:rFonts w:ascii="Cambria" w:eastAsia="Calibri" w:hAnsi="Cambria" w:cs="Calibri"/>
          <w:sz w:val="24"/>
          <w:szCs w:val="24"/>
          <w:lang w:eastAsia="en-US"/>
        </w:rPr>
        <w:t>art. 455 ust. 1 pkt 1, 3, 4 lub ust. 2 ustawy Prawo zamówień publicznych,</w:t>
      </w:r>
    </w:p>
    <w:p w14:paraId="2F5FBF83" w14:textId="77777777" w:rsidR="002A6D0D" w:rsidRPr="001B2159" w:rsidRDefault="002A6D0D" w:rsidP="008B7319">
      <w:pPr>
        <w:pStyle w:val="Jasnalistaakcent51"/>
        <w:widowControl/>
        <w:numPr>
          <w:ilvl w:val="1"/>
          <w:numId w:val="23"/>
        </w:numPr>
        <w:suppressAutoHyphens w:val="0"/>
        <w:autoSpaceDE w:val="0"/>
        <w:autoSpaceDN w:val="0"/>
        <w:spacing w:after="0"/>
        <w:ind w:left="709" w:hanging="425"/>
        <w:textAlignment w:val="auto"/>
        <w:rPr>
          <w:rFonts w:ascii="Cambria" w:eastAsia="Calibri" w:hAnsi="Cambria" w:cs="Calibri"/>
          <w:sz w:val="24"/>
          <w:szCs w:val="24"/>
          <w:lang w:eastAsia="en-US"/>
        </w:rPr>
      </w:pPr>
      <w:r w:rsidRPr="001B2159">
        <w:rPr>
          <w:rFonts w:ascii="Cambria" w:eastAsia="Calibri" w:hAnsi="Cambria" w:cs="Calibri"/>
          <w:b/>
          <w:bCs/>
          <w:sz w:val="24"/>
          <w:szCs w:val="24"/>
          <w:lang w:eastAsia="en-US"/>
        </w:rPr>
        <w:t>zmiana terminu wykonania zamówienia lub zakresu świadczeń lub sposobu wykonywania zamówienia</w:t>
      </w:r>
      <w:r w:rsidRPr="001B2159">
        <w:rPr>
          <w:rFonts w:ascii="Cambria" w:eastAsia="Calibri" w:hAnsi="Cambria" w:cs="Calibri"/>
          <w:sz w:val="24"/>
          <w:szCs w:val="24"/>
          <w:lang w:eastAsia="en-US"/>
        </w:rPr>
        <w:t xml:space="preserve"> może nastąpić w przypadku zmiany powszechnie obowiązujących przepisów prawa w zakresie mającym bezpośredni wpływ na termin realizacji przedmiotu zamówienia lub zakres świadczeń stron umowy lub sposób jej wykonywania,</w:t>
      </w:r>
    </w:p>
    <w:p w14:paraId="0742C269" w14:textId="77777777" w:rsidR="002A6D0D" w:rsidRPr="001B2159" w:rsidRDefault="002A6D0D" w:rsidP="008B7319">
      <w:pPr>
        <w:widowControl/>
        <w:numPr>
          <w:ilvl w:val="1"/>
          <w:numId w:val="23"/>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1B2159">
        <w:rPr>
          <w:rFonts w:ascii="Cambria" w:eastAsia="Calibri" w:hAnsi="Cambria"/>
          <w:b/>
          <w:bCs/>
          <w:sz w:val="24"/>
          <w:szCs w:val="24"/>
          <w:lang w:eastAsia="en-US"/>
        </w:rPr>
        <w:t>zmiany sposobu rozliczania Umowy lub dokonywania płatności na rzecz Wykonawcy</w:t>
      </w:r>
      <w:r w:rsidRPr="001B2159">
        <w:rPr>
          <w:rFonts w:ascii="Cambria" w:eastAsia="Calibri" w:hAnsi="Cambria"/>
          <w:sz w:val="24"/>
          <w:szCs w:val="24"/>
          <w:lang w:eastAsia="en-US"/>
        </w:rPr>
        <w:t xml:space="preserve"> może nastąpić wskutek zaistnienia przyczyn organizacyjnych lub finansowych leżących po stronie Zamawiającego, w szczególności wynikających ze zmiany zasad płatności programów lub funduszy lub innych źródeł finansowania inwestycji objętej niniejszą umową,</w:t>
      </w:r>
    </w:p>
    <w:p w14:paraId="2728E401" w14:textId="77777777" w:rsidR="002A6D0D" w:rsidRPr="001B2159" w:rsidRDefault="002A6D0D" w:rsidP="008B7319">
      <w:pPr>
        <w:pStyle w:val="Jasnalistaakcent51"/>
        <w:widowControl/>
        <w:numPr>
          <w:ilvl w:val="1"/>
          <w:numId w:val="23"/>
        </w:numPr>
        <w:suppressAutoHyphens w:val="0"/>
        <w:autoSpaceDE w:val="0"/>
        <w:autoSpaceDN w:val="0"/>
        <w:spacing w:after="0"/>
        <w:ind w:left="709" w:hanging="425"/>
        <w:textAlignment w:val="auto"/>
        <w:rPr>
          <w:rFonts w:ascii="Cambria" w:eastAsia="Calibri" w:hAnsi="Cambria" w:cs="Calibri"/>
          <w:sz w:val="24"/>
          <w:szCs w:val="24"/>
          <w:lang w:eastAsia="en-US"/>
        </w:rPr>
      </w:pPr>
      <w:r w:rsidRPr="001B2159">
        <w:rPr>
          <w:rFonts w:ascii="Cambria" w:eastAsia="Calibri" w:hAnsi="Cambria" w:cs="Calibri"/>
          <w:b/>
          <w:bCs/>
          <w:sz w:val="24"/>
          <w:szCs w:val="24"/>
          <w:lang w:eastAsia="en-US"/>
        </w:rPr>
        <w:t>zmiana terminu wykonania zamówienia lub zakresu świadczeń lub sposobu wykonywania zamówienia</w:t>
      </w:r>
      <w:r w:rsidRPr="001B2159">
        <w:rPr>
          <w:rFonts w:ascii="Cambria" w:eastAsia="Calibri" w:hAnsi="Cambria" w:cs="Calibri"/>
          <w:sz w:val="24"/>
          <w:szCs w:val="24"/>
          <w:lang w:eastAsia="en-US"/>
        </w:rPr>
        <w:t xml:space="preserve"> może nastąpić </w:t>
      </w:r>
      <w:r w:rsidRPr="001B2159">
        <w:rPr>
          <w:rFonts w:ascii="Cambria" w:hAnsi="Cambria" w:cs="Calibri"/>
          <w:color w:val="000000"/>
          <w:sz w:val="24"/>
          <w:szCs w:val="24"/>
        </w:rPr>
        <w:t>o ile będą konieczne do zagwarantowania zgodności umowy z wchodzącymi w życie po terminie składania ofert lub po zawarciu umowy przepisami prawa w szczególności przepisami o podatku od towarów i usług w zakresie wynikającym z tych przepisów;</w:t>
      </w:r>
    </w:p>
    <w:p w14:paraId="66BFB422" w14:textId="4359464B" w:rsidR="002A6D0D" w:rsidRPr="001B2159" w:rsidRDefault="002A6D0D" w:rsidP="008B7319">
      <w:pPr>
        <w:pStyle w:val="Jasnalistaakcent51"/>
        <w:widowControl/>
        <w:numPr>
          <w:ilvl w:val="1"/>
          <w:numId w:val="23"/>
        </w:numPr>
        <w:suppressAutoHyphens w:val="0"/>
        <w:autoSpaceDE w:val="0"/>
        <w:autoSpaceDN w:val="0"/>
        <w:spacing w:after="0"/>
        <w:ind w:left="709" w:hanging="425"/>
        <w:textAlignment w:val="auto"/>
        <w:rPr>
          <w:rFonts w:ascii="Cambria" w:eastAsia="Calibri" w:hAnsi="Cambria" w:cs="Calibri"/>
          <w:sz w:val="24"/>
          <w:szCs w:val="24"/>
          <w:lang w:eastAsia="en-US"/>
        </w:rPr>
      </w:pPr>
      <w:r w:rsidRPr="001B2159">
        <w:rPr>
          <w:rFonts w:ascii="Cambria" w:eastAsia="Calibri" w:hAnsi="Cambria" w:cs="Calibri"/>
          <w:b/>
          <w:bCs/>
          <w:sz w:val="24"/>
          <w:szCs w:val="24"/>
          <w:lang w:eastAsia="en-US"/>
        </w:rPr>
        <w:t xml:space="preserve">zmiana terminu wykonania zamówienia lub zakresu świadczeń lub sposobu wykonywania zamówienia </w:t>
      </w:r>
      <w:r w:rsidRPr="001B2159">
        <w:rPr>
          <w:rFonts w:ascii="Cambria" w:eastAsia="Calibri" w:hAnsi="Cambria" w:cs="Calibri"/>
          <w:sz w:val="24"/>
          <w:szCs w:val="24"/>
          <w:lang w:eastAsia="en-US"/>
        </w:rPr>
        <w:t>może nastąpić w przypadku konieczności wykonania robót nieujętych w dokumentacji projektowej.</w:t>
      </w:r>
    </w:p>
    <w:p w14:paraId="78591534" w14:textId="3163415B" w:rsidR="006A4CB5" w:rsidRPr="001B2159" w:rsidRDefault="006643B7" w:rsidP="008B7319">
      <w:pPr>
        <w:pStyle w:val="Akapitzlist"/>
        <w:numPr>
          <w:ilvl w:val="1"/>
          <w:numId w:val="23"/>
        </w:numPr>
        <w:spacing w:after="0"/>
        <w:jc w:val="both"/>
        <w:rPr>
          <w:rStyle w:val="Domylnaczcionkaakapitu2"/>
          <w:rFonts w:ascii="Cambria" w:eastAsia="Arial" w:hAnsi="Cambria"/>
          <w:bCs/>
          <w:color w:val="000000" w:themeColor="text1"/>
          <w:sz w:val="24"/>
          <w:szCs w:val="24"/>
          <w:shd w:val="clear" w:color="auto" w:fill="FFFFFF"/>
        </w:rPr>
      </w:pPr>
      <w:r>
        <w:rPr>
          <w:rStyle w:val="Domylnaczcionkaakapitu2"/>
          <w:rFonts w:ascii="Cambria" w:eastAsia="Arial" w:hAnsi="Cambria"/>
          <w:bCs/>
          <w:color w:val="000000" w:themeColor="text1"/>
          <w:sz w:val="24"/>
          <w:szCs w:val="24"/>
          <w:shd w:val="clear" w:color="auto" w:fill="FFFFFF"/>
          <w:lang w:eastAsia="ar-SA"/>
        </w:rPr>
        <w:t xml:space="preserve"> </w:t>
      </w:r>
      <w:r w:rsidR="006A4CB5" w:rsidRPr="001B2159">
        <w:rPr>
          <w:rStyle w:val="Domylnaczcionkaakapitu2"/>
          <w:rFonts w:ascii="Cambria" w:eastAsia="Arial" w:hAnsi="Cambria"/>
          <w:bCs/>
          <w:color w:val="000000" w:themeColor="text1"/>
          <w:sz w:val="24"/>
          <w:szCs w:val="24"/>
          <w:shd w:val="clear" w:color="auto" w:fill="FFFFFF"/>
          <w:lang w:eastAsia="ar-SA"/>
        </w:rPr>
        <w:t>W uzasadnionych przypadkach, których nie można było przewidzieć przed zawarciem umowy a w szczególności, gdy zajdzie konieczność dokonania zmian w projekcie budowlanym, oraz w przypadku przekroczenia terminów wydawania przez organy administracji decyzji i zezwoleń, wystąpienia znalezisk archeologicznych, wyjątkowo niesprzyjających warunków atmosferycznych, geologicznych, hydrologicznych, nieprzewidzianych kolizji z urządzeniami infrastruktury, w przypadku działania siły wyższej w rozumieniu przepisów Kodeksu cywilnego lub w innych okolicznościach niezależnych od Zamawiającego lub Wykonawcy, kiedy konieczna będzie zmiana terminu realizacji umowy. Zamawiający na pisemny wniosek Wykonawcy może wówczas przedłużyć termin realizacji zamówienia.</w:t>
      </w:r>
    </w:p>
    <w:p w14:paraId="1DD64841" w14:textId="77777777" w:rsidR="00B65410" w:rsidRDefault="006643B7" w:rsidP="008B7319">
      <w:pPr>
        <w:pStyle w:val="Jasnalistaakcent51"/>
        <w:numPr>
          <w:ilvl w:val="1"/>
          <w:numId w:val="23"/>
        </w:numPr>
        <w:textAlignment w:val="auto"/>
        <w:rPr>
          <w:rFonts w:ascii="Cambria" w:eastAsia="Calibri" w:hAnsi="Cambria"/>
          <w:sz w:val="24"/>
          <w:szCs w:val="24"/>
          <w:lang w:eastAsia="en-US"/>
        </w:rPr>
      </w:pPr>
      <w:r>
        <w:rPr>
          <w:rFonts w:ascii="Cambria" w:eastAsia="Calibri" w:hAnsi="Cambria"/>
          <w:b/>
          <w:bCs/>
          <w:sz w:val="24"/>
          <w:szCs w:val="24"/>
          <w:lang w:eastAsia="en-US"/>
        </w:rPr>
        <w:t xml:space="preserve"> </w:t>
      </w:r>
      <w:r w:rsidR="006A4CB5" w:rsidRPr="001B2159">
        <w:rPr>
          <w:rFonts w:ascii="Cambria" w:eastAsia="Calibri" w:hAnsi="Cambria"/>
          <w:b/>
          <w:bCs/>
          <w:sz w:val="24"/>
          <w:szCs w:val="24"/>
          <w:lang w:eastAsia="en-US"/>
        </w:rPr>
        <w:t xml:space="preserve">zmiana terminu wykonania zamówienia lub zakresu świadczeń lub sposobu </w:t>
      </w:r>
      <w:r w:rsidR="006A4CB5" w:rsidRPr="001B2159">
        <w:rPr>
          <w:rFonts w:ascii="Cambria" w:eastAsia="Calibri" w:hAnsi="Cambria"/>
          <w:b/>
          <w:bCs/>
          <w:sz w:val="24"/>
          <w:szCs w:val="24"/>
          <w:lang w:eastAsia="en-US"/>
        </w:rPr>
        <w:lastRenderedPageBreak/>
        <w:t>wykonywania zamówienia</w:t>
      </w:r>
      <w:r w:rsidR="006A4CB5" w:rsidRPr="001B2159">
        <w:rPr>
          <w:rFonts w:ascii="Cambria" w:eastAsia="Calibri" w:hAnsi="Cambria"/>
          <w:sz w:val="24"/>
          <w:szCs w:val="24"/>
          <w:lang w:eastAsia="en-US"/>
        </w:rPr>
        <w:t xml:space="preserve"> może nastąpić wskutek zaistnienia przyczyn organizacyjnych lub finansowych leżących po stronie Zamawiającego, w szczególności wynikających ze zmiany zasad płatności programów lub funduszy lub innych źródeł finansowania inwestycji objętej niniejszą umową np. w sytuacji zmiany zakresu inwestycji objętych Programem zaakceptowanych przez Prezesa Rady Ministrów</w:t>
      </w:r>
      <w:r w:rsidR="00B65410">
        <w:rPr>
          <w:rFonts w:ascii="Cambria" w:eastAsia="Calibri" w:hAnsi="Cambria"/>
          <w:sz w:val="24"/>
          <w:szCs w:val="24"/>
          <w:lang w:eastAsia="en-US"/>
        </w:rPr>
        <w:t>,</w:t>
      </w:r>
    </w:p>
    <w:p w14:paraId="57EA0741" w14:textId="77777777" w:rsidR="00B65410" w:rsidRPr="00B65410" w:rsidRDefault="00B65410" w:rsidP="008B7319">
      <w:pPr>
        <w:pStyle w:val="Jasnalistaakcent51"/>
        <w:numPr>
          <w:ilvl w:val="1"/>
          <w:numId w:val="23"/>
        </w:numPr>
        <w:textAlignment w:val="auto"/>
        <w:rPr>
          <w:rFonts w:ascii="Cambria" w:eastAsia="Calibri" w:hAnsi="Cambria"/>
          <w:sz w:val="24"/>
          <w:szCs w:val="24"/>
          <w:lang w:eastAsia="en-US"/>
        </w:rPr>
      </w:pPr>
      <w:r w:rsidRPr="00B65410">
        <w:rPr>
          <w:rFonts w:ascii="Cambria" w:eastAsia="Lucida Sans Unicode" w:hAnsi="Cambria" w:cs="Lucida Sans Unicode"/>
          <w:b/>
          <w:bCs/>
          <w:color w:val="000000"/>
          <w:sz w:val="24"/>
          <w:szCs w:val="24"/>
          <w:lang w:eastAsia="en-US"/>
        </w:rPr>
        <w:t>zmiany podwykonawcy</w:t>
      </w:r>
      <w:r w:rsidRPr="00B65410">
        <w:rPr>
          <w:rFonts w:ascii="Cambria" w:eastAsia="Lucida Sans Unicode" w:hAnsi="Cambria" w:cs="Lucida Sans Unicode"/>
          <w:color w:val="000000"/>
          <w:sz w:val="24"/>
          <w:szCs w:val="24"/>
          <w:lang w:eastAsia="en-US"/>
        </w:rPr>
        <w:t xml:space="preserve"> w przypadku zmiany albo rezygnacji z podwykonawcy, na którego zasoby wykonawca powoływał się w celu wykazania spełniania warunków udziału w postępowaniu strony dokonają zmiany treści § 8 ust. 1 pod warunkiem, że Wykonawca wykaże Zamawiającemu, iż proponowany inny podwykonawca lub Wykonawca samodzielnie spełnia warunki udziału w postępowaniu, w stopniu nie mniejszym niż wymagany w trakcie postępowania o udzielenie zamówienia, poprzez przedstawienie w tym celu odpowiednich dokumentów, potwierdzających spełnianie warunków udziału w postępowaniu,</w:t>
      </w:r>
    </w:p>
    <w:p w14:paraId="51D69B30" w14:textId="77777777" w:rsidR="00B65410" w:rsidRPr="00B65410" w:rsidRDefault="00B65410" w:rsidP="008B7319">
      <w:pPr>
        <w:pStyle w:val="Jasnalistaakcent51"/>
        <w:numPr>
          <w:ilvl w:val="1"/>
          <w:numId w:val="23"/>
        </w:numPr>
        <w:spacing w:after="0"/>
        <w:textAlignment w:val="auto"/>
        <w:rPr>
          <w:rFonts w:ascii="Cambria" w:eastAsia="Calibri" w:hAnsi="Cambria"/>
          <w:sz w:val="24"/>
          <w:szCs w:val="24"/>
          <w:lang w:eastAsia="en-US"/>
        </w:rPr>
      </w:pPr>
      <w:r w:rsidRPr="00B65410">
        <w:rPr>
          <w:rFonts w:ascii="Cambria" w:eastAsia="Lucida Sans Unicode" w:hAnsi="Cambria"/>
          <w:b/>
          <w:bCs/>
          <w:color w:val="000000"/>
          <w:sz w:val="24"/>
          <w:szCs w:val="24"/>
          <w:lang w:eastAsia="en-US"/>
        </w:rPr>
        <w:t>zmiany sposobu rozliczania Umowy lub dokonywania płatności na rzecz Wykonawcy</w:t>
      </w:r>
      <w:r w:rsidRPr="00B65410">
        <w:rPr>
          <w:rFonts w:ascii="Cambria" w:eastAsia="Lucida Sans Unicode" w:hAnsi="Cambria"/>
          <w:color w:val="000000"/>
          <w:sz w:val="24"/>
          <w:szCs w:val="24"/>
          <w:lang w:eastAsia="en-US"/>
        </w:rPr>
        <w:t xml:space="preserve"> wskutek zaistnienia przyczyn organizacyjnych lub finansowych leżących po stronie Zamawiającego, </w:t>
      </w:r>
    </w:p>
    <w:p w14:paraId="5A7EE719" w14:textId="09F93130" w:rsidR="00B65410" w:rsidRPr="00B65410" w:rsidRDefault="00B65410" w:rsidP="008B7319">
      <w:pPr>
        <w:pStyle w:val="Akapitzlist"/>
        <w:numPr>
          <w:ilvl w:val="1"/>
          <w:numId w:val="23"/>
        </w:numPr>
        <w:spacing w:after="0"/>
        <w:jc w:val="both"/>
        <w:rPr>
          <w:rFonts w:ascii="Cambria" w:hAnsi="Cambria"/>
          <w:sz w:val="24"/>
          <w:szCs w:val="24"/>
          <w:lang w:eastAsia="en-US"/>
        </w:rPr>
      </w:pPr>
      <w:r w:rsidRPr="00B65410">
        <w:rPr>
          <w:rFonts w:ascii="Cambria" w:hAnsi="Cambria"/>
          <w:sz w:val="24"/>
          <w:szCs w:val="24"/>
          <w:lang w:eastAsia="en-US"/>
        </w:rPr>
        <w:t xml:space="preserve">zmiany osób odpowiedzialnych za kierowanie robotami budowlanymi w tym zmiany kierownika budowy lub robót, przy czym osoby zastępujące muszą spełniać warunki określone dla tej </w:t>
      </w:r>
      <w:r>
        <w:rPr>
          <w:rFonts w:ascii="Cambria" w:hAnsi="Cambria"/>
          <w:sz w:val="24"/>
          <w:szCs w:val="24"/>
          <w:lang w:eastAsia="en-US"/>
        </w:rPr>
        <w:t>osoby określone w postępowaniu o udzielenie zamówienia publicznego,</w:t>
      </w:r>
    </w:p>
    <w:p w14:paraId="6AB63E89" w14:textId="33DD74CD" w:rsidR="006A4CB5" w:rsidRPr="00B65410" w:rsidRDefault="006643B7" w:rsidP="008B7319">
      <w:pPr>
        <w:pStyle w:val="Jasnalistaakcent51"/>
        <w:numPr>
          <w:ilvl w:val="1"/>
          <w:numId w:val="23"/>
        </w:numPr>
        <w:textAlignment w:val="auto"/>
        <w:rPr>
          <w:rFonts w:ascii="Cambria" w:eastAsia="Calibri" w:hAnsi="Cambria"/>
          <w:sz w:val="24"/>
          <w:szCs w:val="24"/>
          <w:lang w:eastAsia="en-US"/>
        </w:rPr>
      </w:pPr>
      <w:r w:rsidRPr="00B65410">
        <w:rPr>
          <w:rFonts w:ascii="Cambria" w:eastAsia="Calibri" w:hAnsi="Cambria"/>
          <w:sz w:val="24"/>
          <w:szCs w:val="24"/>
          <w:lang w:eastAsia="en-US"/>
        </w:rPr>
        <w:t xml:space="preserve"> </w:t>
      </w:r>
      <w:r w:rsidR="006A4CB5" w:rsidRPr="00B65410">
        <w:rPr>
          <w:rFonts w:ascii="Cambria" w:eastAsia="Calibri" w:hAnsi="Cambria"/>
          <w:sz w:val="24"/>
          <w:szCs w:val="24"/>
          <w:lang w:eastAsia="en-US"/>
        </w:rPr>
        <w:t xml:space="preserve">Zamawiający przewiduje zmianę umowy: </w:t>
      </w:r>
    </w:p>
    <w:p w14:paraId="6C89FA30" w14:textId="77777777" w:rsidR="006A4CB5" w:rsidRPr="001B2159" w:rsidRDefault="006A4CB5" w:rsidP="008B7319">
      <w:pPr>
        <w:pStyle w:val="Jasnalistaakcent51"/>
        <w:numPr>
          <w:ilvl w:val="1"/>
          <w:numId w:val="40"/>
        </w:numPr>
        <w:ind w:left="1134"/>
        <w:textAlignment w:val="auto"/>
        <w:rPr>
          <w:rFonts w:ascii="Cambria" w:eastAsia="Calibri" w:hAnsi="Cambria"/>
          <w:sz w:val="24"/>
          <w:szCs w:val="24"/>
          <w:lang w:eastAsia="en-US"/>
        </w:rPr>
      </w:pPr>
      <w:r w:rsidRPr="001B2159">
        <w:rPr>
          <w:rFonts w:ascii="Cambria" w:eastAsia="Calibri" w:hAnsi="Cambria"/>
          <w:sz w:val="24"/>
          <w:szCs w:val="24"/>
          <w:lang w:eastAsia="en-US"/>
        </w:rPr>
        <w:t xml:space="preserve">w odniesieniu do zakresu lub sposobu świadczenia wykonawcy </w:t>
      </w:r>
    </w:p>
    <w:p w14:paraId="044FFD46" w14:textId="77777777" w:rsidR="006A4CB5" w:rsidRPr="001B2159" w:rsidRDefault="006A4CB5" w:rsidP="008B7319">
      <w:pPr>
        <w:pStyle w:val="Jasnalistaakcent51"/>
        <w:numPr>
          <w:ilvl w:val="1"/>
          <w:numId w:val="40"/>
        </w:numPr>
        <w:ind w:left="1134"/>
        <w:textAlignment w:val="auto"/>
        <w:rPr>
          <w:rFonts w:ascii="Cambria" w:eastAsia="Calibri" w:hAnsi="Cambria"/>
          <w:sz w:val="24"/>
          <w:szCs w:val="24"/>
          <w:lang w:eastAsia="en-US"/>
        </w:rPr>
      </w:pPr>
      <w:r w:rsidRPr="001B2159">
        <w:rPr>
          <w:rFonts w:ascii="Cambria" w:eastAsia="Calibri" w:hAnsi="Cambria"/>
          <w:sz w:val="24"/>
          <w:szCs w:val="24"/>
          <w:lang w:eastAsia="en-US"/>
        </w:rPr>
        <w:t xml:space="preserve">w zakresie wynagrodzenia wykonawcy będącą konsekwencją zmian zakresu lub sposobu świadczenia wykonawcy </w:t>
      </w:r>
    </w:p>
    <w:p w14:paraId="0BB42765" w14:textId="77777777" w:rsidR="006A4CB5" w:rsidRPr="001B2159" w:rsidRDefault="006A4CB5" w:rsidP="008B7319">
      <w:pPr>
        <w:pStyle w:val="Jasnalistaakcent51"/>
        <w:numPr>
          <w:ilvl w:val="1"/>
          <w:numId w:val="40"/>
        </w:numPr>
        <w:ind w:left="1134"/>
        <w:textAlignment w:val="auto"/>
        <w:rPr>
          <w:rFonts w:ascii="Cambria" w:eastAsia="Calibri" w:hAnsi="Cambria"/>
          <w:sz w:val="24"/>
          <w:szCs w:val="24"/>
          <w:lang w:eastAsia="en-US"/>
        </w:rPr>
      </w:pPr>
      <w:r w:rsidRPr="001B2159">
        <w:rPr>
          <w:rFonts w:ascii="Cambria" w:eastAsia="Calibri" w:hAnsi="Cambria"/>
          <w:sz w:val="24"/>
          <w:szCs w:val="24"/>
          <w:lang w:eastAsia="en-US"/>
        </w:rPr>
        <w:t xml:space="preserve">w odniesieniu do terminu jej wykonania </w:t>
      </w:r>
    </w:p>
    <w:p w14:paraId="195813AD" w14:textId="77777777" w:rsidR="006A4CB5" w:rsidRPr="001B2159" w:rsidRDefault="006A4CB5" w:rsidP="00AE7937">
      <w:pPr>
        <w:pStyle w:val="Jasnalistaakcent51"/>
        <w:spacing w:after="0"/>
        <w:ind w:left="709"/>
        <w:rPr>
          <w:rFonts w:ascii="Cambria" w:eastAsia="Calibri" w:hAnsi="Cambria"/>
          <w:sz w:val="24"/>
          <w:szCs w:val="24"/>
          <w:lang w:eastAsia="en-US"/>
        </w:rPr>
      </w:pPr>
      <w:r w:rsidRPr="001B2159">
        <w:rPr>
          <w:rFonts w:ascii="Cambria" w:eastAsia="Calibri" w:hAnsi="Cambria"/>
          <w:sz w:val="24"/>
          <w:szCs w:val="24"/>
          <w:lang w:eastAsia="en-US"/>
        </w:rPr>
        <w:t>w zakresie w jakim będzie to niezbędne lub potrzebne do dostosowania umowy w tym sposobu wykonywania dokumentacji projektowej i robót budowlanych do zmian ustawy Prawo budowlane które wejdą w życie podczas trwania umowy.</w:t>
      </w:r>
    </w:p>
    <w:p w14:paraId="636E57E9" w14:textId="77777777" w:rsidR="002A6D0D" w:rsidRPr="001B2159" w:rsidRDefault="002A6D0D" w:rsidP="008B7319">
      <w:pPr>
        <w:widowControl/>
        <w:numPr>
          <w:ilvl w:val="0"/>
          <w:numId w:val="26"/>
        </w:numPr>
        <w:suppressAutoHyphens w:val="0"/>
        <w:adjustRightInd/>
        <w:spacing w:after="0"/>
        <w:ind w:left="426" w:hanging="426"/>
        <w:contextualSpacing/>
        <w:textAlignment w:val="auto"/>
        <w:rPr>
          <w:rFonts w:ascii="Cambria" w:eastAsia="Calibri" w:hAnsi="Cambria"/>
          <w:color w:val="000000"/>
          <w:sz w:val="24"/>
          <w:szCs w:val="24"/>
        </w:rPr>
      </w:pPr>
      <w:r w:rsidRPr="001B2159">
        <w:rPr>
          <w:rFonts w:ascii="Cambria" w:eastAsia="Calibri" w:hAnsi="Cambria"/>
          <w:color w:val="000000"/>
          <w:sz w:val="24"/>
          <w:szCs w:val="24"/>
        </w:rPr>
        <w:t xml:space="preserve">Wszelkie zmiany umowy wymagają pod rygorem nieważności formy pisemnej </w:t>
      </w:r>
      <w:r w:rsidRPr="001B2159">
        <w:rPr>
          <w:rFonts w:ascii="Cambria" w:eastAsia="Calibri" w:hAnsi="Cambria"/>
          <w:color w:val="000000"/>
          <w:sz w:val="24"/>
          <w:szCs w:val="24"/>
        </w:rPr>
        <w:br/>
        <w:t>i podpisania przez obydwie strony umowy.</w:t>
      </w:r>
    </w:p>
    <w:p w14:paraId="1B2F8480" w14:textId="2837079F" w:rsidR="002A6D0D" w:rsidRPr="001B2159" w:rsidRDefault="002A6D0D" w:rsidP="008B7319">
      <w:pPr>
        <w:widowControl/>
        <w:numPr>
          <w:ilvl w:val="0"/>
          <w:numId w:val="26"/>
        </w:numPr>
        <w:suppressAutoHyphens w:val="0"/>
        <w:adjustRightInd/>
        <w:spacing w:after="0"/>
        <w:ind w:left="426" w:hanging="426"/>
        <w:contextualSpacing/>
        <w:textAlignment w:val="auto"/>
        <w:rPr>
          <w:rFonts w:ascii="Cambria" w:eastAsia="Calibri" w:hAnsi="Cambria"/>
          <w:color w:val="000000"/>
          <w:sz w:val="24"/>
          <w:szCs w:val="24"/>
        </w:rPr>
      </w:pPr>
      <w:r w:rsidRPr="001B2159">
        <w:rPr>
          <w:rFonts w:ascii="Cambria" w:eastAsia="Calibri" w:hAnsi="Cambria"/>
          <w:color w:val="000000"/>
          <w:sz w:val="24"/>
          <w:szCs w:val="24"/>
        </w:rPr>
        <w:t>Z wnioskiem o zmianę umowy może wystąpić zarówno Wykonawca, jak</w:t>
      </w:r>
      <w:r w:rsidR="00E119E5" w:rsidRPr="001B2159">
        <w:rPr>
          <w:rFonts w:ascii="Cambria" w:eastAsia="Calibri" w:hAnsi="Cambria"/>
          <w:color w:val="000000"/>
          <w:sz w:val="24"/>
          <w:szCs w:val="24"/>
        </w:rPr>
        <w:t> </w:t>
      </w:r>
      <w:r w:rsidRPr="001B2159">
        <w:rPr>
          <w:rFonts w:ascii="Cambria" w:eastAsia="Calibri" w:hAnsi="Cambria"/>
          <w:color w:val="000000"/>
          <w:sz w:val="24"/>
          <w:szCs w:val="24"/>
        </w:rPr>
        <w:t>i</w:t>
      </w:r>
      <w:r w:rsidR="00E119E5" w:rsidRPr="001B2159">
        <w:rPr>
          <w:rFonts w:ascii="Cambria" w:eastAsia="Calibri" w:hAnsi="Cambria"/>
          <w:color w:val="000000"/>
          <w:sz w:val="24"/>
          <w:szCs w:val="24"/>
        </w:rPr>
        <w:t> </w:t>
      </w:r>
      <w:r w:rsidRPr="001B2159">
        <w:rPr>
          <w:rFonts w:ascii="Cambria" w:eastAsia="Calibri" w:hAnsi="Cambria"/>
          <w:color w:val="000000"/>
          <w:sz w:val="24"/>
          <w:szCs w:val="24"/>
        </w:rPr>
        <w:t>Zamawiający.</w:t>
      </w:r>
    </w:p>
    <w:p w14:paraId="7D80EB94" w14:textId="6DF2C7EE" w:rsidR="0068121C" w:rsidRPr="001B2159" w:rsidRDefault="002A6D0D" w:rsidP="008B7319">
      <w:pPr>
        <w:pStyle w:val="m8069290857866364993gmail-text-justify"/>
        <w:numPr>
          <w:ilvl w:val="0"/>
          <w:numId w:val="26"/>
        </w:numPr>
        <w:shd w:val="clear" w:color="auto" w:fill="FFFFFF"/>
        <w:spacing w:before="0" w:beforeAutospacing="0" w:after="0" w:afterAutospacing="0" w:line="276" w:lineRule="auto"/>
        <w:ind w:left="426" w:hanging="426"/>
        <w:jc w:val="both"/>
        <w:rPr>
          <w:rFonts w:ascii="Cambria" w:hAnsi="Cambria" w:cs="Calibri"/>
          <w:color w:val="000000"/>
        </w:rPr>
      </w:pPr>
      <w:r w:rsidRPr="001B2159">
        <w:rPr>
          <w:rFonts w:ascii="Cambria" w:hAnsi="Cambria" w:cs="Calibri"/>
          <w:color w:val="000000"/>
        </w:rPr>
        <w:t>Wszystkie powyższe postanowienia stanowią katalog zmian, na które Zamawiający może wyrazić zgodę. Nie stanowią one jednak zobowiązania do wyrażenia takiej zgody.</w:t>
      </w:r>
    </w:p>
    <w:p w14:paraId="1972EBCD" w14:textId="2BDF04D6" w:rsidR="00A671E3" w:rsidRPr="001B2159" w:rsidRDefault="00A671E3" w:rsidP="00B83CE6">
      <w:pPr>
        <w:spacing w:after="0"/>
        <w:jc w:val="center"/>
        <w:rPr>
          <w:rFonts w:ascii="Cambria" w:hAnsi="Cambria"/>
          <w:b/>
          <w:bCs/>
          <w:sz w:val="24"/>
          <w:szCs w:val="24"/>
        </w:rPr>
      </w:pPr>
      <w:r w:rsidRPr="001B2159">
        <w:rPr>
          <w:rFonts w:ascii="Cambria" w:hAnsi="Cambria"/>
          <w:b/>
          <w:bCs/>
          <w:sz w:val="24"/>
          <w:szCs w:val="24"/>
        </w:rPr>
        <w:t xml:space="preserve">§ </w:t>
      </w:r>
      <w:r w:rsidR="00A452F2">
        <w:rPr>
          <w:rFonts w:ascii="Cambria" w:hAnsi="Cambria"/>
          <w:b/>
          <w:bCs/>
          <w:sz w:val="24"/>
          <w:szCs w:val="24"/>
        </w:rPr>
        <w:t>1</w:t>
      </w:r>
      <w:r w:rsidR="00CA7F1E">
        <w:rPr>
          <w:rFonts w:ascii="Cambria" w:hAnsi="Cambria"/>
          <w:b/>
          <w:bCs/>
          <w:sz w:val="24"/>
          <w:szCs w:val="24"/>
        </w:rPr>
        <w:t>8</w:t>
      </w:r>
    </w:p>
    <w:p w14:paraId="68CCDD61" w14:textId="77777777" w:rsidR="00A671E3" w:rsidRPr="001B2159" w:rsidRDefault="00A671E3" w:rsidP="00B83CE6">
      <w:pPr>
        <w:spacing w:after="0"/>
        <w:jc w:val="center"/>
        <w:rPr>
          <w:rFonts w:ascii="Cambria" w:hAnsi="Cambria"/>
          <w:b/>
          <w:bCs/>
          <w:sz w:val="24"/>
          <w:szCs w:val="24"/>
        </w:rPr>
      </w:pPr>
      <w:r w:rsidRPr="001B2159">
        <w:rPr>
          <w:rFonts w:ascii="Cambria" w:hAnsi="Cambria"/>
          <w:b/>
          <w:bCs/>
          <w:sz w:val="24"/>
          <w:szCs w:val="24"/>
        </w:rPr>
        <w:t xml:space="preserve">Ochrona danych osobowych </w:t>
      </w:r>
    </w:p>
    <w:p w14:paraId="1655BE23" w14:textId="675AE1F9" w:rsidR="00A671E3" w:rsidRPr="001B2159" w:rsidRDefault="00A671E3" w:rsidP="008B7319">
      <w:pPr>
        <w:pStyle w:val="Akapitzlist"/>
        <w:numPr>
          <w:ilvl w:val="0"/>
          <w:numId w:val="30"/>
        </w:numPr>
        <w:spacing w:after="0"/>
        <w:ind w:left="426" w:hanging="426"/>
        <w:jc w:val="both"/>
        <w:rPr>
          <w:rFonts w:ascii="Cambria" w:hAnsi="Cambria"/>
          <w:color w:val="000000"/>
          <w:sz w:val="24"/>
          <w:szCs w:val="24"/>
          <w:lang w:eastAsia="zh-CN"/>
        </w:rPr>
      </w:pPr>
      <w:r w:rsidRPr="001B2159">
        <w:rPr>
          <w:rFonts w:ascii="Cambria" w:hAnsi="Cambria"/>
          <w:color w:val="000000"/>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726C0DC4" w14:textId="77777777" w:rsidR="00A671E3" w:rsidRPr="001B2159" w:rsidRDefault="00A671E3" w:rsidP="008B7319">
      <w:pPr>
        <w:pStyle w:val="Akapitzlist"/>
        <w:numPr>
          <w:ilvl w:val="0"/>
          <w:numId w:val="30"/>
        </w:numPr>
        <w:spacing w:after="0"/>
        <w:ind w:left="426" w:hanging="426"/>
        <w:jc w:val="both"/>
        <w:rPr>
          <w:rFonts w:ascii="Cambria" w:hAnsi="Cambria"/>
          <w:color w:val="000000"/>
          <w:sz w:val="24"/>
          <w:szCs w:val="24"/>
        </w:rPr>
      </w:pPr>
      <w:r w:rsidRPr="001B2159">
        <w:rPr>
          <w:rFonts w:ascii="Cambria" w:hAnsi="Cambria"/>
          <w:color w:val="000000"/>
          <w:sz w:val="24"/>
          <w:szCs w:val="24"/>
        </w:rPr>
        <w:lastRenderedPageBreak/>
        <w:t>Zamawiający powierza Wykonawcy, w trybie art. 28 Rozporządzenia dane osobowe do przetwarzania, wyłącznie w celu wykonania przedmiotu niniejszej umowy.</w:t>
      </w:r>
    </w:p>
    <w:p w14:paraId="36591C3A" w14:textId="77777777" w:rsidR="00A671E3" w:rsidRPr="001B2159" w:rsidRDefault="00A671E3" w:rsidP="008B7319">
      <w:pPr>
        <w:pStyle w:val="Akapitzlist"/>
        <w:numPr>
          <w:ilvl w:val="0"/>
          <w:numId w:val="30"/>
        </w:numPr>
        <w:spacing w:after="0"/>
        <w:ind w:left="426" w:hanging="426"/>
        <w:jc w:val="both"/>
        <w:rPr>
          <w:rFonts w:ascii="Cambria" w:hAnsi="Cambria"/>
          <w:color w:val="000000"/>
          <w:sz w:val="24"/>
          <w:szCs w:val="24"/>
        </w:rPr>
      </w:pPr>
      <w:r w:rsidRPr="001B2159">
        <w:rPr>
          <w:rFonts w:ascii="Cambria" w:hAnsi="Cambria"/>
          <w:color w:val="000000"/>
          <w:sz w:val="24"/>
          <w:szCs w:val="24"/>
        </w:rPr>
        <w:t>Wykonawca zobowiązuje się:</w:t>
      </w:r>
    </w:p>
    <w:p w14:paraId="139CB903" w14:textId="77777777" w:rsidR="00A671E3" w:rsidRPr="001B2159" w:rsidRDefault="00A671E3" w:rsidP="008B7319">
      <w:pPr>
        <w:pStyle w:val="Akapitzlist"/>
        <w:numPr>
          <w:ilvl w:val="1"/>
          <w:numId w:val="31"/>
        </w:numPr>
        <w:spacing w:after="0"/>
        <w:ind w:left="709" w:hanging="283"/>
        <w:jc w:val="both"/>
        <w:rPr>
          <w:rFonts w:ascii="Cambria" w:hAnsi="Cambria"/>
          <w:color w:val="000000"/>
          <w:sz w:val="24"/>
          <w:szCs w:val="24"/>
        </w:rPr>
      </w:pPr>
      <w:r w:rsidRPr="001B2159">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14:paraId="7E7256B1" w14:textId="77777777" w:rsidR="00A671E3" w:rsidRPr="001B2159" w:rsidRDefault="00A671E3" w:rsidP="008B7319">
      <w:pPr>
        <w:pStyle w:val="Akapitzlist"/>
        <w:numPr>
          <w:ilvl w:val="1"/>
          <w:numId w:val="31"/>
        </w:numPr>
        <w:spacing w:after="0"/>
        <w:ind w:left="709" w:hanging="283"/>
        <w:jc w:val="both"/>
        <w:rPr>
          <w:rFonts w:ascii="Cambria" w:hAnsi="Cambria"/>
          <w:color w:val="000000"/>
          <w:sz w:val="24"/>
          <w:szCs w:val="24"/>
        </w:rPr>
      </w:pPr>
      <w:r w:rsidRPr="001B2159">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0374C3C2" w14:textId="77777777" w:rsidR="00A671E3" w:rsidRPr="001B2159" w:rsidRDefault="00A671E3" w:rsidP="008B7319">
      <w:pPr>
        <w:pStyle w:val="Akapitzlist"/>
        <w:numPr>
          <w:ilvl w:val="1"/>
          <w:numId w:val="31"/>
        </w:numPr>
        <w:spacing w:after="0"/>
        <w:ind w:left="709" w:hanging="283"/>
        <w:jc w:val="both"/>
        <w:rPr>
          <w:rFonts w:ascii="Cambria" w:hAnsi="Cambria"/>
          <w:color w:val="000000"/>
          <w:sz w:val="24"/>
          <w:szCs w:val="24"/>
        </w:rPr>
      </w:pPr>
      <w:r w:rsidRPr="001B2159">
        <w:rPr>
          <w:rFonts w:ascii="Cambria" w:hAnsi="Cambria"/>
          <w:color w:val="000000"/>
          <w:sz w:val="24"/>
          <w:szCs w:val="24"/>
        </w:rPr>
        <w:t>dołożyć należytej staranności przy przetwarzaniu powierzonych danych osobowych,</w:t>
      </w:r>
    </w:p>
    <w:p w14:paraId="31869BE8" w14:textId="77777777" w:rsidR="00A671E3" w:rsidRPr="001B2159" w:rsidRDefault="00A671E3" w:rsidP="008B7319">
      <w:pPr>
        <w:pStyle w:val="Akapitzlist"/>
        <w:numPr>
          <w:ilvl w:val="1"/>
          <w:numId w:val="31"/>
        </w:numPr>
        <w:spacing w:after="0"/>
        <w:ind w:left="709" w:hanging="283"/>
        <w:jc w:val="both"/>
        <w:rPr>
          <w:rFonts w:ascii="Cambria" w:hAnsi="Cambria"/>
          <w:color w:val="000000"/>
          <w:sz w:val="24"/>
          <w:szCs w:val="24"/>
        </w:rPr>
      </w:pPr>
      <w:r w:rsidRPr="001B2159">
        <w:rPr>
          <w:rFonts w:ascii="Cambria" w:hAnsi="Cambria"/>
          <w:color w:val="000000"/>
          <w:sz w:val="24"/>
          <w:szCs w:val="24"/>
        </w:rPr>
        <w:t>do nadania upoważnień do przetwarzania danych osobowych wszystkim osobom, które będą przetwarzały powierzone dane w celu realizacji niniejszej umowy,</w:t>
      </w:r>
    </w:p>
    <w:p w14:paraId="1417D020" w14:textId="77777777" w:rsidR="00A671E3" w:rsidRPr="001B2159" w:rsidRDefault="00A671E3" w:rsidP="008B7319">
      <w:pPr>
        <w:pStyle w:val="Akapitzlist"/>
        <w:numPr>
          <w:ilvl w:val="1"/>
          <w:numId w:val="31"/>
        </w:numPr>
        <w:spacing w:after="0"/>
        <w:ind w:left="709" w:hanging="283"/>
        <w:jc w:val="both"/>
        <w:rPr>
          <w:rFonts w:ascii="Cambria" w:hAnsi="Cambria"/>
          <w:color w:val="000000"/>
          <w:sz w:val="24"/>
          <w:szCs w:val="24"/>
        </w:rPr>
      </w:pPr>
      <w:r w:rsidRPr="001B2159">
        <w:rPr>
          <w:rFonts w:ascii="Cambria" w:hAnsi="Cambria"/>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709821FB" w14:textId="77777777" w:rsidR="00A671E3" w:rsidRPr="001B2159" w:rsidRDefault="00A671E3" w:rsidP="008B7319">
      <w:pPr>
        <w:pStyle w:val="Akapitzlist"/>
        <w:numPr>
          <w:ilvl w:val="0"/>
          <w:numId w:val="30"/>
        </w:numPr>
        <w:tabs>
          <w:tab w:val="left" w:pos="426"/>
        </w:tabs>
        <w:spacing w:after="0"/>
        <w:ind w:left="426" w:hanging="426"/>
        <w:jc w:val="both"/>
        <w:rPr>
          <w:rFonts w:ascii="Cambria" w:hAnsi="Cambria"/>
          <w:color w:val="000000"/>
          <w:sz w:val="24"/>
          <w:szCs w:val="24"/>
        </w:rPr>
      </w:pPr>
      <w:r w:rsidRPr="001B2159">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175C8988" w14:textId="77777777" w:rsidR="00A671E3" w:rsidRPr="001B2159" w:rsidRDefault="00A671E3" w:rsidP="008B7319">
      <w:pPr>
        <w:pStyle w:val="Akapitzlist"/>
        <w:numPr>
          <w:ilvl w:val="0"/>
          <w:numId w:val="30"/>
        </w:numPr>
        <w:tabs>
          <w:tab w:val="left" w:pos="426"/>
        </w:tabs>
        <w:spacing w:after="0"/>
        <w:ind w:left="426" w:hanging="426"/>
        <w:jc w:val="both"/>
        <w:rPr>
          <w:rFonts w:ascii="Cambria" w:hAnsi="Cambria"/>
          <w:color w:val="000000"/>
          <w:sz w:val="24"/>
          <w:szCs w:val="24"/>
        </w:rPr>
      </w:pPr>
      <w:r w:rsidRPr="001B2159">
        <w:rPr>
          <w:rFonts w:ascii="Cambria" w:hAnsi="Cambria"/>
          <w:color w:val="000000"/>
          <w:sz w:val="24"/>
          <w:szCs w:val="24"/>
        </w:rPr>
        <w:t xml:space="preserve">Wykonawca pomaga Zamawiającemu w niezbędnym zakresie wywiązywać się </w:t>
      </w:r>
      <w:r w:rsidR="003C676C" w:rsidRPr="001B2159">
        <w:rPr>
          <w:rFonts w:ascii="Cambria" w:hAnsi="Cambria"/>
          <w:color w:val="000000"/>
          <w:sz w:val="24"/>
          <w:szCs w:val="24"/>
        </w:rPr>
        <w:br/>
      </w:r>
      <w:r w:rsidRPr="001B2159">
        <w:rPr>
          <w:rFonts w:ascii="Cambria" w:hAnsi="Cambria"/>
          <w:color w:val="000000"/>
          <w:sz w:val="24"/>
          <w:szCs w:val="24"/>
        </w:rPr>
        <w:t xml:space="preserve">z obowiązku odpowiadania na żądania osoby, której dane dotyczą </w:t>
      </w:r>
      <w:r w:rsidR="003C676C" w:rsidRPr="001B2159">
        <w:rPr>
          <w:rFonts w:ascii="Cambria" w:hAnsi="Cambria"/>
          <w:color w:val="000000"/>
          <w:sz w:val="24"/>
          <w:szCs w:val="24"/>
        </w:rPr>
        <w:br/>
      </w:r>
      <w:r w:rsidRPr="001B2159">
        <w:rPr>
          <w:rFonts w:ascii="Cambria" w:hAnsi="Cambria"/>
          <w:color w:val="000000"/>
          <w:sz w:val="24"/>
          <w:szCs w:val="24"/>
        </w:rPr>
        <w:t xml:space="preserve">oraz wywiązywania się z obowiązków określonych w art. 32-36 Rozporządzenia. </w:t>
      </w:r>
    </w:p>
    <w:p w14:paraId="5414D6E2" w14:textId="77777777" w:rsidR="00A671E3" w:rsidRPr="001B2159" w:rsidRDefault="00A671E3" w:rsidP="008B7319">
      <w:pPr>
        <w:pStyle w:val="Akapitzlist"/>
        <w:numPr>
          <w:ilvl w:val="0"/>
          <w:numId w:val="30"/>
        </w:numPr>
        <w:tabs>
          <w:tab w:val="left" w:pos="426"/>
        </w:tabs>
        <w:spacing w:after="0"/>
        <w:ind w:left="426" w:hanging="426"/>
        <w:jc w:val="both"/>
        <w:rPr>
          <w:rFonts w:ascii="Cambria" w:hAnsi="Cambria"/>
          <w:color w:val="000000"/>
          <w:sz w:val="24"/>
          <w:szCs w:val="24"/>
        </w:rPr>
      </w:pPr>
      <w:r w:rsidRPr="001B2159">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14:paraId="3E8489F2" w14:textId="77777777" w:rsidR="00A671E3" w:rsidRPr="001B2159" w:rsidRDefault="00A671E3" w:rsidP="008B7319">
      <w:pPr>
        <w:pStyle w:val="Akapitzlist"/>
        <w:numPr>
          <w:ilvl w:val="0"/>
          <w:numId w:val="30"/>
        </w:numPr>
        <w:tabs>
          <w:tab w:val="left" w:pos="426"/>
        </w:tabs>
        <w:spacing w:after="0"/>
        <w:ind w:left="426" w:hanging="426"/>
        <w:jc w:val="both"/>
        <w:rPr>
          <w:rFonts w:ascii="Cambria" w:hAnsi="Cambria"/>
          <w:color w:val="000000"/>
          <w:sz w:val="24"/>
          <w:szCs w:val="24"/>
        </w:rPr>
      </w:pPr>
      <w:r w:rsidRPr="001B2159">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7DACEDB0" w14:textId="77777777" w:rsidR="00A671E3" w:rsidRPr="001B2159" w:rsidRDefault="00A671E3" w:rsidP="008B7319">
      <w:pPr>
        <w:pStyle w:val="Akapitzlist"/>
        <w:numPr>
          <w:ilvl w:val="0"/>
          <w:numId w:val="30"/>
        </w:numPr>
        <w:tabs>
          <w:tab w:val="left" w:pos="426"/>
        </w:tabs>
        <w:spacing w:after="0"/>
        <w:ind w:left="426" w:hanging="426"/>
        <w:jc w:val="both"/>
        <w:rPr>
          <w:rFonts w:ascii="Cambria" w:hAnsi="Cambria"/>
          <w:color w:val="000000"/>
          <w:sz w:val="24"/>
          <w:szCs w:val="24"/>
        </w:rPr>
      </w:pPr>
      <w:r w:rsidRPr="001B2159">
        <w:rPr>
          <w:rFonts w:ascii="Cambria" w:hAnsi="Cambria"/>
          <w:color w:val="000000"/>
          <w:sz w:val="24"/>
          <w:szCs w:val="24"/>
        </w:rPr>
        <w:t>Zamawiający realizować będzie prawo kontroli w godzinach pracy Wykonawcy informując o kontroli minimum 3 dni przed planowanym jej przeprowadzeniem.</w:t>
      </w:r>
    </w:p>
    <w:p w14:paraId="6E2784E7" w14:textId="77777777" w:rsidR="00A671E3" w:rsidRPr="001B2159" w:rsidRDefault="00A671E3" w:rsidP="008B7319">
      <w:pPr>
        <w:pStyle w:val="Akapitzlist"/>
        <w:numPr>
          <w:ilvl w:val="0"/>
          <w:numId w:val="30"/>
        </w:numPr>
        <w:tabs>
          <w:tab w:val="left" w:pos="426"/>
        </w:tabs>
        <w:spacing w:after="0"/>
        <w:ind w:left="426" w:hanging="426"/>
        <w:jc w:val="both"/>
        <w:rPr>
          <w:rFonts w:ascii="Cambria" w:hAnsi="Cambria"/>
          <w:color w:val="000000"/>
          <w:sz w:val="24"/>
          <w:szCs w:val="24"/>
        </w:rPr>
      </w:pPr>
      <w:r w:rsidRPr="001B2159">
        <w:rPr>
          <w:rFonts w:ascii="Cambria" w:hAnsi="Cambria"/>
          <w:color w:val="000000"/>
          <w:sz w:val="24"/>
          <w:szCs w:val="24"/>
        </w:rPr>
        <w:t xml:space="preserve">Wykonawca zobowiązuje się do usunięcia uchybień stwierdzonych podczas kontroli w terminie nie dłuższym niż 7 dni </w:t>
      </w:r>
    </w:p>
    <w:p w14:paraId="7D227771" w14:textId="77777777" w:rsidR="00A671E3" w:rsidRPr="001B2159" w:rsidRDefault="00A671E3" w:rsidP="008B7319">
      <w:pPr>
        <w:pStyle w:val="Akapitzlist"/>
        <w:numPr>
          <w:ilvl w:val="0"/>
          <w:numId w:val="30"/>
        </w:numPr>
        <w:tabs>
          <w:tab w:val="left" w:pos="426"/>
        </w:tabs>
        <w:spacing w:after="0"/>
        <w:ind w:left="426" w:hanging="426"/>
        <w:jc w:val="both"/>
        <w:rPr>
          <w:rFonts w:ascii="Cambria" w:hAnsi="Cambria"/>
          <w:color w:val="000000"/>
          <w:sz w:val="24"/>
          <w:szCs w:val="24"/>
        </w:rPr>
      </w:pPr>
      <w:r w:rsidRPr="001B2159">
        <w:rPr>
          <w:rFonts w:ascii="Cambria" w:hAnsi="Cambria"/>
          <w:color w:val="000000"/>
          <w:sz w:val="24"/>
          <w:szCs w:val="24"/>
        </w:rPr>
        <w:t>Wykonawca udostępnia Zamawiającemu wszelkie informacje niezbędne do wykazania spełnienia obowiązków określonych w art. 28 Rozporządzenia.</w:t>
      </w:r>
    </w:p>
    <w:p w14:paraId="2E4D2F0D" w14:textId="77777777" w:rsidR="00A671E3" w:rsidRPr="001B2159" w:rsidRDefault="00A671E3" w:rsidP="008B7319">
      <w:pPr>
        <w:pStyle w:val="Akapitzlist"/>
        <w:numPr>
          <w:ilvl w:val="0"/>
          <w:numId w:val="30"/>
        </w:numPr>
        <w:tabs>
          <w:tab w:val="left" w:pos="426"/>
        </w:tabs>
        <w:spacing w:after="0"/>
        <w:ind w:left="426" w:hanging="426"/>
        <w:jc w:val="both"/>
        <w:rPr>
          <w:rFonts w:ascii="Cambria" w:hAnsi="Cambria"/>
          <w:color w:val="000000"/>
          <w:sz w:val="24"/>
          <w:szCs w:val="24"/>
        </w:rPr>
      </w:pPr>
      <w:r w:rsidRPr="001B2159">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6212C915" w14:textId="77777777" w:rsidR="00A671E3" w:rsidRPr="001B2159" w:rsidRDefault="00A671E3" w:rsidP="008B7319">
      <w:pPr>
        <w:pStyle w:val="Akapitzlist"/>
        <w:numPr>
          <w:ilvl w:val="0"/>
          <w:numId w:val="30"/>
        </w:numPr>
        <w:tabs>
          <w:tab w:val="left" w:pos="426"/>
        </w:tabs>
        <w:spacing w:after="0"/>
        <w:ind w:left="426" w:hanging="426"/>
        <w:jc w:val="both"/>
        <w:rPr>
          <w:rFonts w:ascii="Cambria" w:hAnsi="Cambria"/>
          <w:color w:val="000000"/>
          <w:sz w:val="24"/>
          <w:szCs w:val="24"/>
        </w:rPr>
      </w:pPr>
      <w:r w:rsidRPr="001B2159">
        <w:rPr>
          <w:rFonts w:ascii="Cambria" w:hAnsi="Cambria"/>
          <w:color w:val="000000"/>
          <w:sz w:val="24"/>
          <w:szCs w:val="24"/>
        </w:rPr>
        <w:t xml:space="preserve">Podwykonawca, winien spełniać te same gwarancje i obowiązki jakie zostały nałożone na Wykonawcę. </w:t>
      </w:r>
    </w:p>
    <w:p w14:paraId="05B90FC9" w14:textId="77777777" w:rsidR="00A671E3" w:rsidRPr="001B2159" w:rsidRDefault="00A671E3" w:rsidP="008B7319">
      <w:pPr>
        <w:pStyle w:val="Akapitzlist"/>
        <w:numPr>
          <w:ilvl w:val="0"/>
          <w:numId w:val="30"/>
        </w:numPr>
        <w:tabs>
          <w:tab w:val="left" w:pos="426"/>
        </w:tabs>
        <w:spacing w:after="0"/>
        <w:ind w:left="426" w:hanging="426"/>
        <w:jc w:val="both"/>
        <w:rPr>
          <w:rFonts w:ascii="Cambria" w:hAnsi="Cambria"/>
          <w:color w:val="000000"/>
          <w:sz w:val="24"/>
          <w:szCs w:val="24"/>
        </w:rPr>
      </w:pPr>
      <w:r w:rsidRPr="001B2159">
        <w:rPr>
          <w:rFonts w:ascii="Cambria" w:hAnsi="Cambria"/>
          <w:color w:val="000000"/>
          <w:sz w:val="24"/>
          <w:szCs w:val="24"/>
        </w:rPr>
        <w:lastRenderedPageBreak/>
        <w:t>Wykonawca ponosi pełną odpowiedzialność wobec Zamawiającego za działanie podwykonawcy w zakresie obowiązku ochrony danych.</w:t>
      </w:r>
    </w:p>
    <w:p w14:paraId="279F4DBD" w14:textId="77777777" w:rsidR="00A671E3" w:rsidRPr="001B2159" w:rsidRDefault="00A671E3" w:rsidP="008B7319">
      <w:pPr>
        <w:pStyle w:val="Akapitzlist"/>
        <w:numPr>
          <w:ilvl w:val="0"/>
          <w:numId w:val="30"/>
        </w:numPr>
        <w:tabs>
          <w:tab w:val="left" w:pos="426"/>
        </w:tabs>
        <w:spacing w:after="0"/>
        <w:ind w:left="426" w:hanging="426"/>
        <w:jc w:val="both"/>
        <w:rPr>
          <w:rFonts w:ascii="Cambria" w:hAnsi="Cambria"/>
          <w:color w:val="000000"/>
          <w:sz w:val="24"/>
          <w:szCs w:val="24"/>
        </w:rPr>
      </w:pPr>
      <w:r w:rsidRPr="001B2159">
        <w:rPr>
          <w:rFonts w:ascii="Cambria" w:hAnsi="Cambria"/>
          <w:color w:val="000000"/>
          <w:sz w:val="24"/>
          <w:szCs w:val="24"/>
        </w:rPr>
        <w:t xml:space="preserve">Wykonawca zobowiązuje się do niezwłocznego poinformowania Zamawiającego </w:t>
      </w:r>
      <w:r w:rsidR="003C676C" w:rsidRPr="001B2159">
        <w:rPr>
          <w:rFonts w:ascii="Cambria" w:hAnsi="Cambria"/>
          <w:color w:val="000000"/>
          <w:sz w:val="24"/>
          <w:szCs w:val="24"/>
        </w:rPr>
        <w:br/>
      </w:r>
      <w:r w:rsidRPr="001B2159">
        <w:rPr>
          <w:rFonts w:ascii="Cambria" w:hAnsi="Cambria"/>
          <w:color w:val="000000"/>
          <w:sz w:val="24"/>
          <w:szCs w:val="24"/>
        </w:rPr>
        <w:t xml:space="preserve">o jakimkolwiek postępowaniu, w szczególności administracyjnym lub sądowym, dotyczącym przetwarzania przez Wykonawcę danych osobowych określonych </w:t>
      </w:r>
      <w:r w:rsidR="003C676C" w:rsidRPr="001B2159">
        <w:rPr>
          <w:rFonts w:ascii="Cambria" w:hAnsi="Cambria"/>
          <w:color w:val="000000"/>
          <w:sz w:val="24"/>
          <w:szCs w:val="24"/>
        </w:rPr>
        <w:br/>
      </w:r>
      <w:r w:rsidRPr="001B2159">
        <w:rPr>
          <w:rFonts w:ascii="Cambria" w:hAnsi="Cambria"/>
          <w:color w:val="000000"/>
          <w:sz w:val="24"/>
          <w:szCs w:val="24"/>
        </w:rPr>
        <w:t xml:space="preserve">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25761C96" w14:textId="77777777" w:rsidR="00A671E3" w:rsidRPr="001B2159" w:rsidRDefault="00A671E3" w:rsidP="008B7319">
      <w:pPr>
        <w:pStyle w:val="Akapitzlist"/>
        <w:numPr>
          <w:ilvl w:val="0"/>
          <w:numId w:val="30"/>
        </w:numPr>
        <w:tabs>
          <w:tab w:val="left" w:pos="426"/>
        </w:tabs>
        <w:spacing w:after="0"/>
        <w:ind w:left="426" w:hanging="426"/>
        <w:jc w:val="both"/>
        <w:rPr>
          <w:rFonts w:ascii="Cambria" w:hAnsi="Cambria"/>
          <w:color w:val="000000"/>
          <w:sz w:val="24"/>
          <w:szCs w:val="24"/>
        </w:rPr>
      </w:pPr>
      <w:r w:rsidRPr="001B2159">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F336090" w14:textId="77777777" w:rsidR="00A671E3" w:rsidRPr="001B2159" w:rsidRDefault="00A671E3" w:rsidP="008B7319">
      <w:pPr>
        <w:pStyle w:val="Akapitzlist"/>
        <w:numPr>
          <w:ilvl w:val="0"/>
          <w:numId w:val="30"/>
        </w:numPr>
        <w:spacing w:after="0"/>
        <w:ind w:left="567" w:hanging="567"/>
        <w:jc w:val="both"/>
        <w:rPr>
          <w:rFonts w:ascii="Cambria" w:hAnsi="Cambria"/>
          <w:color w:val="000000"/>
          <w:sz w:val="24"/>
          <w:szCs w:val="24"/>
        </w:rPr>
      </w:pPr>
      <w:r w:rsidRPr="001B2159">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310C4563" w14:textId="77777777" w:rsidR="00A671E3" w:rsidRPr="001B2159" w:rsidRDefault="00A671E3" w:rsidP="008B7319">
      <w:pPr>
        <w:pStyle w:val="Akapitzlist"/>
        <w:numPr>
          <w:ilvl w:val="0"/>
          <w:numId w:val="30"/>
        </w:numPr>
        <w:spacing w:after="0"/>
        <w:ind w:left="567" w:hanging="567"/>
        <w:jc w:val="both"/>
        <w:rPr>
          <w:rFonts w:ascii="Cambria" w:hAnsi="Cambria"/>
          <w:color w:val="000000"/>
          <w:sz w:val="24"/>
          <w:szCs w:val="24"/>
        </w:rPr>
      </w:pPr>
      <w:r w:rsidRPr="001B2159">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3ECEAEF9" w14:textId="77777777" w:rsidR="00A671E3" w:rsidRPr="001B2159" w:rsidRDefault="00A671E3" w:rsidP="008B7319">
      <w:pPr>
        <w:pStyle w:val="Akapitzlist"/>
        <w:numPr>
          <w:ilvl w:val="0"/>
          <w:numId w:val="30"/>
        </w:numPr>
        <w:spacing w:after="0"/>
        <w:ind w:left="567" w:hanging="567"/>
        <w:jc w:val="both"/>
        <w:rPr>
          <w:rFonts w:ascii="Cambria" w:hAnsi="Cambria"/>
          <w:color w:val="000000"/>
          <w:sz w:val="24"/>
          <w:szCs w:val="24"/>
        </w:rPr>
      </w:pPr>
      <w:r w:rsidRPr="001B2159">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A1B4F4A" w14:textId="77777777" w:rsidR="00A671E3" w:rsidRPr="001B2159" w:rsidRDefault="00A671E3" w:rsidP="008B7319">
      <w:pPr>
        <w:pStyle w:val="Akapitzlist"/>
        <w:numPr>
          <w:ilvl w:val="0"/>
          <w:numId w:val="30"/>
        </w:numPr>
        <w:spacing w:after="0"/>
        <w:ind w:left="567" w:hanging="567"/>
        <w:jc w:val="both"/>
        <w:rPr>
          <w:rFonts w:ascii="Cambria" w:hAnsi="Cambria"/>
          <w:color w:val="000000"/>
          <w:sz w:val="24"/>
          <w:szCs w:val="24"/>
        </w:rPr>
      </w:pPr>
      <w:r w:rsidRPr="001B2159">
        <w:rPr>
          <w:rFonts w:ascii="Cambria" w:hAnsi="Cambria"/>
          <w:color w:val="000000"/>
          <w:sz w:val="24"/>
          <w:szCs w:val="24"/>
        </w:rPr>
        <w:t>W sprawach nieuregulowanych niniejszym paragrafem, zastosowanie będą miały przepisy Kodeksu cywilnego, rozporządzenia RODO, Ustawy o ochronie danych osobowych.</w:t>
      </w:r>
    </w:p>
    <w:p w14:paraId="24BD92A4" w14:textId="0967D00F" w:rsidR="00A671E3" w:rsidRPr="001B2159" w:rsidRDefault="00A671E3" w:rsidP="00B83CE6">
      <w:pPr>
        <w:spacing w:after="0"/>
        <w:jc w:val="center"/>
        <w:rPr>
          <w:rFonts w:ascii="Cambria" w:hAnsi="Cambria"/>
          <w:b/>
          <w:bCs/>
          <w:sz w:val="24"/>
          <w:szCs w:val="24"/>
        </w:rPr>
      </w:pPr>
      <w:r w:rsidRPr="001B2159">
        <w:rPr>
          <w:rFonts w:ascii="Cambria" w:hAnsi="Cambria"/>
          <w:b/>
          <w:bCs/>
          <w:sz w:val="24"/>
          <w:szCs w:val="24"/>
        </w:rPr>
        <w:t xml:space="preserve">§ </w:t>
      </w:r>
      <w:r w:rsidR="00CA7F1E">
        <w:rPr>
          <w:rFonts w:ascii="Cambria" w:hAnsi="Cambria"/>
          <w:b/>
          <w:bCs/>
          <w:sz w:val="24"/>
          <w:szCs w:val="24"/>
        </w:rPr>
        <w:t>19</w:t>
      </w:r>
    </w:p>
    <w:p w14:paraId="17AF5F5E" w14:textId="4BE408F7" w:rsidR="00A671E3" w:rsidRPr="001B2159" w:rsidRDefault="00A671E3" w:rsidP="00B83CE6">
      <w:pPr>
        <w:spacing w:after="0"/>
        <w:jc w:val="center"/>
        <w:rPr>
          <w:rFonts w:ascii="Cambria" w:hAnsi="Cambria"/>
          <w:b/>
          <w:bCs/>
          <w:sz w:val="24"/>
          <w:szCs w:val="24"/>
        </w:rPr>
      </w:pPr>
      <w:r w:rsidRPr="001B2159">
        <w:rPr>
          <w:rFonts w:ascii="Cambria" w:hAnsi="Cambria"/>
          <w:b/>
          <w:bCs/>
          <w:sz w:val="24"/>
          <w:szCs w:val="24"/>
        </w:rPr>
        <w:t>Wierzyte</w:t>
      </w:r>
      <w:r w:rsidR="00140669">
        <w:rPr>
          <w:rFonts w:ascii="Cambria" w:hAnsi="Cambria"/>
          <w:b/>
          <w:bCs/>
          <w:sz w:val="24"/>
          <w:szCs w:val="24"/>
        </w:rPr>
        <w:t>ln</w:t>
      </w:r>
      <w:r w:rsidRPr="001B2159">
        <w:rPr>
          <w:rFonts w:ascii="Cambria" w:hAnsi="Cambria"/>
          <w:b/>
          <w:bCs/>
          <w:sz w:val="24"/>
          <w:szCs w:val="24"/>
        </w:rPr>
        <w:t>ości</w:t>
      </w:r>
    </w:p>
    <w:p w14:paraId="3DEA5F0F" w14:textId="77777777" w:rsidR="00A671E3" w:rsidRPr="001B2159" w:rsidRDefault="00A671E3" w:rsidP="00B83CE6">
      <w:pPr>
        <w:widowControl/>
        <w:suppressAutoHyphens w:val="0"/>
        <w:autoSpaceDE w:val="0"/>
        <w:autoSpaceDN w:val="0"/>
        <w:spacing w:after="0"/>
        <w:textAlignment w:val="auto"/>
        <w:rPr>
          <w:rFonts w:ascii="Cambria" w:eastAsia="Lucida Sans Unicode" w:hAnsi="Cambria"/>
          <w:kern w:val="3"/>
          <w:sz w:val="24"/>
          <w:szCs w:val="24"/>
          <w:lang w:eastAsia="pl-PL"/>
        </w:rPr>
      </w:pPr>
      <w:r w:rsidRPr="001B2159">
        <w:rPr>
          <w:rFonts w:ascii="Cambria" w:eastAsia="Lucida Sans Unicode" w:hAnsi="Cambria"/>
          <w:kern w:val="3"/>
          <w:sz w:val="24"/>
          <w:szCs w:val="24"/>
          <w:lang w:eastAsia="pl-PL"/>
        </w:rPr>
        <w:t>Wykonawca nie może przenieść wierzytelności wynikających z niniejszej umowy na osobę trzecią bez uprzedniej zgody Zamawiającego, wyrażonej w formie pisemnej pod rygorem nieważności.</w:t>
      </w:r>
    </w:p>
    <w:p w14:paraId="157B2A48" w14:textId="77777777" w:rsidR="00A12108" w:rsidRPr="001B2159" w:rsidRDefault="00A12108" w:rsidP="00B83CE6">
      <w:pPr>
        <w:autoSpaceDE w:val="0"/>
        <w:autoSpaceDN w:val="0"/>
        <w:spacing w:after="0"/>
        <w:jc w:val="center"/>
        <w:rPr>
          <w:rFonts w:ascii="Cambria" w:eastAsia="Calibri" w:hAnsi="Cambria"/>
          <w:b/>
          <w:bCs/>
          <w:sz w:val="24"/>
          <w:szCs w:val="24"/>
        </w:rPr>
      </w:pPr>
    </w:p>
    <w:p w14:paraId="3B246B81" w14:textId="5D57BE62" w:rsidR="00A671E3" w:rsidRPr="001B2159" w:rsidRDefault="00A671E3" w:rsidP="00B83CE6">
      <w:pPr>
        <w:autoSpaceDE w:val="0"/>
        <w:autoSpaceDN w:val="0"/>
        <w:spacing w:after="0"/>
        <w:jc w:val="center"/>
        <w:rPr>
          <w:rFonts w:ascii="Cambria" w:eastAsia="Calibri" w:hAnsi="Cambria"/>
          <w:b/>
          <w:bCs/>
          <w:sz w:val="24"/>
          <w:szCs w:val="24"/>
        </w:rPr>
      </w:pPr>
      <w:r w:rsidRPr="001B2159">
        <w:rPr>
          <w:rFonts w:ascii="Cambria" w:eastAsia="Calibri" w:hAnsi="Cambria"/>
          <w:b/>
          <w:bCs/>
          <w:sz w:val="24"/>
          <w:szCs w:val="24"/>
        </w:rPr>
        <w:t>§ 2</w:t>
      </w:r>
      <w:r w:rsidR="00CA7F1E">
        <w:rPr>
          <w:rFonts w:ascii="Cambria" w:eastAsia="Calibri" w:hAnsi="Cambria"/>
          <w:b/>
          <w:bCs/>
          <w:sz w:val="24"/>
          <w:szCs w:val="24"/>
        </w:rPr>
        <w:t>0</w:t>
      </w:r>
    </w:p>
    <w:p w14:paraId="7F3D1784" w14:textId="77777777" w:rsidR="00A671E3" w:rsidRPr="001B2159" w:rsidRDefault="00A671E3" w:rsidP="00B83CE6">
      <w:pPr>
        <w:autoSpaceDE w:val="0"/>
        <w:autoSpaceDN w:val="0"/>
        <w:spacing w:after="0"/>
        <w:jc w:val="center"/>
        <w:rPr>
          <w:rFonts w:ascii="Cambria" w:eastAsia="Calibri" w:hAnsi="Cambria"/>
          <w:b/>
          <w:bCs/>
          <w:sz w:val="24"/>
          <w:szCs w:val="24"/>
        </w:rPr>
      </w:pPr>
      <w:r w:rsidRPr="001B2159">
        <w:rPr>
          <w:rFonts w:ascii="Cambria" w:eastAsia="Calibri" w:hAnsi="Cambria"/>
          <w:b/>
          <w:bCs/>
          <w:sz w:val="24"/>
          <w:szCs w:val="24"/>
        </w:rPr>
        <w:t>Postanowienia końcowe</w:t>
      </w:r>
    </w:p>
    <w:p w14:paraId="65BC131E" w14:textId="77777777" w:rsidR="00A671E3" w:rsidRPr="001B2159" w:rsidRDefault="00A671E3" w:rsidP="008B7319">
      <w:pPr>
        <w:pStyle w:val="Jasnasiatkaakcent31"/>
        <w:widowControl w:val="0"/>
        <w:numPr>
          <w:ilvl w:val="0"/>
          <w:numId w:val="29"/>
        </w:numPr>
        <w:suppressAutoHyphens w:val="0"/>
        <w:autoSpaceDE w:val="0"/>
        <w:autoSpaceDN w:val="0"/>
        <w:adjustRightInd w:val="0"/>
        <w:spacing w:after="0"/>
        <w:ind w:left="426" w:hanging="426"/>
        <w:jc w:val="both"/>
        <w:rPr>
          <w:rFonts w:ascii="Cambria" w:hAnsi="Cambria" w:cs="Calibri"/>
          <w:sz w:val="24"/>
          <w:szCs w:val="24"/>
        </w:rPr>
      </w:pPr>
      <w:r w:rsidRPr="001B2159">
        <w:rPr>
          <w:rFonts w:ascii="Cambria" w:hAnsi="Cambria" w:cs="Calibri"/>
          <w:color w:val="000000"/>
          <w:sz w:val="24"/>
          <w:szCs w:val="24"/>
        </w:rPr>
        <w:t xml:space="preserve">W sprawach nieuregulowanych niniejszą umową stosuje się przepisy obowiązującego prawa, w szczególności Kodeksu </w:t>
      </w:r>
      <w:r w:rsidRPr="001B2159">
        <w:rPr>
          <w:rFonts w:ascii="Cambria" w:hAnsi="Cambria" w:cs="Calibri"/>
          <w:sz w:val="24"/>
          <w:szCs w:val="24"/>
        </w:rPr>
        <w:t xml:space="preserve">cywilnego, Prawa zamówień publicznych, Prawa </w:t>
      </w:r>
      <w:r w:rsidRPr="001B2159">
        <w:rPr>
          <w:rFonts w:ascii="Cambria" w:hAnsi="Cambria" w:cs="Calibri"/>
          <w:sz w:val="24"/>
          <w:szCs w:val="24"/>
        </w:rPr>
        <w:lastRenderedPageBreak/>
        <w:t>budowlanego oraz ustawy o prawie autorskim i prawach pokrewnych.</w:t>
      </w:r>
    </w:p>
    <w:p w14:paraId="7B3662F3" w14:textId="426CB3DE" w:rsidR="00A671E3" w:rsidRPr="001B2159" w:rsidRDefault="00A671E3" w:rsidP="008B7319">
      <w:pPr>
        <w:pStyle w:val="Jasnasiatkaakcent31"/>
        <w:widowControl w:val="0"/>
        <w:numPr>
          <w:ilvl w:val="0"/>
          <w:numId w:val="29"/>
        </w:numPr>
        <w:suppressAutoHyphens w:val="0"/>
        <w:autoSpaceDE w:val="0"/>
        <w:autoSpaceDN w:val="0"/>
        <w:adjustRightInd w:val="0"/>
        <w:spacing w:after="0"/>
        <w:ind w:left="426" w:hanging="426"/>
        <w:jc w:val="both"/>
        <w:rPr>
          <w:rFonts w:ascii="Cambria" w:hAnsi="Cambria" w:cs="Calibri"/>
          <w:color w:val="000000"/>
          <w:sz w:val="24"/>
          <w:szCs w:val="24"/>
        </w:rPr>
      </w:pPr>
      <w:r w:rsidRPr="001B2159">
        <w:rPr>
          <w:rFonts w:ascii="Cambria" w:hAnsi="Cambria" w:cs="Calibr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707F0A8C" w14:textId="67A8C23F" w:rsidR="00A671E3" w:rsidRPr="001B2159" w:rsidRDefault="00A671E3" w:rsidP="008B7319">
      <w:pPr>
        <w:pStyle w:val="Jasnasiatkaakcent31"/>
        <w:widowControl w:val="0"/>
        <w:numPr>
          <w:ilvl w:val="0"/>
          <w:numId w:val="29"/>
        </w:numPr>
        <w:suppressAutoHyphens w:val="0"/>
        <w:autoSpaceDE w:val="0"/>
        <w:autoSpaceDN w:val="0"/>
        <w:adjustRightInd w:val="0"/>
        <w:spacing w:after="0"/>
        <w:ind w:left="426" w:hanging="426"/>
        <w:jc w:val="both"/>
        <w:rPr>
          <w:rFonts w:ascii="Cambria" w:hAnsi="Cambria" w:cs="Calibri"/>
          <w:color w:val="000000"/>
          <w:sz w:val="24"/>
          <w:szCs w:val="24"/>
        </w:rPr>
      </w:pPr>
      <w:r w:rsidRPr="001B2159">
        <w:rPr>
          <w:rFonts w:ascii="Cambria" w:hAnsi="Cambria" w:cs="Calibri"/>
          <w:color w:val="000000"/>
          <w:sz w:val="24"/>
          <w:szCs w:val="24"/>
        </w:rPr>
        <w:t xml:space="preserve">Wszelkie spory wynikające z niniejszej umowy lub powstające w związku z umową będą rozstrzygane przez sąd właściwy dla siedziby Zamawiającego. </w:t>
      </w:r>
    </w:p>
    <w:p w14:paraId="54C489E1" w14:textId="4DD664F4" w:rsidR="00A671E3" w:rsidRPr="001B2159" w:rsidRDefault="00A671E3" w:rsidP="008B7319">
      <w:pPr>
        <w:pStyle w:val="Jasnasiatkaakcent31"/>
        <w:widowControl w:val="0"/>
        <w:numPr>
          <w:ilvl w:val="0"/>
          <w:numId w:val="29"/>
        </w:numPr>
        <w:suppressAutoHyphens w:val="0"/>
        <w:autoSpaceDE w:val="0"/>
        <w:autoSpaceDN w:val="0"/>
        <w:adjustRightInd w:val="0"/>
        <w:spacing w:after="0"/>
        <w:ind w:left="426" w:hanging="426"/>
        <w:jc w:val="both"/>
        <w:rPr>
          <w:rFonts w:ascii="Cambria" w:hAnsi="Cambria" w:cs="Calibri"/>
          <w:color w:val="000000"/>
          <w:sz w:val="24"/>
          <w:szCs w:val="24"/>
        </w:rPr>
      </w:pPr>
      <w:r w:rsidRPr="001B2159">
        <w:rPr>
          <w:rFonts w:ascii="Cambria" w:hAnsi="Cambria" w:cs="Calibri"/>
          <w:color w:val="000000"/>
          <w:sz w:val="24"/>
          <w:szCs w:val="24"/>
        </w:rPr>
        <w:t xml:space="preserve">Umowę sporządzono w </w:t>
      </w:r>
      <w:r w:rsidR="00B25D43">
        <w:rPr>
          <w:rFonts w:ascii="Cambria" w:hAnsi="Cambria" w:cs="Calibri"/>
          <w:color w:val="000000"/>
          <w:sz w:val="24"/>
          <w:szCs w:val="24"/>
        </w:rPr>
        <w:t>trzech</w:t>
      </w:r>
      <w:r w:rsidRPr="001B2159">
        <w:rPr>
          <w:rFonts w:ascii="Cambria" w:hAnsi="Cambria" w:cs="Calibri"/>
          <w:color w:val="000000"/>
          <w:sz w:val="24"/>
          <w:szCs w:val="24"/>
        </w:rPr>
        <w:t xml:space="preserve"> jednobrzmiących egzemplarzach: </w:t>
      </w:r>
      <w:r w:rsidR="00B25D43">
        <w:rPr>
          <w:rFonts w:ascii="Cambria" w:hAnsi="Cambria" w:cs="Calibri"/>
          <w:color w:val="000000"/>
          <w:sz w:val="24"/>
          <w:szCs w:val="24"/>
        </w:rPr>
        <w:t>dwa</w:t>
      </w:r>
      <w:r w:rsidRPr="001B2159">
        <w:rPr>
          <w:rFonts w:ascii="Cambria" w:hAnsi="Cambria" w:cs="Calibri"/>
          <w:color w:val="000000"/>
          <w:sz w:val="24"/>
          <w:szCs w:val="24"/>
        </w:rPr>
        <w:t xml:space="preserve"> egzemplarze dla Zamawiającego, jeden egzemplarz dla Wykonawcy.</w:t>
      </w:r>
    </w:p>
    <w:p w14:paraId="12EA61AB" w14:textId="77777777" w:rsidR="00A671E3" w:rsidRPr="001B2159" w:rsidRDefault="00A671E3" w:rsidP="008B7319">
      <w:pPr>
        <w:pStyle w:val="Akapitzlist"/>
        <w:numPr>
          <w:ilvl w:val="0"/>
          <w:numId w:val="29"/>
        </w:numPr>
        <w:autoSpaceDE w:val="0"/>
        <w:autoSpaceDN w:val="0"/>
        <w:adjustRightInd w:val="0"/>
        <w:spacing w:after="0"/>
        <w:ind w:left="426" w:hanging="426"/>
        <w:jc w:val="both"/>
        <w:rPr>
          <w:rFonts w:ascii="Cambria" w:hAnsi="Cambria" w:cs="Calibri"/>
          <w:sz w:val="24"/>
          <w:szCs w:val="24"/>
        </w:rPr>
      </w:pPr>
      <w:r w:rsidRPr="001B2159">
        <w:rPr>
          <w:rFonts w:ascii="Cambria" w:hAnsi="Cambria" w:cs="Calibri"/>
          <w:color w:val="000000"/>
          <w:sz w:val="24"/>
          <w:szCs w:val="24"/>
        </w:rPr>
        <w:t>Załącznikami do umowy są:</w:t>
      </w:r>
    </w:p>
    <w:p w14:paraId="44B1AA4C" w14:textId="77777777" w:rsidR="00A671E3" w:rsidRPr="001B2159" w:rsidRDefault="00A671E3" w:rsidP="002A6D0D">
      <w:pPr>
        <w:pStyle w:val="Akapitzlist"/>
        <w:numPr>
          <w:ilvl w:val="1"/>
          <w:numId w:val="1"/>
        </w:numPr>
        <w:tabs>
          <w:tab w:val="left" w:pos="426"/>
        </w:tabs>
        <w:autoSpaceDE w:val="0"/>
        <w:autoSpaceDN w:val="0"/>
        <w:adjustRightInd w:val="0"/>
        <w:spacing w:after="0"/>
        <w:ind w:left="851" w:hanging="425"/>
        <w:jc w:val="both"/>
        <w:rPr>
          <w:rFonts w:ascii="Cambria" w:hAnsi="Cambria" w:cs="Calibri"/>
          <w:sz w:val="24"/>
          <w:szCs w:val="24"/>
        </w:rPr>
      </w:pPr>
      <w:r w:rsidRPr="001B2159">
        <w:rPr>
          <w:rFonts w:ascii="Cambria" w:hAnsi="Cambria" w:cs="Cambria"/>
          <w:sz w:val="24"/>
          <w:szCs w:val="24"/>
        </w:rPr>
        <w:t>Specyfikacja warunków zamówienia.</w:t>
      </w:r>
    </w:p>
    <w:p w14:paraId="6EDF02E4" w14:textId="77777777" w:rsidR="00A671E3" w:rsidRPr="001B2159" w:rsidRDefault="00A671E3" w:rsidP="002A6D0D">
      <w:pPr>
        <w:pStyle w:val="Akapitzlist"/>
        <w:numPr>
          <w:ilvl w:val="1"/>
          <w:numId w:val="1"/>
        </w:numPr>
        <w:tabs>
          <w:tab w:val="left" w:pos="426"/>
        </w:tabs>
        <w:autoSpaceDE w:val="0"/>
        <w:autoSpaceDN w:val="0"/>
        <w:adjustRightInd w:val="0"/>
        <w:spacing w:after="0"/>
        <w:ind w:left="851" w:hanging="425"/>
        <w:jc w:val="both"/>
        <w:rPr>
          <w:rFonts w:ascii="Cambria" w:hAnsi="Cambria" w:cs="Calibri"/>
          <w:sz w:val="24"/>
          <w:szCs w:val="24"/>
        </w:rPr>
      </w:pPr>
      <w:r w:rsidRPr="001B2159">
        <w:rPr>
          <w:rFonts w:ascii="Cambria" w:hAnsi="Cambria" w:cs="Cambria"/>
          <w:sz w:val="24"/>
          <w:szCs w:val="24"/>
        </w:rPr>
        <w:t>Dokumentacja projektowa.</w:t>
      </w:r>
    </w:p>
    <w:p w14:paraId="7C7EEA7F" w14:textId="77777777" w:rsidR="00A671E3" w:rsidRPr="001B2159" w:rsidRDefault="00A671E3" w:rsidP="002A6D0D">
      <w:pPr>
        <w:pStyle w:val="Akapitzlist"/>
        <w:numPr>
          <w:ilvl w:val="1"/>
          <w:numId w:val="1"/>
        </w:numPr>
        <w:tabs>
          <w:tab w:val="left" w:pos="426"/>
        </w:tabs>
        <w:autoSpaceDE w:val="0"/>
        <w:autoSpaceDN w:val="0"/>
        <w:adjustRightInd w:val="0"/>
        <w:spacing w:after="0"/>
        <w:ind w:left="851" w:hanging="425"/>
        <w:jc w:val="both"/>
        <w:rPr>
          <w:rFonts w:ascii="Cambria" w:hAnsi="Cambria" w:cs="Helvetica"/>
          <w:bCs/>
          <w:color w:val="000000"/>
          <w:sz w:val="24"/>
          <w:szCs w:val="24"/>
        </w:rPr>
      </w:pPr>
      <w:r w:rsidRPr="001B2159">
        <w:rPr>
          <w:rFonts w:ascii="Cambria" w:hAnsi="Cambria" w:cs="Helvetica"/>
          <w:bCs/>
          <w:color w:val="000000"/>
          <w:sz w:val="24"/>
          <w:szCs w:val="24"/>
        </w:rPr>
        <w:t>Specyfikacje Techniczne Wykonania i Odbioru Robót Budowlanych (</w:t>
      </w:r>
      <w:proofErr w:type="spellStart"/>
      <w:r w:rsidRPr="001B2159">
        <w:rPr>
          <w:rFonts w:ascii="Cambria" w:hAnsi="Cambria" w:cs="Helvetica"/>
          <w:bCs/>
          <w:color w:val="000000"/>
          <w:sz w:val="24"/>
          <w:szCs w:val="24"/>
        </w:rPr>
        <w:t>STWiOR</w:t>
      </w:r>
      <w:r w:rsidR="003C676C" w:rsidRPr="001B2159">
        <w:rPr>
          <w:rFonts w:ascii="Cambria" w:hAnsi="Cambria" w:cs="Helvetica"/>
          <w:bCs/>
          <w:color w:val="000000"/>
          <w:sz w:val="24"/>
          <w:szCs w:val="24"/>
        </w:rPr>
        <w:t>B</w:t>
      </w:r>
      <w:proofErr w:type="spellEnd"/>
      <w:r w:rsidRPr="001B2159">
        <w:rPr>
          <w:rFonts w:ascii="Cambria" w:hAnsi="Cambria" w:cs="Helvetica"/>
          <w:bCs/>
          <w:color w:val="000000"/>
          <w:sz w:val="24"/>
          <w:szCs w:val="24"/>
        </w:rPr>
        <w:t>).</w:t>
      </w:r>
    </w:p>
    <w:p w14:paraId="2BF70C24" w14:textId="77777777" w:rsidR="00A671E3" w:rsidRPr="001B2159" w:rsidRDefault="00A671E3" w:rsidP="002A6D0D">
      <w:pPr>
        <w:pStyle w:val="Akapitzlist"/>
        <w:numPr>
          <w:ilvl w:val="1"/>
          <w:numId w:val="1"/>
        </w:numPr>
        <w:tabs>
          <w:tab w:val="left" w:pos="426"/>
        </w:tabs>
        <w:autoSpaceDE w:val="0"/>
        <w:autoSpaceDN w:val="0"/>
        <w:adjustRightInd w:val="0"/>
        <w:spacing w:after="0"/>
        <w:ind w:left="851" w:hanging="425"/>
        <w:jc w:val="both"/>
        <w:rPr>
          <w:rFonts w:ascii="Cambria" w:hAnsi="Cambria" w:cs="Helvetica"/>
          <w:bCs/>
          <w:color w:val="000000"/>
          <w:sz w:val="24"/>
          <w:szCs w:val="24"/>
        </w:rPr>
      </w:pPr>
      <w:r w:rsidRPr="001B2159">
        <w:rPr>
          <w:rFonts w:ascii="Cambria" w:eastAsia="Lucida Sans Unicode" w:hAnsi="Cambria" w:cs="Arial"/>
          <w:sz w:val="24"/>
          <w:szCs w:val="24"/>
        </w:rPr>
        <w:t>Przedmiary robót.</w:t>
      </w:r>
    </w:p>
    <w:p w14:paraId="3F997A40" w14:textId="77777777" w:rsidR="00A671E3" w:rsidRPr="001B2159" w:rsidRDefault="00A671E3" w:rsidP="002A6D0D">
      <w:pPr>
        <w:widowControl/>
        <w:numPr>
          <w:ilvl w:val="1"/>
          <w:numId w:val="1"/>
        </w:numPr>
        <w:tabs>
          <w:tab w:val="left" w:pos="426"/>
        </w:tabs>
        <w:autoSpaceDE w:val="0"/>
        <w:adjustRightInd/>
        <w:spacing w:after="0"/>
        <w:ind w:left="851" w:hanging="425"/>
        <w:contextualSpacing/>
        <w:textAlignment w:val="auto"/>
        <w:rPr>
          <w:rFonts w:ascii="Cambria" w:hAnsi="Cambria" w:cs="Times New Roman"/>
          <w:sz w:val="24"/>
          <w:szCs w:val="24"/>
        </w:rPr>
      </w:pPr>
      <w:r w:rsidRPr="001B2159">
        <w:rPr>
          <w:rFonts w:ascii="Cambria" w:hAnsi="Cambria" w:cs="Cambria"/>
          <w:sz w:val="24"/>
          <w:szCs w:val="24"/>
        </w:rPr>
        <w:t>Złożona oferta.</w:t>
      </w:r>
    </w:p>
    <w:p w14:paraId="0937560F" w14:textId="1DAD8B27" w:rsidR="00A671E3" w:rsidRPr="00F231E4" w:rsidRDefault="00A671E3" w:rsidP="0068121C">
      <w:pPr>
        <w:widowControl/>
        <w:numPr>
          <w:ilvl w:val="1"/>
          <w:numId w:val="1"/>
        </w:numPr>
        <w:tabs>
          <w:tab w:val="left" w:pos="426"/>
        </w:tabs>
        <w:autoSpaceDE w:val="0"/>
        <w:adjustRightInd/>
        <w:spacing w:after="0"/>
        <w:ind w:left="851" w:hanging="425"/>
        <w:contextualSpacing/>
        <w:jc w:val="left"/>
        <w:textAlignment w:val="auto"/>
        <w:rPr>
          <w:rFonts w:ascii="Cambria" w:hAnsi="Cambria"/>
          <w:sz w:val="24"/>
          <w:szCs w:val="24"/>
        </w:rPr>
      </w:pPr>
      <w:r w:rsidRPr="001B2159">
        <w:rPr>
          <w:rFonts w:ascii="Cambria" w:hAnsi="Cambria" w:cs="Cambria"/>
          <w:sz w:val="24"/>
          <w:szCs w:val="24"/>
        </w:rPr>
        <w:t>Harmonogram rzeczowo-finansowy.</w:t>
      </w:r>
    </w:p>
    <w:p w14:paraId="64369C75" w14:textId="77777777" w:rsidR="00F231E4" w:rsidRPr="001B2159" w:rsidRDefault="00F231E4" w:rsidP="00F231E4">
      <w:pPr>
        <w:widowControl/>
        <w:tabs>
          <w:tab w:val="left" w:pos="426"/>
        </w:tabs>
        <w:autoSpaceDE w:val="0"/>
        <w:adjustRightInd/>
        <w:spacing w:after="0"/>
        <w:contextualSpacing/>
        <w:jc w:val="left"/>
        <w:textAlignment w:val="auto"/>
        <w:rPr>
          <w:rFonts w:ascii="Cambria" w:hAnsi="Cambria"/>
          <w:sz w:val="24"/>
          <w:szCs w:val="24"/>
        </w:rPr>
      </w:pPr>
    </w:p>
    <w:tbl>
      <w:tblPr>
        <w:tblW w:w="0" w:type="auto"/>
        <w:tblLook w:val="04A0" w:firstRow="1" w:lastRow="0" w:firstColumn="1" w:lastColumn="0" w:noHBand="0" w:noVBand="1"/>
      </w:tblPr>
      <w:tblGrid>
        <w:gridCol w:w="4537"/>
        <w:gridCol w:w="4535"/>
      </w:tblGrid>
      <w:tr w:rsidR="00A671E3" w:rsidRPr="001B2159" w14:paraId="40C99C73" w14:textId="77777777" w:rsidTr="0082618A">
        <w:tc>
          <w:tcPr>
            <w:tcW w:w="4605" w:type="dxa"/>
          </w:tcPr>
          <w:p w14:paraId="232B6B3F" w14:textId="15ECDEE3" w:rsidR="00A671E3" w:rsidRPr="001B2159" w:rsidRDefault="002A6D0D" w:rsidP="0068121C">
            <w:pPr>
              <w:widowControl/>
              <w:suppressAutoHyphens w:val="0"/>
              <w:autoSpaceDE w:val="0"/>
              <w:autoSpaceDN w:val="0"/>
              <w:spacing w:after="0"/>
              <w:jc w:val="center"/>
              <w:textAlignment w:val="auto"/>
              <w:rPr>
                <w:rFonts w:ascii="Cambria" w:eastAsia="Calibri" w:hAnsi="Cambria"/>
                <w:b/>
                <w:bCs/>
                <w:sz w:val="24"/>
                <w:szCs w:val="24"/>
                <w:lang w:eastAsia="en-US"/>
              </w:rPr>
            </w:pPr>
            <w:r w:rsidRPr="001B2159">
              <w:rPr>
                <w:rFonts w:ascii="Cambria" w:eastAsia="Calibri" w:hAnsi="Cambria"/>
                <w:b/>
                <w:bCs/>
                <w:sz w:val="24"/>
                <w:szCs w:val="24"/>
                <w:lang w:eastAsia="en-US"/>
              </w:rPr>
              <w:t>ZAMAWIAJĄCY:</w:t>
            </w:r>
          </w:p>
        </w:tc>
        <w:tc>
          <w:tcPr>
            <w:tcW w:w="4605" w:type="dxa"/>
          </w:tcPr>
          <w:p w14:paraId="53BE2621" w14:textId="1A9A64F5" w:rsidR="00A671E3" w:rsidRPr="001B2159" w:rsidRDefault="002A6D0D" w:rsidP="0068121C">
            <w:pPr>
              <w:widowControl/>
              <w:suppressAutoHyphens w:val="0"/>
              <w:autoSpaceDE w:val="0"/>
              <w:autoSpaceDN w:val="0"/>
              <w:spacing w:after="0"/>
              <w:jc w:val="center"/>
              <w:textAlignment w:val="auto"/>
              <w:rPr>
                <w:rFonts w:ascii="Cambria" w:eastAsia="Calibri" w:hAnsi="Cambria"/>
                <w:b/>
                <w:bCs/>
                <w:sz w:val="24"/>
                <w:szCs w:val="24"/>
                <w:lang w:eastAsia="en-US"/>
              </w:rPr>
            </w:pPr>
            <w:r w:rsidRPr="001B2159">
              <w:rPr>
                <w:rFonts w:ascii="Cambria" w:eastAsia="Calibri" w:hAnsi="Cambria"/>
                <w:b/>
                <w:bCs/>
                <w:sz w:val="24"/>
                <w:szCs w:val="24"/>
                <w:lang w:eastAsia="en-US"/>
              </w:rPr>
              <w:t>WYKONAWCA:</w:t>
            </w:r>
          </w:p>
        </w:tc>
      </w:tr>
    </w:tbl>
    <w:p w14:paraId="5FEC5B75" w14:textId="2EBC7FB9" w:rsidR="0068121C" w:rsidRPr="001B2159" w:rsidRDefault="0068121C" w:rsidP="0068121C">
      <w:pPr>
        <w:tabs>
          <w:tab w:val="left" w:pos="3090"/>
        </w:tabs>
        <w:rPr>
          <w:rFonts w:ascii="Cambria" w:eastAsia="Calibri" w:hAnsi="Cambria"/>
          <w:sz w:val="24"/>
          <w:szCs w:val="24"/>
          <w:lang w:eastAsia="en-US"/>
        </w:rPr>
      </w:pPr>
    </w:p>
    <w:sectPr w:rsidR="0068121C" w:rsidRPr="001B2159" w:rsidSect="00A17715">
      <w:headerReference w:type="default" r:id="rId8"/>
      <w:footerReference w:type="default" r:id="rId9"/>
      <w:headerReference w:type="first" r:id="rId10"/>
      <w:pgSz w:w="11906" w:h="16838"/>
      <w:pgMar w:top="1417" w:right="1417" w:bottom="1417" w:left="1417" w:header="11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1149F8" w14:textId="77777777" w:rsidR="00B41491" w:rsidRDefault="00B41491" w:rsidP="009C3898">
      <w:pPr>
        <w:spacing w:after="0" w:line="240" w:lineRule="auto"/>
      </w:pPr>
      <w:r>
        <w:separator/>
      </w:r>
    </w:p>
  </w:endnote>
  <w:endnote w:type="continuationSeparator" w:id="0">
    <w:p w14:paraId="25319971" w14:textId="77777777" w:rsidR="00B41491" w:rsidRDefault="00B41491"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Narrow">
    <w:altName w:val="Times New Roman"/>
    <w:charset w:val="00"/>
    <w:family w:val="auto"/>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Helvetica">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ebkit-standard">
    <w:altName w:val="Cambria"/>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libri-Bold">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B25C1" w14:textId="23789204" w:rsidR="00407E01" w:rsidRPr="00E36E80" w:rsidRDefault="00407E01" w:rsidP="005C1DA2">
    <w:pPr>
      <w:pStyle w:val="Stopka"/>
      <w:rPr>
        <w:rFonts w:ascii="Cambria" w:hAnsi="Cambria" w:cs="Arial"/>
      </w:rPr>
    </w:pPr>
    <w:r w:rsidRPr="00E36E80">
      <w:rPr>
        <w:rFonts w:ascii="Cambria" w:hAnsi="Cambria" w:cs="Arial"/>
        <w:bdr w:val="single" w:sz="4" w:space="0" w:color="000000"/>
      </w:rPr>
      <w:tab/>
      <w:t>Zał. Nr 2 do SWZ – Projekt umowy</w:t>
    </w:r>
    <w:r w:rsidRPr="00E36E80">
      <w:rPr>
        <w:rFonts w:ascii="Cambria" w:hAnsi="Cambria" w:cs="Arial"/>
        <w:bdr w:val="single" w:sz="4" w:space="0" w:color="000000"/>
      </w:rPr>
      <w:tab/>
      <w:t xml:space="preserve">Strona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PAGE</w:instrText>
    </w:r>
    <w:r w:rsidRPr="00E36E80">
      <w:rPr>
        <w:rFonts w:ascii="Cambria" w:hAnsi="Cambria" w:cs="Arial"/>
        <w:b/>
        <w:bdr w:val="single" w:sz="4" w:space="0" w:color="000000"/>
      </w:rPr>
      <w:fldChar w:fldCharType="separate"/>
    </w:r>
    <w:r w:rsidR="00716A32">
      <w:rPr>
        <w:rFonts w:ascii="Cambria" w:hAnsi="Cambria" w:cs="Arial"/>
        <w:b/>
        <w:noProof/>
        <w:bdr w:val="single" w:sz="4" w:space="0" w:color="000000"/>
      </w:rPr>
      <w:t>31</w:t>
    </w:r>
    <w:r w:rsidRPr="00E36E80">
      <w:rPr>
        <w:rFonts w:ascii="Cambria" w:hAnsi="Cambria" w:cs="Arial"/>
        <w:b/>
        <w:bdr w:val="single" w:sz="4" w:space="0" w:color="000000"/>
      </w:rPr>
      <w:fldChar w:fldCharType="end"/>
    </w:r>
    <w:r w:rsidRPr="00E36E80">
      <w:rPr>
        <w:rFonts w:ascii="Cambria" w:hAnsi="Cambria" w:cs="Arial"/>
        <w:bdr w:val="single" w:sz="4" w:space="0" w:color="000000"/>
      </w:rPr>
      <w:t xml:space="preserve"> z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NUMPAGES</w:instrText>
    </w:r>
    <w:r w:rsidRPr="00E36E80">
      <w:rPr>
        <w:rFonts w:ascii="Cambria" w:hAnsi="Cambria" w:cs="Arial"/>
        <w:b/>
        <w:bdr w:val="single" w:sz="4" w:space="0" w:color="000000"/>
      </w:rPr>
      <w:fldChar w:fldCharType="separate"/>
    </w:r>
    <w:r w:rsidR="00716A32">
      <w:rPr>
        <w:rFonts w:ascii="Cambria" w:hAnsi="Cambria" w:cs="Arial"/>
        <w:b/>
        <w:noProof/>
        <w:bdr w:val="single" w:sz="4" w:space="0" w:color="000000"/>
      </w:rPr>
      <w:t>32</w:t>
    </w:r>
    <w:r w:rsidRPr="00E36E80">
      <w:rPr>
        <w:rFonts w:ascii="Cambria" w:hAnsi="Cambria" w:cs="Arial"/>
        <w:b/>
        <w:bdr w:val="single" w:sz="4" w:space="0" w:color="000000"/>
      </w:rPr>
      <w:fldChar w:fldCharType="end"/>
    </w:r>
  </w:p>
  <w:p w14:paraId="19346257" w14:textId="77777777" w:rsidR="00407E01" w:rsidRPr="00E36E80" w:rsidRDefault="00407E01" w:rsidP="005C1DA2">
    <w:pPr>
      <w:pStyle w:val="Stopka"/>
      <w:rPr>
        <w:rFonts w:ascii="Cambria" w:hAnsi="Cambria" w:cs="Arial"/>
      </w:rPr>
    </w:pPr>
  </w:p>
  <w:p w14:paraId="5EB80936" w14:textId="77777777" w:rsidR="00407E01" w:rsidRPr="005C1DA2" w:rsidRDefault="00407E01" w:rsidP="005C1DA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21C5FB" w14:textId="77777777" w:rsidR="00B41491" w:rsidRDefault="00B41491" w:rsidP="009C3898">
      <w:pPr>
        <w:spacing w:after="0" w:line="240" w:lineRule="auto"/>
      </w:pPr>
      <w:r>
        <w:separator/>
      </w:r>
    </w:p>
  </w:footnote>
  <w:footnote w:type="continuationSeparator" w:id="0">
    <w:p w14:paraId="29949047" w14:textId="77777777" w:rsidR="00B41491" w:rsidRDefault="00B41491" w:rsidP="009C3898">
      <w:pPr>
        <w:spacing w:after="0" w:line="240" w:lineRule="auto"/>
      </w:pPr>
      <w:r>
        <w:continuationSeparator/>
      </w:r>
    </w:p>
  </w:footnote>
  <w:footnote w:id="1">
    <w:p w14:paraId="4581D331" w14:textId="77777777" w:rsidR="00407E01" w:rsidRPr="00EA0A9B" w:rsidRDefault="00407E01" w:rsidP="009C3898">
      <w:pPr>
        <w:pStyle w:val="Tekstprzypisudolnego"/>
      </w:pPr>
      <w:r w:rsidRPr="00EA0A9B">
        <w:rPr>
          <w:rStyle w:val="Znakiprzypiswdolnych"/>
        </w:rPr>
        <w:footnoteRef/>
      </w:r>
      <w:r w:rsidRPr="00EA0A9B">
        <w:rPr>
          <w:sz w:val="18"/>
          <w:szCs w:val="18"/>
        </w:rPr>
        <w:t>Jeżeli przy zawarciu umowy działa osoba/-y pełniąca/-e funkcję organu (członka organu) lub prokurent spółki.</w:t>
      </w:r>
    </w:p>
  </w:footnote>
  <w:footnote w:id="2">
    <w:p w14:paraId="208FC862" w14:textId="77777777" w:rsidR="00407E01" w:rsidRPr="00EA0A9B" w:rsidRDefault="00407E01" w:rsidP="009C3898">
      <w:pPr>
        <w:pStyle w:val="Tekstprzypisudolnego"/>
      </w:pPr>
      <w:r w:rsidRPr="00EA0A9B">
        <w:rPr>
          <w:rStyle w:val="Znakiprzypiswdolnych"/>
        </w:rPr>
        <w:footnoteRef/>
      </w:r>
      <w:r w:rsidRPr="00EA0A9B">
        <w:rPr>
          <w:sz w:val="18"/>
          <w:szCs w:val="18"/>
        </w:rPr>
        <w:t>Jeżeli przy zawarciu umowy działa pełnomocnik spółki.</w:t>
      </w:r>
    </w:p>
  </w:footnote>
  <w:footnote w:id="3">
    <w:p w14:paraId="47071950" w14:textId="77777777" w:rsidR="00407E01" w:rsidRDefault="00407E01" w:rsidP="009C3898">
      <w:pPr>
        <w:pStyle w:val="Tekstprzypisudolnego"/>
      </w:pPr>
      <w:r w:rsidRPr="00EA0A9B">
        <w:rPr>
          <w:rStyle w:val="Znakiprzypiswdolnych"/>
        </w:rPr>
        <w:footnoteRef/>
      </w:r>
      <w:r w:rsidRPr="00EA0A9B">
        <w:rPr>
          <w:sz w:val="18"/>
          <w:szCs w:val="18"/>
        </w:rPr>
        <w:t>Jeżeli przy zawarciu umowy działa pełnomocnik tej osoby.</w:t>
      </w:r>
    </w:p>
  </w:footnote>
  <w:footnote w:id="4">
    <w:p w14:paraId="4B637597" w14:textId="77777777" w:rsidR="002B5B11" w:rsidRDefault="002B5B11" w:rsidP="002B5B11">
      <w:pPr>
        <w:pStyle w:val="Tekstprzypisudolnego"/>
      </w:pPr>
      <w:r>
        <w:rPr>
          <w:rStyle w:val="Odwoanieprzypisudolnego"/>
        </w:rPr>
        <w:footnoteRef/>
      </w:r>
      <w:r>
        <w:t xml:space="preserve"> </w:t>
      </w:r>
      <w:r w:rsidRPr="00552649">
        <w:rPr>
          <w:sz w:val="16"/>
          <w:szCs w:val="16"/>
        </w:rPr>
        <w:t>Paragraf umowy wiążący w przypadku gdy Wykonawca w ofercie zaoferował zatrudnienie osób na zasadach opisanych w treści SWZ</w:t>
      </w:r>
    </w:p>
  </w:footnote>
  <w:footnote w:id="5">
    <w:p w14:paraId="10A1F4E0" w14:textId="77777777" w:rsidR="002B5B11" w:rsidRPr="000F3EAE" w:rsidRDefault="002B5B11" w:rsidP="002B5B11">
      <w:pPr>
        <w:pStyle w:val="Tekstprzypisudolnego"/>
      </w:pPr>
      <w:r w:rsidRPr="000F3EAE">
        <w:rPr>
          <w:rStyle w:val="Odwoanieprzypisudolnego"/>
        </w:rPr>
        <w:footnoteRef/>
      </w:r>
      <w:r w:rsidRPr="000F3EAE">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F5E7D" w14:textId="1DAF9B12" w:rsidR="00407E01" w:rsidRDefault="00407E01" w:rsidP="00C9733C">
    <w:pPr>
      <w:tabs>
        <w:tab w:val="left" w:pos="5970"/>
      </w:tabs>
      <w:jc w:val="left"/>
      <w:rPr>
        <w:rFonts w:ascii="Cambria" w:hAnsi="Cambria" w:cs="Calibri-Bold"/>
        <w:sz w:val="18"/>
        <w:szCs w:val="18"/>
      </w:rPr>
    </w:pPr>
  </w:p>
  <w:p w14:paraId="7F93AD27" w14:textId="77777777" w:rsidR="00407E01" w:rsidRPr="00D01B21" w:rsidRDefault="00407E01" w:rsidP="00B80B3F">
    <w:pPr>
      <w:pStyle w:val="Nagwek"/>
      <w:spacing w:line="276" w:lineRule="auto"/>
      <w:jc w:val="center"/>
      <w:rPr>
        <w:rFonts w:ascii="Cambria" w:hAnsi="Cambria"/>
        <w:bCs/>
        <w:color w:val="000000"/>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21062" w14:textId="75A4DA74" w:rsidR="00407E01" w:rsidRPr="00B24E9F" w:rsidRDefault="00B24E9F" w:rsidP="00B24E9F">
    <w:pPr>
      <w:pStyle w:val="Nagwek"/>
    </w:pPr>
    <w:bookmarkStart w:id="16" w:name="_Hlk95842155"/>
    <w:r>
      <w:rPr>
        <w:noProof/>
      </w:rPr>
      <w:drawing>
        <wp:inline distT="0" distB="0" distL="0" distR="0" wp14:anchorId="505D7805" wp14:editId="2CD2369A">
          <wp:extent cx="5356860" cy="769620"/>
          <wp:effectExtent l="0" t="0" r="0" b="0"/>
          <wp:docPr id="1137" name="Obraz 5" descr="Obraz zawierający tekst, Czcionka, biały, zrzut ekranu&#10;&#10;Opis wygenerowany automatycznie">
            <a:extLst xmlns:a="http://schemas.openxmlformats.org/drawingml/2006/main">
              <a:ext uri="{FF2B5EF4-FFF2-40B4-BE49-F238E27FC236}">
                <a16:creationId xmlns:a16="http://schemas.microsoft.com/office/drawing/2014/main" id="{642C6AE6-F5F1-4EC3-8265-FC77DC66C30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7" name="Obraz 5" descr="Obraz zawierający tekst, Czcionka, biały, zrzut ekranu&#10;&#10;Opis wygenerowany automatycznie">
                    <a:extLst>
                      <a:ext uri="{FF2B5EF4-FFF2-40B4-BE49-F238E27FC236}">
                        <a16:creationId xmlns:a16="http://schemas.microsoft.com/office/drawing/2014/main" id="{642C6AE6-F5F1-4EC3-8265-FC77DC66C30C}"/>
                      </a:ext>
                    </a:extLst>
                  </pic:cNvPr>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356860" cy="769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bookmarkEnd w:id="1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66"/>
        </w:tabs>
        <w:ind w:left="786" w:hanging="360"/>
      </w:pPr>
      <w:rPr>
        <w:rFonts w:ascii="Cambria" w:hAnsi="Cambria" w:cs="Times New Roman"/>
        <w:sz w:val="24"/>
        <w:szCs w:val="24"/>
      </w:rPr>
    </w:lvl>
  </w:abstractNum>
  <w:abstractNum w:abstractNumId="1" w15:restartNumberingAfterBreak="0">
    <w:nsid w:val="00000005"/>
    <w:multiLevelType w:val="multilevel"/>
    <w:tmpl w:val="795C491E"/>
    <w:name w:val="WW8Num5"/>
    <w:lvl w:ilvl="0">
      <w:start w:val="1"/>
      <w:numFmt w:val="decimal"/>
      <w:lvlText w:val="%1)"/>
      <w:lvlJc w:val="left"/>
      <w:pPr>
        <w:tabs>
          <w:tab w:val="num" w:pos="66"/>
        </w:tabs>
        <w:ind w:left="786" w:hanging="360"/>
      </w:pPr>
      <w:rPr>
        <w:rFonts w:ascii="Cambria" w:hAnsi="Cambria" w:cs="ArialNarrow"/>
        <w:b w:val="0"/>
        <w:sz w:val="24"/>
        <w:szCs w:val="24"/>
      </w:rPr>
    </w:lvl>
    <w:lvl w:ilvl="1">
      <w:start w:val="1"/>
      <w:numFmt w:val="decimal"/>
      <w:lvlText w:val="%2."/>
      <w:lvlJc w:val="left"/>
      <w:pPr>
        <w:ind w:left="1440" w:hanging="360"/>
      </w:pPr>
      <w:rPr>
        <w:rFonts w:hint="default"/>
        <w:b/>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09"/>
    <w:multiLevelType w:val="singleLevel"/>
    <w:tmpl w:val="00000009"/>
    <w:name w:val="WW8Num9"/>
    <w:lvl w:ilvl="0">
      <w:start w:val="3"/>
      <w:numFmt w:val="decimal"/>
      <w:lvlText w:val="%1."/>
      <w:lvlJc w:val="left"/>
      <w:pPr>
        <w:tabs>
          <w:tab w:val="num" w:pos="0"/>
        </w:tabs>
        <w:ind w:left="720" w:hanging="360"/>
      </w:pPr>
      <w:rPr>
        <w:rFonts w:ascii="Cambria" w:hAnsi="Cambria" w:cs="Times New Roman" w:hint="default"/>
        <w:b/>
        <w:sz w:val="24"/>
        <w:szCs w:val="24"/>
      </w:rPr>
    </w:lvl>
  </w:abstractNum>
  <w:abstractNum w:abstractNumId="3" w15:restartNumberingAfterBreak="0">
    <w:nsid w:val="0000000D"/>
    <w:multiLevelType w:val="singleLevel"/>
    <w:tmpl w:val="0000000D"/>
    <w:name w:val="WW8Num1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4" w15:restartNumberingAfterBreak="0">
    <w:nsid w:val="0000000E"/>
    <w:multiLevelType w:val="singleLevel"/>
    <w:tmpl w:val="0000000E"/>
    <w:name w:val="WW8Num14"/>
    <w:lvl w:ilvl="0">
      <w:start w:val="17"/>
      <w:numFmt w:val="decimal"/>
      <w:lvlText w:val="%1."/>
      <w:lvlJc w:val="left"/>
      <w:pPr>
        <w:tabs>
          <w:tab w:val="num" w:pos="0"/>
        </w:tabs>
        <w:ind w:left="720" w:hanging="360"/>
      </w:pPr>
      <w:rPr>
        <w:rFonts w:ascii="Cambria" w:hAnsi="Cambria" w:cs="Times New Roman" w:hint="default"/>
        <w:b/>
        <w:sz w:val="24"/>
        <w:szCs w:val="24"/>
      </w:rPr>
    </w:lvl>
  </w:abstractNum>
  <w:abstractNum w:abstractNumId="5" w15:restartNumberingAfterBreak="0">
    <w:nsid w:val="0000000F"/>
    <w:multiLevelType w:val="singleLevel"/>
    <w:tmpl w:val="556C6206"/>
    <w:name w:val="WW8Num15"/>
    <w:lvl w:ilvl="0">
      <w:start w:val="13"/>
      <w:numFmt w:val="decimal"/>
      <w:lvlText w:val="%1."/>
      <w:lvlJc w:val="left"/>
      <w:pPr>
        <w:tabs>
          <w:tab w:val="num" w:pos="0"/>
        </w:tabs>
        <w:ind w:left="720" w:hanging="360"/>
      </w:pPr>
      <w:rPr>
        <w:rFonts w:ascii="Cambria" w:hAnsi="Cambria" w:cs="Times New Roman" w:hint="default"/>
        <w:b/>
        <w:sz w:val="24"/>
        <w:szCs w:val="24"/>
      </w:rPr>
    </w:lvl>
  </w:abstractNum>
  <w:abstractNum w:abstractNumId="6" w15:restartNumberingAfterBreak="0">
    <w:nsid w:val="00000012"/>
    <w:multiLevelType w:val="singleLevel"/>
    <w:tmpl w:val="00000012"/>
    <w:name w:val="WW8Num18"/>
    <w:lvl w:ilvl="0">
      <w:start w:val="9"/>
      <w:numFmt w:val="decimal"/>
      <w:lvlText w:val="%1."/>
      <w:lvlJc w:val="left"/>
      <w:pPr>
        <w:tabs>
          <w:tab w:val="num" w:pos="0"/>
        </w:tabs>
        <w:ind w:left="720" w:hanging="360"/>
      </w:pPr>
      <w:rPr>
        <w:rFonts w:ascii="Cambria" w:hAnsi="Cambria" w:cs="Times New Roman" w:hint="default"/>
        <w:b/>
        <w:sz w:val="24"/>
        <w:szCs w:val="24"/>
      </w:rPr>
    </w:lvl>
  </w:abstractNum>
  <w:abstractNum w:abstractNumId="7"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8" w15:restartNumberingAfterBreak="0">
    <w:nsid w:val="00000018"/>
    <w:multiLevelType w:val="multilevel"/>
    <w:tmpl w:val="63F2AE4C"/>
    <w:name w:val="WW8Num24"/>
    <w:lvl w:ilvl="0">
      <w:start w:val="4"/>
      <w:numFmt w:val="decimal"/>
      <w:lvlText w:val="%1."/>
      <w:lvlJc w:val="left"/>
      <w:pPr>
        <w:tabs>
          <w:tab w:val="num" w:pos="0"/>
        </w:tabs>
        <w:ind w:left="360" w:hanging="360"/>
      </w:pPr>
      <w:rPr>
        <w:rFonts w:eastAsia="Times New Roman" w:cs="Arial"/>
      </w:rPr>
    </w:lvl>
    <w:lvl w:ilvl="1">
      <w:start w:val="1"/>
      <w:numFmt w:val="decimal"/>
      <w:lvlText w:val="%1.%2."/>
      <w:lvlJc w:val="left"/>
      <w:pPr>
        <w:tabs>
          <w:tab w:val="num" w:pos="0"/>
        </w:tabs>
        <w:ind w:left="720" w:hanging="720"/>
      </w:pPr>
      <w:rPr>
        <w:rFonts w:ascii="Cambria" w:hAnsi="Cambria" w:cs="Times New Roman" w:hint="default"/>
        <w:b/>
        <w:bCs/>
        <w:color w:val="000000"/>
        <w:sz w:val="24"/>
        <w:szCs w:val="24"/>
      </w:rPr>
    </w:lvl>
    <w:lvl w:ilvl="2">
      <w:start w:val="1"/>
      <w:numFmt w:val="decimal"/>
      <w:lvlText w:val="%3)"/>
      <w:lvlJc w:val="left"/>
      <w:pPr>
        <w:tabs>
          <w:tab w:val="num" w:pos="0"/>
        </w:tabs>
        <w:ind w:left="720" w:hanging="720"/>
      </w:pPr>
      <w:rPr>
        <w:rFonts w:ascii="Cambria" w:eastAsia="Times New Roman" w:hAnsi="Cambria" w:cs="Calibri"/>
        <w:b w:val="0"/>
        <w:bCs/>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9" w15:restartNumberingAfterBreak="0">
    <w:nsid w:val="0000001A"/>
    <w:multiLevelType w:val="singleLevel"/>
    <w:tmpl w:val="666254B2"/>
    <w:name w:val="WW8Num26"/>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10" w15:restartNumberingAfterBreak="0">
    <w:nsid w:val="0000001F"/>
    <w:multiLevelType w:val="singleLevel"/>
    <w:tmpl w:val="0000001F"/>
    <w:name w:val="WW8Num31"/>
    <w:lvl w:ilvl="0">
      <w:start w:val="8"/>
      <w:numFmt w:val="decimal"/>
      <w:lvlText w:val="%1."/>
      <w:lvlJc w:val="left"/>
      <w:pPr>
        <w:tabs>
          <w:tab w:val="num" w:pos="0"/>
        </w:tabs>
        <w:ind w:left="720" w:hanging="360"/>
      </w:pPr>
      <w:rPr>
        <w:rFonts w:ascii="Cambria" w:hAnsi="Cambria" w:cs="Times New Roman" w:hint="default"/>
        <w:b/>
        <w:sz w:val="24"/>
        <w:szCs w:val="24"/>
      </w:rPr>
    </w:lvl>
  </w:abstractNum>
  <w:abstractNum w:abstractNumId="11"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Cambria" w:hAnsi="Cambria" w:cs="Times New Roman"/>
        <w:sz w:val="24"/>
        <w:szCs w:val="24"/>
      </w:rPr>
    </w:lvl>
  </w:abstractNum>
  <w:abstractNum w:abstractNumId="12" w15:restartNumberingAfterBreak="0">
    <w:nsid w:val="00000023"/>
    <w:multiLevelType w:val="multilevel"/>
    <w:tmpl w:val="95F8E800"/>
    <w:name w:val="WW8Num35"/>
    <w:lvl w:ilvl="0">
      <w:start w:val="1"/>
      <w:numFmt w:val="decimal"/>
      <w:lvlText w:val="%1)"/>
      <w:lvlJc w:val="left"/>
      <w:pPr>
        <w:tabs>
          <w:tab w:val="num" w:pos="0"/>
        </w:tabs>
        <w:ind w:left="720" w:hanging="360"/>
      </w:pPr>
      <w:rPr>
        <w:rFonts w:ascii="Cambria" w:eastAsia="Times New Roman" w:hAnsi="Cambria" w:cs="Cambria"/>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4"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Cambria" w:hAnsi="Cambria" w:cs="Times New Roman"/>
        <w:sz w:val="24"/>
        <w:szCs w:val="24"/>
      </w:rPr>
    </w:lvl>
  </w:abstractNum>
  <w:abstractNum w:abstractNumId="15" w15:restartNumberingAfterBreak="0">
    <w:nsid w:val="0000002B"/>
    <w:multiLevelType w:val="singleLevel"/>
    <w:tmpl w:val="0000002B"/>
    <w:name w:val="WW8Num4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16" w15:restartNumberingAfterBreak="0">
    <w:nsid w:val="0000002E"/>
    <w:multiLevelType w:val="multilevel"/>
    <w:tmpl w:val="585E931E"/>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7" w15:restartNumberingAfterBreak="0">
    <w:nsid w:val="0000002F"/>
    <w:multiLevelType w:val="singleLevel"/>
    <w:tmpl w:val="050ABA66"/>
    <w:name w:val="WW8Num47"/>
    <w:lvl w:ilvl="0">
      <w:start w:val="1"/>
      <w:numFmt w:val="decimal"/>
      <w:lvlText w:val="%1."/>
      <w:lvlJc w:val="left"/>
      <w:pPr>
        <w:tabs>
          <w:tab w:val="num" w:pos="0"/>
        </w:tabs>
        <w:ind w:left="720" w:hanging="360"/>
      </w:pPr>
      <w:rPr>
        <w:rFonts w:ascii="Cambria" w:hAnsi="Cambria" w:cs="Times New Roman"/>
        <w:b/>
        <w:color w:val="000000"/>
        <w:sz w:val="24"/>
        <w:szCs w:val="24"/>
      </w:rPr>
    </w:lvl>
  </w:abstractNum>
  <w:abstractNum w:abstractNumId="18" w15:restartNumberingAfterBreak="0">
    <w:nsid w:val="00000035"/>
    <w:multiLevelType w:val="singleLevel"/>
    <w:tmpl w:val="00000035"/>
    <w:name w:val="WW8Num53"/>
    <w:lvl w:ilvl="0">
      <w:start w:val="1"/>
      <w:numFmt w:val="decimal"/>
      <w:lvlText w:val="%1)"/>
      <w:lvlJc w:val="left"/>
      <w:pPr>
        <w:tabs>
          <w:tab w:val="num" w:pos="0"/>
        </w:tabs>
        <w:ind w:left="720" w:hanging="360"/>
      </w:pPr>
      <w:rPr>
        <w:rFonts w:ascii="Cambria" w:hAnsi="Cambria" w:cs="Times New Roman"/>
        <w:sz w:val="24"/>
        <w:szCs w:val="24"/>
      </w:rPr>
    </w:lvl>
  </w:abstractNum>
  <w:abstractNum w:abstractNumId="19" w15:restartNumberingAfterBreak="0">
    <w:nsid w:val="00000036"/>
    <w:multiLevelType w:val="singleLevel"/>
    <w:tmpl w:val="00000036"/>
    <w:name w:val="WW8Num54"/>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0" w15:restartNumberingAfterBreak="0">
    <w:nsid w:val="0000003C"/>
    <w:multiLevelType w:val="multilevel"/>
    <w:tmpl w:val="0000003C"/>
    <w:name w:val="WW8Num60"/>
    <w:lvl w:ilvl="0">
      <w:start w:val="1"/>
      <w:numFmt w:val="decimal"/>
      <w:lvlText w:val="%1)"/>
      <w:lvlJc w:val="left"/>
      <w:pPr>
        <w:tabs>
          <w:tab w:val="num" w:pos="0"/>
        </w:tabs>
        <w:ind w:left="720" w:hanging="360"/>
      </w:pPr>
      <w:rPr>
        <w:rFonts w:ascii="Cambria" w:hAnsi="Cambria" w:cs="Times New Roman"/>
        <w:sz w:val="24"/>
        <w:szCs w:val="24"/>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21" w15:restartNumberingAfterBreak="0">
    <w:nsid w:val="0000003D"/>
    <w:multiLevelType w:val="singleLevel"/>
    <w:tmpl w:val="0000003D"/>
    <w:name w:val="WW8Num61"/>
    <w:lvl w:ilvl="0">
      <w:start w:val="1"/>
      <w:numFmt w:val="decimal"/>
      <w:lvlText w:val="%1)"/>
      <w:lvlJc w:val="left"/>
      <w:pPr>
        <w:tabs>
          <w:tab w:val="num" w:pos="0"/>
        </w:tabs>
        <w:ind w:left="720" w:hanging="360"/>
      </w:pPr>
      <w:rPr>
        <w:rFonts w:ascii="Cambria" w:hAnsi="Cambria" w:cs="Times New Roman"/>
        <w:sz w:val="24"/>
        <w:szCs w:val="24"/>
      </w:rPr>
    </w:lvl>
  </w:abstractNum>
  <w:abstractNum w:abstractNumId="22" w15:restartNumberingAfterBreak="0">
    <w:nsid w:val="00000043"/>
    <w:multiLevelType w:val="singleLevel"/>
    <w:tmpl w:val="00000043"/>
    <w:name w:val="WW8Num67"/>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3"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4" w15:restartNumberingAfterBreak="0">
    <w:nsid w:val="00000047"/>
    <w:multiLevelType w:val="singleLevel"/>
    <w:tmpl w:val="00000047"/>
    <w:name w:val="WW8Num71"/>
    <w:lvl w:ilvl="0">
      <w:start w:val="11"/>
      <w:numFmt w:val="decimal"/>
      <w:lvlText w:val="%1."/>
      <w:lvlJc w:val="left"/>
      <w:pPr>
        <w:tabs>
          <w:tab w:val="num" w:pos="0"/>
        </w:tabs>
        <w:ind w:left="720" w:hanging="360"/>
      </w:pPr>
      <w:rPr>
        <w:rFonts w:ascii="Cambria" w:hAnsi="Cambria" w:cs="Times New Roman" w:hint="default"/>
        <w:b/>
        <w:sz w:val="24"/>
        <w:szCs w:val="24"/>
      </w:rPr>
    </w:lvl>
  </w:abstractNum>
  <w:abstractNum w:abstractNumId="25" w15:restartNumberingAfterBreak="0">
    <w:nsid w:val="00000052"/>
    <w:multiLevelType w:val="singleLevel"/>
    <w:tmpl w:val="00000052"/>
    <w:name w:val="WW8Num82"/>
    <w:lvl w:ilvl="0">
      <w:start w:val="1"/>
      <w:numFmt w:val="decimal"/>
      <w:lvlText w:val="%1)"/>
      <w:lvlJc w:val="left"/>
      <w:pPr>
        <w:tabs>
          <w:tab w:val="num" w:pos="0"/>
        </w:tabs>
        <w:ind w:left="720" w:hanging="360"/>
      </w:pPr>
      <w:rPr>
        <w:rFonts w:ascii="Cambria" w:hAnsi="Cambria" w:cs="Times New Roman"/>
        <w:sz w:val="24"/>
        <w:szCs w:val="24"/>
      </w:rPr>
    </w:lvl>
  </w:abstractNum>
  <w:abstractNum w:abstractNumId="26" w15:restartNumberingAfterBreak="0">
    <w:nsid w:val="00000054"/>
    <w:multiLevelType w:val="singleLevel"/>
    <w:tmpl w:val="00000054"/>
    <w:name w:val="WW8Num84"/>
    <w:lvl w:ilvl="0">
      <w:start w:val="1"/>
      <w:numFmt w:val="decimal"/>
      <w:lvlText w:val="%1)"/>
      <w:lvlJc w:val="left"/>
      <w:pPr>
        <w:tabs>
          <w:tab w:val="num" w:pos="0"/>
        </w:tabs>
        <w:ind w:left="720" w:hanging="360"/>
      </w:pPr>
      <w:rPr>
        <w:rFonts w:ascii="Cambria" w:hAnsi="Cambria" w:cs="Times New Roman"/>
        <w:sz w:val="24"/>
        <w:szCs w:val="24"/>
      </w:rPr>
    </w:lvl>
  </w:abstractNum>
  <w:abstractNum w:abstractNumId="27" w15:restartNumberingAfterBreak="0">
    <w:nsid w:val="00000055"/>
    <w:multiLevelType w:val="singleLevel"/>
    <w:tmpl w:val="780603A4"/>
    <w:name w:val="WW8Num85"/>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28"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6104EA9"/>
    <w:multiLevelType w:val="multilevel"/>
    <w:tmpl w:val="E20206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095A6861"/>
    <w:multiLevelType w:val="multilevel"/>
    <w:tmpl w:val="4C18C80E"/>
    <w:lvl w:ilvl="0">
      <w:start w:val="1"/>
      <w:numFmt w:val="lowerLetter"/>
      <w:lvlText w:val="%1)"/>
      <w:lvlJc w:val="left"/>
      <w:pPr>
        <w:ind w:left="1146" w:hanging="360"/>
      </w:pPr>
      <w:rPr>
        <w:b w:val="0"/>
        <w:sz w:val="24"/>
        <w:szCs w:val="24"/>
      </w:rPr>
    </w:lvl>
    <w:lvl w:ilvl="1">
      <w:start w:val="1"/>
      <w:numFmt w:val="decimal"/>
      <w:lvlText w:val="%2."/>
      <w:lvlJc w:val="left"/>
      <w:pPr>
        <w:ind w:left="1800" w:hanging="360"/>
      </w:pPr>
      <w:rPr>
        <w:rFonts w:hint="default"/>
        <w:b/>
      </w:r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2"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15:restartNumberingAfterBreak="0">
    <w:nsid w:val="09DA13C9"/>
    <w:multiLevelType w:val="hybridMultilevel"/>
    <w:tmpl w:val="CE86A0CE"/>
    <w:lvl w:ilvl="0" w:tplc="7A128166">
      <w:start w:val="1"/>
      <w:numFmt w:val="decimal"/>
      <w:lvlText w:val="%1)"/>
      <w:lvlJc w:val="left"/>
      <w:pPr>
        <w:tabs>
          <w:tab w:val="num" w:pos="757"/>
        </w:tabs>
        <w:ind w:left="757" w:hanging="397"/>
      </w:pPr>
      <w:rPr>
        <w:rFonts w:hint="default"/>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4" w15:restartNumberingAfterBreak="0">
    <w:nsid w:val="0DA658DE"/>
    <w:multiLevelType w:val="hybridMultilevel"/>
    <w:tmpl w:val="E07C74EA"/>
    <w:lvl w:ilvl="0" w:tplc="96C44086">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6561624"/>
    <w:multiLevelType w:val="multilevel"/>
    <w:tmpl w:val="320A223E"/>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rPr>
        <w:rFonts w:ascii="Cambria" w:hAnsi="Cambria"/>
        <w:b/>
        <w:sz w:val="24"/>
        <w:szCs w:val="24"/>
      </w:rPr>
    </w:lvl>
    <w:lvl w:ilvl="2">
      <w:start w:val="1"/>
      <w:numFmt w:val="decimal"/>
      <w:lvlText w:val="%3)"/>
      <w:lvlJc w:val="left"/>
      <w:pPr>
        <w:tabs>
          <w:tab w:val="num" w:pos="720"/>
        </w:tabs>
        <w:ind w:left="720" w:hanging="360"/>
      </w:pPr>
      <w:rPr>
        <w:rFonts w:ascii="Cambria" w:hAnsi="Cambria"/>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17512868"/>
    <w:multiLevelType w:val="hybridMultilevel"/>
    <w:tmpl w:val="C71CF1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41"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359363E"/>
    <w:multiLevelType w:val="hybridMultilevel"/>
    <w:tmpl w:val="1900977A"/>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A52E4234">
      <w:start w:val="1"/>
      <w:numFmt w:val="lowerLetter"/>
      <w:lvlText w:val="%4)"/>
      <w:lvlJc w:val="left"/>
      <w:pPr>
        <w:ind w:left="2880" w:hanging="36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8D80E4B"/>
    <w:multiLevelType w:val="hybridMultilevel"/>
    <w:tmpl w:val="FBA46A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0323213"/>
    <w:multiLevelType w:val="hybridMultilevel"/>
    <w:tmpl w:val="B2BA0F1A"/>
    <w:lvl w:ilvl="0" w:tplc="04150017">
      <w:start w:val="1"/>
      <w:numFmt w:val="lowerLetter"/>
      <w:lvlText w:val="%1)"/>
      <w:lvlJc w:val="left"/>
      <w:pPr>
        <w:ind w:left="720" w:hanging="360"/>
      </w:pPr>
    </w:lvl>
    <w:lvl w:ilvl="1" w:tplc="04150017">
      <w:start w:val="1"/>
      <w:numFmt w:val="lowerLetter"/>
      <w:lvlText w:val="%2)"/>
      <w:lvlJc w:val="left"/>
      <w:pPr>
        <w:ind w:left="928" w:hanging="360"/>
      </w:pPr>
    </w:lvl>
    <w:lvl w:ilvl="2" w:tplc="E52667C0">
      <w:start w:val="7"/>
      <w:numFmt w:val="decimal"/>
      <w:lvlText w:val="%3."/>
      <w:lvlJc w:val="left"/>
      <w:pPr>
        <w:ind w:left="2340" w:hanging="360"/>
      </w:pPr>
    </w:lvl>
    <w:lvl w:ilvl="3" w:tplc="04150011">
      <w:start w:val="1"/>
      <w:numFmt w:val="decimal"/>
      <w:lvlText w:val="%4)"/>
      <w:lvlJc w:val="left"/>
      <w:pPr>
        <w:ind w:left="72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64F395A"/>
    <w:multiLevelType w:val="hybridMultilevel"/>
    <w:tmpl w:val="84AAD82C"/>
    <w:lvl w:ilvl="0" w:tplc="0780388C">
      <w:start w:val="1"/>
      <w:numFmt w:val="decimal"/>
      <w:lvlText w:val="%1."/>
      <w:lvlJc w:val="left"/>
      <w:pPr>
        <w:ind w:left="1494" w:hanging="360"/>
      </w:pPr>
      <w:rPr>
        <w:rFonts w:cs="Times New Roman" w:hint="default"/>
        <w:b/>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0" w15:restartNumberingAfterBreak="0">
    <w:nsid w:val="375E49FA"/>
    <w:multiLevelType w:val="hybridMultilevel"/>
    <w:tmpl w:val="1AC44D7C"/>
    <w:lvl w:ilvl="0" w:tplc="A676A61A">
      <w:start w:val="1"/>
      <w:numFmt w:val="decimal"/>
      <w:lvlText w:val="%1."/>
      <w:lvlJc w:val="left"/>
      <w:rPr>
        <w:b/>
        <w:strike w:val="0"/>
        <w:dstrike w:val="0"/>
        <w:color w:val="000000"/>
        <w:u w:val="none"/>
        <w:effect w:val="none"/>
      </w:rPr>
    </w:lvl>
    <w:lvl w:ilvl="1" w:tplc="66F651C6">
      <w:start w:val="1"/>
      <w:numFmt w:val="decimal"/>
      <w:lvlText w:val="%2)"/>
      <w:lvlJc w:val="left"/>
      <w:pPr>
        <w:ind w:left="1440" w:hanging="360"/>
      </w:pPr>
      <w:rPr>
        <w:strike w:val="0"/>
        <w:dstrike w:val="0"/>
        <w:u w:val="none"/>
        <w:effect w:val="none"/>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9BD3B00"/>
    <w:multiLevelType w:val="hybridMultilevel"/>
    <w:tmpl w:val="DAA46A8C"/>
    <w:lvl w:ilvl="0" w:tplc="0926629C">
      <w:start w:val="1"/>
      <w:numFmt w:val="lowerLetter"/>
      <w:lvlText w:val="%1)"/>
      <w:lvlJc w:val="left"/>
      <w:pPr>
        <w:tabs>
          <w:tab w:val="num" w:pos="850"/>
        </w:tabs>
        <w:ind w:left="850" w:hanging="283"/>
      </w:pPr>
      <w:rPr>
        <w:rFonts w:ascii="Cambria" w:eastAsia="Times New Roman" w:hAnsi="Cambria" w:cs="Calibri"/>
        <w:b w:val="0"/>
        <w:color w:val="auto"/>
      </w:rPr>
    </w:lvl>
    <w:lvl w:ilvl="1" w:tplc="A2760786">
      <w:start w:val="1"/>
      <w:numFmt w:val="lowerLetter"/>
      <w:lvlText w:val="%2."/>
      <w:lvlJc w:val="left"/>
      <w:pPr>
        <w:ind w:left="720" w:hanging="360"/>
      </w:pPr>
      <w:rPr>
        <w:rFonts w:ascii="Cambria" w:eastAsia="Times New Roman" w:hAnsi="Cambria" w:cs="Calibri"/>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3" w15:restartNumberingAfterBreak="0">
    <w:nsid w:val="3EBB5188"/>
    <w:multiLevelType w:val="hybridMultilevel"/>
    <w:tmpl w:val="42702636"/>
    <w:name w:val="WW8Num352"/>
    <w:lvl w:ilvl="0" w:tplc="66BE25B6">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F2820D4"/>
    <w:multiLevelType w:val="hybridMultilevel"/>
    <w:tmpl w:val="98321FA2"/>
    <w:lvl w:ilvl="0" w:tplc="0C661C48">
      <w:start w:val="1"/>
      <w:numFmt w:val="lowerLetter"/>
      <w:lvlText w:val="%1)"/>
      <w:lvlJc w:val="left"/>
      <w:pPr>
        <w:ind w:left="1506" w:hanging="360"/>
      </w:pPr>
      <w:rPr>
        <w:sz w:val="24"/>
        <w:szCs w:val="24"/>
      </w:rPr>
    </w:lvl>
    <w:lvl w:ilvl="1" w:tplc="04150017">
      <w:start w:val="1"/>
      <w:numFmt w:val="lowerLetter"/>
      <w:lvlText w:val="%2)"/>
      <w:lvlJc w:val="left"/>
      <w:pPr>
        <w:ind w:left="3344"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55"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FF96E71"/>
    <w:multiLevelType w:val="hybridMultilevel"/>
    <w:tmpl w:val="17CC5BB8"/>
    <w:lvl w:ilvl="0" w:tplc="F4A605AA">
      <w:start w:val="1"/>
      <w:numFmt w:val="decimal"/>
      <w:lvlText w:val="%1."/>
      <w:lvlJc w:val="left"/>
      <w:pPr>
        <w:ind w:left="720" w:hanging="360"/>
      </w:pPr>
      <w:rPr>
        <w:rFonts w:cs="Arial" w:hint="default"/>
        <w:b/>
        <w:bCs/>
        <w:color w:val="000000"/>
      </w:rPr>
    </w:lvl>
    <w:lvl w:ilvl="1" w:tplc="04150011">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02B0580"/>
    <w:multiLevelType w:val="hybridMultilevel"/>
    <w:tmpl w:val="15D01D00"/>
    <w:lvl w:ilvl="0" w:tplc="04150011">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3497F1C"/>
    <w:multiLevelType w:val="hybridMultilevel"/>
    <w:tmpl w:val="AA5AAFE8"/>
    <w:lvl w:ilvl="0" w:tplc="F5ECE1FA">
      <w:start w:val="1"/>
      <w:numFmt w:val="decimal"/>
      <w:lvlText w:val="%1."/>
      <w:lvlJc w:val="left"/>
      <w:pPr>
        <w:ind w:left="502" w:hanging="360"/>
      </w:pPr>
      <w:rPr>
        <w:rFonts w:ascii="Cambria" w:hAnsi="Cambria" w:hint="default"/>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9823E30"/>
    <w:multiLevelType w:val="multilevel"/>
    <w:tmpl w:val="0E02E7D6"/>
    <w:lvl w:ilvl="0">
      <w:start w:val="9"/>
      <w:numFmt w:val="decimal"/>
      <w:lvlText w:val="%1."/>
      <w:lvlJc w:val="left"/>
      <w:pPr>
        <w:ind w:left="1069" w:hanging="360"/>
      </w:pPr>
      <w:rPr>
        <w:rFonts w:ascii="Cambria" w:hAnsi="Cambria"/>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786"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5572E4F"/>
    <w:multiLevelType w:val="hybridMultilevel"/>
    <w:tmpl w:val="BD864E9A"/>
    <w:lvl w:ilvl="0" w:tplc="BA5A8420">
      <w:start w:val="1"/>
      <w:numFmt w:val="decimal"/>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63F7568F"/>
    <w:multiLevelType w:val="hybridMultilevel"/>
    <w:tmpl w:val="DAD25FB6"/>
    <w:lvl w:ilvl="0" w:tplc="FFFFFFFF">
      <w:start w:val="1"/>
      <w:numFmt w:val="decimal"/>
      <w:lvlText w:val="%1."/>
      <w:lvlJc w:val="left"/>
      <w:pPr>
        <w:ind w:left="502" w:hanging="360"/>
      </w:pPr>
      <w:rPr>
        <w:b/>
      </w:rPr>
    </w:lvl>
    <w:lvl w:ilvl="1" w:tplc="04150017">
      <w:start w:val="1"/>
      <w:numFmt w:val="lowerLetter"/>
      <w:lvlText w:val="%2)"/>
      <w:lvlJc w:val="left"/>
      <w:pPr>
        <w:ind w:left="644" w:hanging="360"/>
      </w:pPr>
    </w:lvl>
    <w:lvl w:ilvl="2" w:tplc="FFFFFFFF">
      <w:start w:val="1"/>
      <w:numFmt w:val="decimal"/>
      <w:lvlText w:val="%3)"/>
      <w:lvlJc w:val="left"/>
      <w:pPr>
        <w:ind w:left="2340" w:hanging="360"/>
      </w:pPr>
    </w:lvl>
    <w:lvl w:ilvl="3" w:tplc="FFFFFFFF">
      <w:start w:val="1"/>
      <w:numFmt w:val="lowerLetter"/>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9"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70" w15:restartNumberingAfterBreak="0">
    <w:nsid w:val="64DB6968"/>
    <w:multiLevelType w:val="multilevel"/>
    <w:tmpl w:val="EDA0A5F6"/>
    <w:lvl w:ilvl="0">
      <w:start w:val="1"/>
      <w:numFmt w:val="decimal"/>
      <w:lvlText w:val="%1)"/>
      <w:lvlJc w:val="left"/>
      <w:pPr>
        <w:ind w:left="135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5DE4EF3"/>
    <w:multiLevelType w:val="hybridMultilevel"/>
    <w:tmpl w:val="63705A34"/>
    <w:name w:val="WW8Num262"/>
    <w:lvl w:ilvl="0" w:tplc="D0E8D4F4">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7336E87"/>
    <w:multiLevelType w:val="multilevel"/>
    <w:tmpl w:val="F9F83CBC"/>
    <w:lvl w:ilvl="0">
      <w:start w:val="1"/>
      <w:numFmt w:val="decimal"/>
      <w:lvlText w:val="%1)"/>
      <w:lvlJc w:val="left"/>
      <w:pPr>
        <w:ind w:left="1287" w:hanging="360"/>
      </w:pPr>
    </w:lvl>
    <w:lvl w:ilvl="1">
      <w:start w:val="1"/>
      <w:numFmt w:val="lowerLetter"/>
      <w:lvlText w:val="%2)"/>
      <w:lvlJc w:val="left"/>
      <w:pPr>
        <w:ind w:left="2007" w:hanging="360"/>
      </w:pPr>
      <w:rPr>
        <w:rFonts w:eastAsia="Times New Roman"/>
        <w:color w:val="000000"/>
      </w:rPr>
    </w:lvl>
    <w:lvl w:ilvl="2">
      <w:start w:val="1"/>
      <w:numFmt w:val="decimal"/>
      <w:lvlText w:val="%3)"/>
      <w:lvlJc w:val="left"/>
      <w:pPr>
        <w:ind w:left="2880" w:hanging="36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4" w15:restartNumberingAfterBreak="0">
    <w:nsid w:val="68711643"/>
    <w:multiLevelType w:val="hybridMultilevel"/>
    <w:tmpl w:val="2F843432"/>
    <w:lvl w:ilvl="0" w:tplc="04150011">
      <w:start w:val="1"/>
      <w:numFmt w:val="decimal"/>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5" w15:restartNumberingAfterBreak="0">
    <w:nsid w:val="6AE47C64"/>
    <w:multiLevelType w:val="multilevel"/>
    <w:tmpl w:val="D45EA65C"/>
    <w:lvl w:ilvl="0">
      <w:start w:val="1"/>
      <w:numFmt w:val="decimal"/>
      <w:lvlText w:val="%1)"/>
      <w:lvlJc w:val="left"/>
      <w:pPr>
        <w:ind w:left="1429" w:hanging="360"/>
      </w:pPr>
      <w:rPr>
        <w:rFonts w:cs="Times New Roman"/>
        <w:b w:val="0"/>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ascii="Cambria" w:hAnsi="Cambria"/>
        <w:b/>
        <w:i w:val="0"/>
        <w:color w:val="000000"/>
        <w:sz w:val="24"/>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76"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719817D6"/>
    <w:multiLevelType w:val="hybridMultilevel"/>
    <w:tmpl w:val="97B8F664"/>
    <w:lvl w:ilvl="0" w:tplc="03646E50">
      <w:start w:val="1"/>
      <w:numFmt w:val="decimal"/>
      <w:lvlText w:val="%1."/>
      <w:lvlJc w:val="left"/>
      <w:pPr>
        <w:ind w:left="502" w:hanging="360"/>
      </w:pPr>
      <w:rPr>
        <w:b/>
      </w:rPr>
    </w:lvl>
    <w:lvl w:ilvl="1" w:tplc="FDF8B062">
      <w:start w:val="1"/>
      <w:numFmt w:val="decimal"/>
      <w:lvlText w:val="%2)"/>
      <w:lvlJc w:val="left"/>
      <w:pPr>
        <w:ind w:left="644" w:hanging="360"/>
      </w:pPr>
      <w:rPr>
        <w:rFonts w:hint="default"/>
        <w:b w:val="0"/>
        <w:strike w:val="0"/>
        <w:color w:val="auto"/>
        <w:sz w:val="24"/>
        <w:szCs w:val="24"/>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1BF099F"/>
    <w:multiLevelType w:val="hybridMultilevel"/>
    <w:tmpl w:val="8110B29E"/>
    <w:lvl w:ilvl="0" w:tplc="0CC42B42">
      <w:start w:val="6"/>
      <w:numFmt w:val="decimal"/>
      <w:lvlText w:val="%1."/>
      <w:lvlJc w:val="left"/>
      <w:pPr>
        <w:ind w:left="1364" w:hanging="360"/>
      </w:pPr>
      <w:rPr>
        <w:rFonts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2323030"/>
    <w:multiLevelType w:val="multilevel"/>
    <w:tmpl w:val="AABA4990"/>
    <w:lvl w:ilvl="0">
      <w:start w:val="1"/>
      <w:numFmt w:val="decimal"/>
      <w:lvlText w:val="%1)"/>
      <w:lvlJc w:val="left"/>
      <w:pPr>
        <w:ind w:left="1352" w:hanging="360"/>
      </w:pPr>
    </w:lvl>
    <w:lvl w:ilvl="1">
      <w:start w:val="1"/>
      <w:numFmt w:val="lowerLetter"/>
      <w:lvlText w:val="%2."/>
      <w:lvlJc w:val="left"/>
      <w:pPr>
        <w:ind w:left="2072" w:hanging="360"/>
      </w:pPr>
    </w:lvl>
    <w:lvl w:ilvl="2">
      <w:start w:val="1"/>
      <w:numFmt w:val="lowerRoman"/>
      <w:lvlText w:val="%3."/>
      <w:lvlJc w:val="right"/>
      <w:pPr>
        <w:ind w:left="2792" w:hanging="180"/>
      </w:pPr>
    </w:lvl>
    <w:lvl w:ilvl="3">
      <w:start w:val="1"/>
      <w:numFmt w:val="decimal"/>
      <w:lvlText w:val="%4."/>
      <w:lvlJc w:val="left"/>
      <w:pPr>
        <w:ind w:left="3512" w:hanging="360"/>
      </w:pPr>
    </w:lvl>
    <w:lvl w:ilvl="4">
      <w:start w:val="1"/>
      <w:numFmt w:val="lowerLetter"/>
      <w:lvlText w:val="%5."/>
      <w:lvlJc w:val="left"/>
      <w:pPr>
        <w:ind w:left="4232" w:hanging="360"/>
      </w:pPr>
    </w:lvl>
    <w:lvl w:ilvl="5">
      <w:start w:val="1"/>
      <w:numFmt w:val="lowerRoman"/>
      <w:lvlText w:val="%6."/>
      <w:lvlJc w:val="right"/>
      <w:pPr>
        <w:ind w:left="4952" w:hanging="180"/>
      </w:pPr>
    </w:lvl>
    <w:lvl w:ilvl="6">
      <w:start w:val="1"/>
      <w:numFmt w:val="decimal"/>
      <w:lvlText w:val="%7."/>
      <w:lvlJc w:val="left"/>
      <w:pPr>
        <w:ind w:left="5672" w:hanging="360"/>
      </w:pPr>
    </w:lvl>
    <w:lvl w:ilvl="7">
      <w:start w:val="1"/>
      <w:numFmt w:val="lowerLetter"/>
      <w:lvlText w:val="%8."/>
      <w:lvlJc w:val="left"/>
      <w:pPr>
        <w:ind w:left="6392" w:hanging="360"/>
      </w:pPr>
    </w:lvl>
    <w:lvl w:ilvl="8">
      <w:start w:val="1"/>
      <w:numFmt w:val="lowerRoman"/>
      <w:lvlText w:val="%9."/>
      <w:lvlJc w:val="right"/>
      <w:pPr>
        <w:ind w:left="7112" w:hanging="180"/>
      </w:pPr>
    </w:lvl>
  </w:abstractNum>
  <w:abstractNum w:abstractNumId="80"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78C14A6F"/>
    <w:multiLevelType w:val="hybridMultilevel"/>
    <w:tmpl w:val="7194AF24"/>
    <w:lvl w:ilvl="0" w:tplc="ACD60F06">
      <w:start w:val="1"/>
      <w:numFmt w:val="lowerLetter"/>
      <w:lvlText w:val="%1)"/>
      <w:lvlJc w:val="left"/>
      <w:pPr>
        <w:tabs>
          <w:tab w:val="num" w:pos="850"/>
        </w:tabs>
        <w:ind w:left="850" w:hanging="283"/>
      </w:pPr>
      <w:rPr>
        <w:rFonts w:ascii="Cambria" w:eastAsia="Times New Roman" w:hAnsi="Cambria" w:cs="Calibri"/>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83" w15:restartNumberingAfterBreak="0">
    <w:nsid w:val="7C2C67F2"/>
    <w:multiLevelType w:val="hybridMultilevel"/>
    <w:tmpl w:val="EB3849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4"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87601088">
    <w:abstractNumId w:val="56"/>
  </w:num>
  <w:num w:numId="2" w16cid:durableId="330375365">
    <w:abstractNumId w:val="49"/>
  </w:num>
  <w:num w:numId="3" w16cid:durableId="609314967">
    <w:abstractNumId w:val="59"/>
  </w:num>
  <w:num w:numId="4" w16cid:durableId="558518703">
    <w:abstractNumId w:val="62"/>
  </w:num>
  <w:num w:numId="5" w16cid:durableId="274606873">
    <w:abstractNumId w:val="51"/>
  </w:num>
  <w:num w:numId="6" w16cid:durableId="2062051796">
    <w:abstractNumId w:val="40"/>
  </w:num>
  <w:num w:numId="7" w16cid:durableId="1438403548">
    <w:abstractNumId w:val="82"/>
  </w:num>
  <w:num w:numId="8" w16cid:durableId="942611167">
    <w:abstractNumId w:val="66"/>
  </w:num>
  <w:num w:numId="9" w16cid:durableId="955677956">
    <w:abstractNumId w:val="52"/>
  </w:num>
  <w:num w:numId="10" w16cid:durableId="852185006">
    <w:abstractNumId w:val="60"/>
  </w:num>
  <w:num w:numId="11" w16cid:durableId="1807118365">
    <w:abstractNumId w:val="55"/>
  </w:num>
  <w:num w:numId="12" w16cid:durableId="487865526">
    <w:abstractNumId w:val="71"/>
  </w:num>
  <w:num w:numId="13" w16cid:durableId="101611406">
    <w:abstractNumId w:val="63"/>
  </w:num>
  <w:num w:numId="14" w16cid:durableId="676886399">
    <w:abstractNumId w:val="44"/>
  </w:num>
  <w:num w:numId="15" w16cid:durableId="1132017292">
    <w:abstractNumId w:val="39"/>
  </w:num>
  <w:num w:numId="16" w16cid:durableId="1685522450">
    <w:abstractNumId w:val="41"/>
  </w:num>
  <w:num w:numId="17" w16cid:durableId="1218511184">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68677361">
    <w:abstractNumId w:val="29"/>
  </w:num>
  <w:num w:numId="19" w16cid:durableId="933784247">
    <w:abstractNumId w:val="45"/>
  </w:num>
  <w:num w:numId="20" w16cid:durableId="379793569">
    <w:abstractNumId w:val="64"/>
  </w:num>
  <w:num w:numId="21" w16cid:durableId="1819109069">
    <w:abstractNumId w:val="80"/>
  </w:num>
  <w:num w:numId="22" w16cid:durableId="822281959">
    <w:abstractNumId w:val="36"/>
  </w:num>
  <w:num w:numId="23" w16cid:durableId="74859424">
    <w:abstractNumId w:val="77"/>
  </w:num>
  <w:num w:numId="24" w16cid:durableId="1385106166">
    <w:abstractNumId w:val="81"/>
  </w:num>
  <w:num w:numId="25" w16cid:durableId="1006590158">
    <w:abstractNumId w:val="48"/>
  </w:num>
  <w:num w:numId="26" w16cid:durableId="1980500915">
    <w:abstractNumId w:val="46"/>
  </w:num>
  <w:num w:numId="27" w16cid:durableId="776023982">
    <w:abstractNumId w:val="76"/>
  </w:num>
  <w:num w:numId="28" w16cid:durableId="1790317693">
    <w:abstractNumId w:val="35"/>
  </w:num>
  <w:num w:numId="29" w16cid:durableId="1947424012">
    <w:abstractNumId w:val="84"/>
  </w:num>
  <w:num w:numId="30" w16cid:durableId="11070595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8607023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39332288">
    <w:abstractNumId w:val="58"/>
  </w:num>
  <w:num w:numId="33" w16cid:durableId="893932458">
    <w:abstractNumId w:val="27"/>
  </w:num>
  <w:num w:numId="34" w16cid:durableId="1112287598">
    <w:abstractNumId w:val="54"/>
  </w:num>
  <w:num w:numId="35" w16cid:durableId="587545735">
    <w:abstractNumId w:val="23"/>
  </w:num>
  <w:num w:numId="36" w16cid:durableId="98573178">
    <w:abstractNumId w:val="78"/>
  </w:num>
  <w:num w:numId="37" w16cid:durableId="530731093">
    <w:abstractNumId w:val="42"/>
  </w:num>
  <w:num w:numId="38" w16cid:durableId="1441561345">
    <w:abstractNumId w:val="1"/>
  </w:num>
  <w:num w:numId="39" w16cid:durableId="1882090800">
    <w:abstractNumId w:val="28"/>
  </w:num>
  <w:num w:numId="40" w16cid:durableId="50497565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42554796">
    <w:abstractNumId w:val="31"/>
  </w:num>
  <w:num w:numId="42" w16cid:durableId="1685280135">
    <w:abstractNumId w:val="38"/>
  </w:num>
  <w:num w:numId="43" w16cid:durableId="1634023305">
    <w:abstractNumId w:val="42"/>
  </w:num>
  <w:num w:numId="44" w16cid:durableId="143667529">
    <w:abstractNumId w:val="47"/>
    <w:lvlOverride w:ilvl="0">
      <w:startOverride w:val="1"/>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62473984">
    <w:abstractNumId w:val="33"/>
  </w:num>
  <w:num w:numId="46" w16cid:durableId="167646084">
    <w:abstractNumId w:val="57"/>
  </w:num>
  <w:num w:numId="47" w16cid:durableId="1960529372">
    <w:abstractNumId w:val="83"/>
  </w:num>
  <w:num w:numId="48" w16cid:durableId="1587689491">
    <w:abstractNumId w:val="74"/>
  </w:num>
  <w:num w:numId="49" w16cid:durableId="44567826">
    <w:abstractNumId w:val="75"/>
  </w:num>
  <w:num w:numId="50" w16cid:durableId="1379084514">
    <w:abstractNumId w:val="79"/>
  </w:num>
  <w:num w:numId="51" w16cid:durableId="1971858533">
    <w:abstractNumId w:val="73"/>
  </w:num>
  <w:num w:numId="52" w16cid:durableId="1690136442">
    <w:abstractNumId w:val="61"/>
  </w:num>
  <w:num w:numId="53" w16cid:durableId="1564245509">
    <w:abstractNumId w:val="30"/>
  </w:num>
  <w:num w:numId="54" w16cid:durableId="1611009266">
    <w:abstractNumId w:val="70"/>
  </w:num>
  <w:num w:numId="55" w16cid:durableId="1455440476">
    <w:abstractNumId w:val="37"/>
  </w:num>
  <w:num w:numId="56" w16cid:durableId="260335189">
    <w:abstractNumId w:val="43"/>
  </w:num>
  <w:num w:numId="57" w16cid:durableId="1304046585">
    <w:abstractNumId w:val="34"/>
  </w:num>
  <w:num w:numId="58" w16cid:durableId="853542055">
    <w:abstractNumId w:val="50"/>
  </w:num>
  <w:num w:numId="59" w16cid:durableId="134421433">
    <w:abstractNumId w:val="69"/>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898"/>
    <w:rsid w:val="00006259"/>
    <w:rsid w:val="0001208E"/>
    <w:rsid w:val="0001235A"/>
    <w:rsid w:val="00013C3B"/>
    <w:rsid w:val="0001642D"/>
    <w:rsid w:val="00017129"/>
    <w:rsid w:val="000173DA"/>
    <w:rsid w:val="00030A9F"/>
    <w:rsid w:val="00031898"/>
    <w:rsid w:val="00034095"/>
    <w:rsid w:val="00041070"/>
    <w:rsid w:val="000441F5"/>
    <w:rsid w:val="0004494E"/>
    <w:rsid w:val="00050877"/>
    <w:rsid w:val="00052426"/>
    <w:rsid w:val="0006225B"/>
    <w:rsid w:val="00063697"/>
    <w:rsid w:val="00065084"/>
    <w:rsid w:val="00075C76"/>
    <w:rsid w:val="00077606"/>
    <w:rsid w:val="000901C7"/>
    <w:rsid w:val="00093E59"/>
    <w:rsid w:val="000A45B2"/>
    <w:rsid w:val="000A4F85"/>
    <w:rsid w:val="000B170F"/>
    <w:rsid w:val="000B713F"/>
    <w:rsid w:val="000B7FE0"/>
    <w:rsid w:val="000C5813"/>
    <w:rsid w:val="000E0AFB"/>
    <w:rsid w:val="000E0BED"/>
    <w:rsid w:val="000F743A"/>
    <w:rsid w:val="0010197C"/>
    <w:rsid w:val="00103A43"/>
    <w:rsid w:val="001076F6"/>
    <w:rsid w:val="001102DE"/>
    <w:rsid w:val="001102F3"/>
    <w:rsid w:val="00114E9A"/>
    <w:rsid w:val="00115051"/>
    <w:rsid w:val="001167A0"/>
    <w:rsid w:val="001233C0"/>
    <w:rsid w:val="00126A8C"/>
    <w:rsid w:val="00127445"/>
    <w:rsid w:val="00131CBB"/>
    <w:rsid w:val="00131EB9"/>
    <w:rsid w:val="00137EDA"/>
    <w:rsid w:val="00137F51"/>
    <w:rsid w:val="00140669"/>
    <w:rsid w:val="00146934"/>
    <w:rsid w:val="00151DC8"/>
    <w:rsid w:val="00156250"/>
    <w:rsid w:val="00156637"/>
    <w:rsid w:val="00162500"/>
    <w:rsid w:val="00163E75"/>
    <w:rsid w:val="0017112D"/>
    <w:rsid w:val="001974F2"/>
    <w:rsid w:val="001B0A83"/>
    <w:rsid w:val="001B0D3E"/>
    <w:rsid w:val="001B1FAC"/>
    <w:rsid w:val="001B2159"/>
    <w:rsid w:val="001B221C"/>
    <w:rsid w:val="001B6853"/>
    <w:rsid w:val="001B73DA"/>
    <w:rsid w:val="001C2F08"/>
    <w:rsid w:val="001D11B3"/>
    <w:rsid w:val="001F4975"/>
    <w:rsid w:val="001F6227"/>
    <w:rsid w:val="0020286E"/>
    <w:rsid w:val="002037E9"/>
    <w:rsid w:val="00214967"/>
    <w:rsid w:val="00214E2B"/>
    <w:rsid w:val="0021639F"/>
    <w:rsid w:val="002235C1"/>
    <w:rsid w:val="00225AA1"/>
    <w:rsid w:val="0022709E"/>
    <w:rsid w:val="002320D4"/>
    <w:rsid w:val="002327F7"/>
    <w:rsid w:val="00235541"/>
    <w:rsid w:val="0024140C"/>
    <w:rsid w:val="0024297E"/>
    <w:rsid w:val="002430DA"/>
    <w:rsid w:val="00243CF7"/>
    <w:rsid w:val="002472AC"/>
    <w:rsid w:val="0025780B"/>
    <w:rsid w:val="00265D58"/>
    <w:rsid w:val="00281529"/>
    <w:rsid w:val="0029539C"/>
    <w:rsid w:val="002A389E"/>
    <w:rsid w:val="002A6D0D"/>
    <w:rsid w:val="002B06C0"/>
    <w:rsid w:val="002B5B11"/>
    <w:rsid w:val="002B7D59"/>
    <w:rsid w:val="002C30F3"/>
    <w:rsid w:val="002C4822"/>
    <w:rsid w:val="002D3946"/>
    <w:rsid w:val="002D4685"/>
    <w:rsid w:val="002D4886"/>
    <w:rsid w:val="002E0DE1"/>
    <w:rsid w:val="002E3B17"/>
    <w:rsid w:val="002E719D"/>
    <w:rsid w:val="002F2274"/>
    <w:rsid w:val="002F3E41"/>
    <w:rsid w:val="002F6718"/>
    <w:rsid w:val="002F76FA"/>
    <w:rsid w:val="00304C94"/>
    <w:rsid w:val="00311664"/>
    <w:rsid w:val="00314B63"/>
    <w:rsid w:val="0032138D"/>
    <w:rsid w:val="003221BB"/>
    <w:rsid w:val="0032253A"/>
    <w:rsid w:val="00322932"/>
    <w:rsid w:val="0033121E"/>
    <w:rsid w:val="0035066F"/>
    <w:rsid w:val="003506DA"/>
    <w:rsid w:val="00353BD8"/>
    <w:rsid w:val="00357ADA"/>
    <w:rsid w:val="0036619E"/>
    <w:rsid w:val="00373734"/>
    <w:rsid w:val="0037784C"/>
    <w:rsid w:val="0038014C"/>
    <w:rsid w:val="0038055C"/>
    <w:rsid w:val="00384796"/>
    <w:rsid w:val="00384EEC"/>
    <w:rsid w:val="003A02CD"/>
    <w:rsid w:val="003A61BF"/>
    <w:rsid w:val="003A6BB4"/>
    <w:rsid w:val="003B169C"/>
    <w:rsid w:val="003B6FBB"/>
    <w:rsid w:val="003C008C"/>
    <w:rsid w:val="003C1A60"/>
    <w:rsid w:val="003C676C"/>
    <w:rsid w:val="003C6E14"/>
    <w:rsid w:val="003C7E42"/>
    <w:rsid w:val="003D20C8"/>
    <w:rsid w:val="003D7EBE"/>
    <w:rsid w:val="003E3167"/>
    <w:rsid w:val="003E500F"/>
    <w:rsid w:val="003E7F7C"/>
    <w:rsid w:val="003F01A6"/>
    <w:rsid w:val="003F159E"/>
    <w:rsid w:val="003F5384"/>
    <w:rsid w:val="00401400"/>
    <w:rsid w:val="00401D62"/>
    <w:rsid w:val="0040263D"/>
    <w:rsid w:val="00404673"/>
    <w:rsid w:val="004063A3"/>
    <w:rsid w:val="00407E01"/>
    <w:rsid w:val="00411BDE"/>
    <w:rsid w:val="00414C0C"/>
    <w:rsid w:val="004240BF"/>
    <w:rsid w:val="00431C91"/>
    <w:rsid w:val="0043366A"/>
    <w:rsid w:val="004368E6"/>
    <w:rsid w:val="00451468"/>
    <w:rsid w:val="00452E50"/>
    <w:rsid w:val="00453D0A"/>
    <w:rsid w:val="004618E3"/>
    <w:rsid w:val="0047009E"/>
    <w:rsid w:val="0047218D"/>
    <w:rsid w:val="004879ED"/>
    <w:rsid w:val="0049075F"/>
    <w:rsid w:val="00493F2B"/>
    <w:rsid w:val="004A0EEB"/>
    <w:rsid w:val="004B7A06"/>
    <w:rsid w:val="004C0782"/>
    <w:rsid w:val="004C7D5B"/>
    <w:rsid w:val="004D5C94"/>
    <w:rsid w:val="004F57C8"/>
    <w:rsid w:val="004F7A4F"/>
    <w:rsid w:val="005018F5"/>
    <w:rsid w:val="0050368A"/>
    <w:rsid w:val="005037A0"/>
    <w:rsid w:val="0050408D"/>
    <w:rsid w:val="00512484"/>
    <w:rsid w:val="0051498F"/>
    <w:rsid w:val="00524FF2"/>
    <w:rsid w:val="005352F2"/>
    <w:rsid w:val="00536CA4"/>
    <w:rsid w:val="0054304F"/>
    <w:rsid w:val="00553C36"/>
    <w:rsid w:val="00554FEF"/>
    <w:rsid w:val="00561A7E"/>
    <w:rsid w:val="0056756B"/>
    <w:rsid w:val="0057229F"/>
    <w:rsid w:val="005812A5"/>
    <w:rsid w:val="005910C2"/>
    <w:rsid w:val="00592A6E"/>
    <w:rsid w:val="005A00F4"/>
    <w:rsid w:val="005A07C0"/>
    <w:rsid w:val="005A29EA"/>
    <w:rsid w:val="005A5117"/>
    <w:rsid w:val="005A5E3D"/>
    <w:rsid w:val="005B377C"/>
    <w:rsid w:val="005C1DA2"/>
    <w:rsid w:val="005C5B27"/>
    <w:rsid w:val="005C6AB9"/>
    <w:rsid w:val="005C73F7"/>
    <w:rsid w:val="005D00FC"/>
    <w:rsid w:val="005D1507"/>
    <w:rsid w:val="005E1CF9"/>
    <w:rsid w:val="005E443B"/>
    <w:rsid w:val="005E4CDD"/>
    <w:rsid w:val="005E4F3D"/>
    <w:rsid w:val="005F0BDA"/>
    <w:rsid w:val="005F5DF9"/>
    <w:rsid w:val="00612558"/>
    <w:rsid w:val="00640F20"/>
    <w:rsid w:val="00644499"/>
    <w:rsid w:val="0064481B"/>
    <w:rsid w:val="00660141"/>
    <w:rsid w:val="006633E1"/>
    <w:rsid w:val="00663864"/>
    <w:rsid w:val="006643B7"/>
    <w:rsid w:val="00664971"/>
    <w:rsid w:val="00667EAD"/>
    <w:rsid w:val="00671D2B"/>
    <w:rsid w:val="00672AAB"/>
    <w:rsid w:val="0067315C"/>
    <w:rsid w:val="006761F7"/>
    <w:rsid w:val="00676EB1"/>
    <w:rsid w:val="0068121C"/>
    <w:rsid w:val="006825AE"/>
    <w:rsid w:val="00686CE2"/>
    <w:rsid w:val="006872D9"/>
    <w:rsid w:val="006930C9"/>
    <w:rsid w:val="006A177F"/>
    <w:rsid w:val="006A308F"/>
    <w:rsid w:val="006A4CB5"/>
    <w:rsid w:val="006B1D5C"/>
    <w:rsid w:val="006C47C8"/>
    <w:rsid w:val="006C4A07"/>
    <w:rsid w:val="006E0F4E"/>
    <w:rsid w:val="006E1725"/>
    <w:rsid w:val="006E5C20"/>
    <w:rsid w:val="006E5D32"/>
    <w:rsid w:val="006E79F8"/>
    <w:rsid w:val="006F407E"/>
    <w:rsid w:val="006F4174"/>
    <w:rsid w:val="006F5547"/>
    <w:rsid w:val="00711492"/>
    <w:rsid w:val="00714D79"/>
    <w:rsid w:val="00715E99"/>
    <w:rsid w:val="00716A32"/>
    <w:rsid w:val="00722FF7"/>
    <w:rsid w:val="00726169"/>
    <w:rsid w:val="00726F98"/>
    <w:rsid w:val="007365BF"/>
    <w:rsid w:val="00737580"/>
    <w:rsid w:val="00740E0E"/>
    <w:rsid w:val="007422FA"/>
    <w:rsid w:val="007424E2"/>
    <w:rsid w:val="0074770C"/>
    <w:rsid w:val="00751805"/>
    <w:rsid w:val="00753158"/>
    <w:rsid w:val="00754633"/>
    <w:rsid w:val="0075487E"/>
    <w:rsid w:val="00756161"/>
    <w:rsid w:val="00760A08"/>
    <w:rsid w:val="00761473"/>
    <w:rsid w:val="00771FD6"/>
    <w:rsid w:val="00774FD5"/>
    <w:rsid w:val="00785E44"/>
    <w:rsid w:val="0079393E"/>
    <w:rsid w:val="007A09A7"/>
    <w:rsid w:val="007A0DD1"/>
    <w:rsid w:val="007A4E6D"/>
    <w:rsid w:val="007B0A5E"/>
    <w:rsid w:val="007B2E3C"/>
    <w:rsid w:val="007C48E4"/>
    <w:rsid w:val="007D1FF2"/>
    <w:rsid w:val="007D79B4"/>
    <w:rsid w:val="007F004F"/>
    <w:rsid w:val="007F30B7"/>
    <w:rsid w:val="008072FE"/>
    <w:rsid w:val="00822CD1"/>
    <w:rsid w:val="0082618A"/>
    <w:rsid w:val="00827C21"/>
    <w:rsid w:val="0083029C"/>
    <w:rsid w:val="0083522B"/>
    <w:rsid w:val="008415C4"/>
    <w:rsid w:val="00846920"/>
    <w:rsid w:val="00850C9D"/>
    <w:rsid w:val="00854A20"/>
    <w:rsid w:val="008572B6"/>
    <w:rsid w:val="008575C2"/>
    <w:rsid w:val="00861A05"/>
    <w:rsid w:val="00862281"/>
    <w:rsid w:val="008623D7"/>
    <w:rsid w:val="00872F0D"/>
    <w:rsid w:val="00874E8A"/>
    <w:rsid w:val="00885246"/>
    <w:rsid w:val="00891C92"/>
    <w:rsid w:val="00895F13"/>
    <w:rsid w:val="00896912"/>
    <w:rsid w:val="008A0CA1"/>
    <w:rsid w:val="008A238B"/>
    <w:rsid w:val="008A56B5"/>
    <w:rsid w:val="008B2B26"/>
    <w:rsid w:val="008B7319"/>
    <w:rsid w:val="008B7E9C"/>
    <w:rsid w:val="008C048B"/>
    <w:rsid w:val="008C138E"/>
    <w:rsid w:val="008C2DF8"/>
    <w:rsid w:val="008C660E"/>
    <w:rsid w:val="008E0ACC"/>
    <w:rsid w:val="008F2E31"/>
    <w:rsid w:val="008F4965"/>
    <w:rsid w:val="0090260B"/>
    <w:rsid w:val="0090425D"/>
    <w:rsid w:val="009178B5"/>
    <w:rsid w:val="00922787"/>
    <w:rsid w:val="00925142"/>
    <w:rsid w:val="00930D94"/>
    <w:rsid w:val="00930E59"/>
    <w:rsid w:val="0093204E"/>
    <w:rsid w:val="00935630"/>
    <w:rsid w:val="009378C2"/>
    <w:rsid w:val="009409EE"/>
    <w:rsid w:val="00940DD7"/>
    <w:rsid w:val="00950733"/>
    <w:rsid w:val="009539BA"/>
    <w:rsid w:val="00965061"/>
    <w:rsid w:val="00976C0E"/>
    <w:rsid w:val="00980443"/>
    <w:rsid w:val="00984C0E"/>
    <w:rsid w:val="00985BF0"/>
    <w:rsid w:val="00986ACC"/>
    <w:rsid w:val="009919EB"/>
    <w:rsid w:val="00994536"/>
    <w:rsid w:val="009959AB"/>
    <w:rsid w:val="009B043A"/>
    <w:rsid w:val="009B0528"/>
    <w:rsid w:val="009C2287"/>
    <w:rsid w:val="009C3898"/>
    <w:rsid w:val="009C44DC"/>
    <w:rsid w:val="009C53C7"/>
    <w:rsid w:val="009D1AC7"/>
    <w:rsid w:val="009D2995"/>
    <w:rsid w:val="009D4D58"/>
    <w:rsid w:val="009E3342"/>
    <w:rsid w:val="009E4904"/>
    <w:rsid w:val="009E535C"/>
    <w:rsid w:val="009E569A"/>
    <w:rsid w:val="009F3BAC"/>
    <w:rsid w:val="009F6C66"/>
    <w:rsid w:val="00A0094D"/>
    <w:rsid w:val="00A01B15"/>
    <w:rsid w:val="00A03165"/>
    <w:rsid w:val="00A06D31"/>
    <w:rsid w:val="00A07506"/>
    <w:rsid w:val="00A1150A"/>
    <w:rsid w:val="00A12108"/>
    <w:rsid w:val="00A17715"/>
    <w:rsid w:val="00A2287A"/>
    <w:rsid w:val="00A342D6"/>
    <w:rsid w:val="00A3590E"/>
    <w:rsid w:val="00A37081"/>
    <w:rsid w:val="00A4154B"/>
    <w:rsid w:val="00A424D7"/>
    <w:rsid w:val="00A446A9"/>
    <w:rsid w:val="00A452F2"/>
    <w:rsid w:val="00A53D46"/>
    <w:rsid w:val="00A56D8C"/>
    <w:rsid w:val="00A616FB"/>
    <w:rsid w:val="00A6415F"/>
    <w:rsid w:val="00A671E3"/>
    <w:rsid w:val="00A773EF"/>
    <w:rsid w:val="00A815FA"/>
    <w:rsid w:val="00A81E85"/>
    <w:rsid w:val="00A8730C"/>
    <w:rsid w:val="00AA1B6C"/>
    <w:rsid w:val="00AA43EC"/>
    <w:rsid w:val="00AB01DF"/>
    <w:rsid w:val="00AB2322"/>
    <w:rsid w:val="00AB73E0"/>
    <w:rsid w:val="00AB796E"/>
    <w:rsid w:val="00AC19C0"/>
    <w:rsid w:val="00AC28CC"/>
    <w:rsid w:val="00AC4E6A"/>
    <w:rsid w:val="00AC72BF"/>
    <w:rsid w:val="00AD0654"/>
    <w:rsid w:val="00AD0CC7"/>
    <w:rsid w:val="00AD2913"/>
    <w:rsid w:val="00AE7937"/>
    <w:rsid w:val="00AF4DA9"/>
    <w:rsid w:val="00AF74E6"/>
    <w:rsid w:val="00B14460"/>
    <w:rsid w:val="00B16A78"/>
    <w:rsid w:val="00B21ABC"/>
    <w:rsid w:val="00B23327"/>
    <w:rsid w:val="00B24E9F"/>
    <w:rsid w:val="00B25D43"/>
    <w:rsid w:val="00B2667E"/>
    <w:rsid w:val="00B26A35"/>
    <w:rsid w:val="00B27946"/>
    <w:rsid w:val="00B331EE"/>
    <w:rsid w:val="00B37FE8"/>
    <w:rsid w:val="00B41491"/>
    <w:rsid w:val="00B417AE"/>
    <w:rsid w:val="00B42119"/>
    <w:rsid w:val="00B44716"/>
    <w:rsid w:val="00B44934"/>
    <w:rsid w:val="00B474E2"/>
    <w:rsid w:val="00B54ADE"/>
    <w:rsid w:val="00B55B76"/>
    <w:rsid w:val="00B63DFD"/>
    <w:rsid w:val="00B64251"/>
    <w:rsid w:val="00B65410"/>
    <w:rsid w:val="00B74858"/>
    <w:rsid w:val="00B80B3F"/>
    <w:rsid w:val="00B83893"/>
    <w:rsid w:val="00B83CE6"/>
    <w:rsid w:val="00B843A6"/>
    <w:rsid w:val="00B851C8"/>
    <w:rsid w:val="00BB30BB"/>
    <w:rsid w:val="00BB39EA"/>
    <w:rsid w:val="00BB65D6"/>
    <w:rsid w:val="00BC40FE"/>
    <w:rsid w:val="00BD671B"/>
    <w:rsid w:val="00BE1789"/>
    <w:rsid w:val="00BE727C"/>
    <w:rsid w:val="00BF07CA"/>
    <w:rsid w:val="00BF153E"/>
    <w:rsid w:val="00C00437"/>
    <w:rsid w:val="00C02CCD"/>
    <w:rsid w:val="00C03A58"/>
    <w:rsid w:val="00C04E22"/>
    <w:rsid w:val="00C105ED"/>
    <w:rsid w:val="00C15DE7"/>
    <w:rsid w:val="00C160FF"/>
    <w:rsid w:val="00C21509"/>
    <w:rsid w:val="00C222AA"/>
    <w:rsid w:val="00C30C8B"/>
    <w:rsid w:val="00C424AD"/>
    <w:rsid w:val="00C445F4"/>
    <w:rsid w:val="00C457B8"/>
    <w:rsid w:val="00C4751A"/>
    <w:rsid w:val="00C5238A"/>
    <w:rsid w:val="00C53C1B"/>
    <w:rsid w:val="00C6125B"/>
    <w:rsid w:val="00C75035"/>
    <w:rsid w:val="00C85186"/>
    <w:rsid w:val="00C9142F"/>
    <w:rsid w:val="00C9218F"/>
    <w:rsid w:val="00C93F3F"/>
    <w:rsid w:val="00C9733C"/>
    <w:rsid w:val="00CA71EE"/>
    <w:rsid w:val="00CA7F1E"/>
    <w:rsid w:val="00CC44E5"/>
    <w:rsid w:val="00CD141D"/>
    <w:rsid w:val="00CD1FBD"/>
    <w:rsid w:val="00CD7633"/>
    <w:rsid w:val="00CE092A"/>
    <w:rsid w:val="00CE46D4"/>
    <w:rsid w:val="00CF41D1"/>
    <w:rsid w:val="00D02C21"/>
    <w:rsid w:val="00D02CA4"/>
    <w:rsid w:val="00D0355A"/>
    <w:rsid w:val="00D0588F"/>
    <w:rsid w:val="00D107D2"/>
    <w:rsid w:val="00D108B2"/>
    <w:rsid w:val="00D12B5B"/>
    <w:rsid w:val="00D41AFF"/>
    <w:rsid w:val="00D4293A"/>
    <w:rsid w:val="00D42BBC"/>
    <w:rsid w:val="00D42D91"/>
    <w:rsid w:val="00D45A4F"/>
    <w:rsid w:val="00D6059E"/>
    <w:rsid w:val="00D840A7"/>
    <w:rsid w:val="00D849F8"/>
    <w:rsid w:val="00D8601B"/>
    <w:rsid w:val="00D87570"/>
    <w:rsid w:val="00D8782E"/>
    <w:rsid w:val="00D9289F"/>
    <w:rsid w:val="00D95256"/>
    <w:rsid w:val="00DA0FD9"/>
    <w:rsid w:val="00DA14DF"/>
    <w:rsid w:val="00DA1C89"/>
    <w:rsid w:val="00DB1E16"/>
    <w:rsid w:val="00DB3E41"/>
    <w:rsid w:val="00DB4A67"/>
    <w:rsid w:val="00DB7C0B"/>
    <w:rsid w:val="00DC42C6"/>
    <w:rsid w:val="00DC6430"/>
    <w:rsid w:val="00DC74D4"/>
    <w:rsid w:val="00DD0DCE"/>
    <w:rsid w:val="00DE0D82"/>
    <w:rsid w:val="00DE3972"/>
    <w:rsid w:val="00DF063B"/>
    <w:rsid w:val="00E04DC3"/>
    <w:rsid w:val="00E119E5"/>
    <w:rsid w:val="00E14E13"/>
    <w:rsid w:val="00E15FCF"/>
    <w:rsid w:val="00E22EBB"/>
    <w:rsid w:val="00E34C0C"/>
    <w:rsid w:val="00E34C1D"/>
    <w:rsid w:val="00E43045"/>
    <w:rsid w:val="00E453A2"/>
    <w:rsid w:val="00E5103C"/>
    <w:rsid w:val="00E530B8"/>
    <w:rsid w:val="00E5473C"/>
    <w:rsid w:val="00E560BB"/>
    <w:rsid w:val="00E56DBD"/>
    <w:rsid w:val="00E60B8C"/>
    <w:rsid w:val="00E61A98"/>
    <w:rsid w:val="00E633E0"/>
    <w:rsid w:val="00E641C6"/>
    <w:rsid w:val="00E64DB7"/>
    <w:rsid w:val="00E71C0C"/>
    <w:rsid w:val="00E72366"/>
    <w:rsid w:val="00EA0A9B"/>
    <w:rsid w:val="00EA1CE6"/>
    <w:rsid w:val="00EA5EDA"/>
    <w:rsid w:val="00EA7C51"/>
    <w:rsid w:val="00EA7E83"/>
    <w:rsid w:val="00EC2B01"/>
    <w:rsid w:val="00ED0E37"/>
    <w:rsid w:val="00ED6135"/>
    <w:rsid w:val="00ED72E1"/>
    <w:rsid w:val="00EE057E"/>
    <w:rsid w:val="00EF234F"/>
    <w:rsid w:val="00EF2DDD"/>
    <w:rsid w:val="00EF3F4F"/>
    <w:rsid w:val="00EF5DE0"/>
    <w:rsid w:val="00EF5E39"/>
    <w:rsid w:val="00EF6441"/>
    <w:rsid w:val="00F027C0"/>
    <w:rsid w:val="00F06294"/>
    <w:rsid w:val="00F116A7"/>
    <w:rsid w:val="00F1299E"/>
    <w:rsid w:val="00F165F0"/>
    <w:rsid w:val="00F21512"/>
    <w:rsid w:val="00F231E4"/>
    <w:rsid w:val="00F32109"/>
    <w:rsid w:val="00F34D98"/>
    <w:rsid w:val="00F3517F"/>
    <w:rsid w:val="00F36C10"/>
    <w:rsid w:val="00F43B80"/>
    <w:rsid w:val="00F47806"/>
    <w:rsid w:val="00F52F18"/>
    <w:rsid w:val="00F5569C"/>
    <w:rsid w:val="00F574F4"/>
    <w:rsid w:val="00F7190B"/>
    <w:rsid w:val="00F72456"/>
    <w:rsid w:val="00F733E8"/>
    <w:rsid w:val="00F7673C"/>
    <w:rsid w:val="00F807D1"/>
    <w:rsid w:val="00F8645D"/>
    <w:rsid w:val="00F87D25"/>
    <w:rsid w:val="00F9236F"/>
    <w:rsid w:val="00F94F0E"/>
    <w:rsid w:val="00F958C9"/>
    <w:rsid w:val="00F96115"/>
    <w:rsid w:val="00FA42FD"/>
    <w:rsid w:val="00FA6343"/>
    <w:rsid w:val="00FB39F8"/>
    <w:rsid w:val="00FB44E4"/>
    <w:rsid w:val="00FB7223"/>
    <w:rsid w:val="00FC13C4"/>
    <w:rsid w:val="00FD4FB1"/>
    <w:rsid w:val="00FE0828"/>
    <w:rsid w:val="00FE457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C7F8A3"/>
  <w15:docId w15:val="{6E6738A7-EF4B-48B6-9266-3ED3B1A0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1">
    <w:name w:val="heading 1"/>
    <w:basedOn w:val="Normalny"/>
    <w:next w:val="Normalny"/>
    <w:link w:val="Nagwek1Znak"/>
    <w:uiPriority w:val="9"/>
    <w:qFormat/>
    <w:rsid w:val="002B5B1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lp"/>
    <w:basedOn w:val="Normalny"/>
    <w:uiPriority w:val="99"/>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Średnia lista 2 — akcent 41"/>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Light Grid Accent 3,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27"/>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0">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ng-binding">
    <w:name w:val="ng-binding"/>
    <w:basedOn w:val="Domylnaczcionkaakapitu"/>
    <w:rsid w:val="009D2995"/>
  </w:style>
  <w:style w:type="character" w:customStyle="1" w:styleId="WW8Num16z0">
    <w:name w:val="WW8Num16z0"/>
    <w:rsid w:val="004C0782"/>
  </w:style>
  <w:style w:type="character" w:customStyle="1" w:styleId="TekstkomentarzaZnak1">
    <w:name w:val="Tekst komentarza Znak1"/>
    <w:basedOn w:val="Domylnaczcionkaakapitu"/>
    <w:uiPriority w:val="99"/>
    <w:rsid w:val="00F21512"/>
    <w:rPr>
      <w:rFonts w:ascii="Times New Roman" w:eastAsia="Times New Roman" w:hAnsi="Times New Roman" w:cs="Times New Roman"/>
      <w:kern w:val="1"/>
      <w:sz w:val="20"/>
      <w:szCs w:val="20"/>
      <w:lang w:val="en-US" w:eastAsia="ar-SA"/>
    </w:rPr>
  </w:style>
  <w:style w:type="paragraph" w:styleId="Bezodstpw">
    <w:name w:val="No Spacing"/>
    <w:qFormat/>
    <w:rsid w:val="00050877"/>
    <w:pPr>
      <w:suppressAutoHyphens/>
      <w:autoSpaceDN w:val="0"/>
      <w:spacing w:after="0" w:line="240" w:lineRule="auto"/>
    </w:pPr>
    <w:rPr>
      <w:rFonts w:ascii="Calibri" w:eastAsia="Calibri" w:hAnsi="Calibri" w:cs="Calibri"/>
      <w:kern w:val="3"/>
      <w:lang w:eastAsia="zh-CN"/>
    </w:rPr>
  </w:style>
  <w:style w:type="character" w:customStyle="1" w:styleId="cf01">
    <w:name w:val="cf01"/>
    <w:basedOn w:val="Domylnaczcionkaakapitu"/>
    <w:rsid w:val="009D4D58"/>
    <w:rPr>
      <w:rFonts w:ascii="Segoe UI" w:hAnsi="Segoe UI" w:cs="Segoe UI" w:hint="default"/>
      <w:sz w:val="18"/>
      <w:szCs w:val="18"/>
    </w:rPr>
  </w:style>
  <w:style w:type="paragraph" w:customStyle="1" w:styleId="pf0">
    <w:name w:val="pf0"/>
    <w:basedOn w:val="Normalny"/>
    <w:rsid w:val="005B377C"/>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Domylnaczcionkaakapitu2">
    <w:name w:val="Domyślna czcionka akapitu2"/>
    <w:rsid w:val="006A4CB5"/>
  </w:style>
  <w:style w:type="character" w:customStyle="1" w:styleId="s93">
    <w:name w:val="s93"/>
    <w:basedOn w:val="Domylnaczcionkaakapitu"/>
    <w:rsid w:val="000A45B2"/>
  </w:style>
  <w:style w:type="character" w:customStyle="1" w:styleId="s10">
    <w:name w:val="s10"/>
    <w:basedOn w:val="Domylnaczcionkaakapitu"/>
    <w:rsid w:val="000A45B2"/>
  </w:style>
  <w:style w:type="paragraph" w:customStyle="1" w:styleId="s68">
    <w:name w:val="s68"/>
    <w:basedOn w:val="Normalny"/>
    <w:rsid w:val="000A45B2"/>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s51">
    <w:name w:val="s51"/>
    <w:basedOn w:val="Domylnaczcionkaakapitu"/>
    <w:rsid w:val="000A45B2"/>
  </w:style>
  <w:style w:type="character" w:customStyle="1" w:styleId="s52">
    <w:name w:val="s52"/>
    <w:basedOn w:val="Domylnaczcionkaakapitu"/>
    <w:rsid w:val="000A45B2"/>
  </w:style>
  <w:style w:type="character" w:customStyle="1" w:styleId="s9">
    <w:name w:val="s9"/>
    <w:basedOn w:val="Domylnaczcionkaakapitu"/>
    <w:rsid w:val="0036619E"/>
  </w:style>
  <w:style w:type="character" w:customStyle="1" w:styleId="s2">
    <w:name w:val="s2"/>
    <w:basedOn w:val="Domylnaczcionkaakapitu"/>
    <w:rsid w:val="0036619E"/>
  </w:style>
  <w:style w:type="character" w:customStyle="1" w:styleId="Nagwek1Znak">
    <w:name w:val="Nagłówek 1 Znak"/>
    <w:basedOn w:val="Domylnaczcionkaakapitu"/>
    <w:link w:val="Nagwek1"/>
    <w:uiPriority w:val="9"/>
    <w:rsid w:val="002B5B11"/>
    <w:rPr>
      <w:rFonts w:asciiTheme="majorHAnsi" w:eastAsiaTheme="majorEastAsia" w:hAnsiTheme="majorHAnsi" w:cstheme="majorBidi"/>
      <w:color w:val="2F5496" w:themeColor="accent1" w:themeShade="BF"/>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046858">
      <w:bodyDiv w:val="1"/>
      <w:marLeft w:val="0"/>
      <w:marRight w:val="0"/>
      <w:marTop w:val="0"/>
      <w:marBottom w:val="0"/>
      <w:divBdr>
        <w:top w:val="none" w:sz="0" w:space="0" w:color="auto"/>
        <w:left w:val="none" w:sz="0" w:space="0" w:color="auto"/>
        <w:bottom w:val="none" w:sz="0" w:space="0" w:color="auto"/>
        <w:right w:val="none" w:sz="0" w:space="0" w:color="auto"/>
      </w:divBdr>
    </w:div>
    <w:div w:id="124589276">
      <w:bodyDiv w:val="1"/>
      <w:marLeft w:val="0"/>
      <w:marRight w:val="0"/>
      <w:marTop w:val="0"/>
      <w:marBottom w:val="0"/>
      <w:divBdr>
        <w:top w:val="none" w:sz="0" w:space="0" w:color="auto"/>
        <w:left w:val="none" w:sz="0" w:space="0" w:color="auto"/>
        <w:bottom w:val="none" w:sz="0" w:space="0" w:color="auto"/>
        <w:right w:val="none" w:sz="0" w:space="0" w:color="auto"/>
      </w:divBdr>
    </w:div>
    <w:div w:id="238754934">
      <w:bodyDiv w:val="1"/>
      <w:marLeft w:val="0"/>
      <w:marRight w:val="0"/>
      <w:marTop w:val="0"/>
      <w:marBottom w:val="0"/>
      <w:divBdr>
        <w:top w:val="none" w:sz="0" w:space="0" w:color="auto"/>
        <w:left w:val="none" w:sz="0" w:space="0" w:color="auto"/>
        <w:bottom w:val="none" w:sz="0" w:space="0" w:color="auto"/>
        <w:right w:val="none" w:sz="0" w:space="0" w:color="auto"/>
      </w:divBdr>
    </w:div>
    <w:div w:id="284971648">
      <w:bodyDiv w:val="1"/>
      <w:marLeft w:val="0"/>
      <w:marRight w:val="0"/>
      <w:marTop w:val="0"/>
      <w:marBottom w:val="0"/>
      <w:divBdr>
        <w:top w:val="none" w:sz="0" w:space="0" w:color="auto"/>
        <w:left w:val="none" w:sz="0" w:space="0" w:color="auto"/>
        <w:bottom w:val="none" w:sz="0" w:space="0" w:color="auto"/>
        <w:right w:val="none" w:sz="0" w:space="0" w:color="auto"/>
      </w:divBdr>
    </w:div>
    <w:div w:id="385879978">
      <w:bodyDiv w:val="1"/>
      <w:marLeft w:val="0"/>
      <w:marRight w:val="0"/>
      <w:marTop w:val="0"/>
      <w:marBottom w:val="0"/>
      <w:divBdr>
        <w:top w:val="none" w:sz="0" w:space="0" w:color="auto"/>
        <w:left w:val="none" w:sz="0" w:space="0" w:color="auto"/>
        <w:bottom w:val="none" w:sz="0" w:space="0" w:color="auto"/>
        <w:right w:val="none" w:sz="0" w:space="0" w:color="auto"/>
      </w:divBdr>
    </w:div>
    <w:div w:id="397901396">
      <w:bodyDiv w:val="1"/>
      <w:marLeft w:val="0"/>
      <w:marRight w:val="0"/>
      <w:marTop w:val="0"/>
      <w:marBottom w:val="0"/>
      <w:divBdr>
        <w:top w:val="none" w:sz="0" w:space="0" w:color="auto"/>
        <w:left w:val="none" w:sz="0" w:space="0" w:color="auto"/>
        <w:bottom w:val="none" w:sz="0" w:space="0" w:color="auto"/>
        <w:right w:val="none" w:sz="0" w:space="0" w:color="auto"/>
      </w:divBdr>
    </w:div>
    <w:div w:id="409429297">
      <w:bodyDiv w:val="1"/>
      <w:marLeft w:val="0"/>
      <w:marRight w:val="0"/>
      <w:marTop w:val="0"/>
      <w:marBottom w:val="0"/>
      <w:divBdr>
        <w:top w:val="none" w:sz="0" w:space="0" w:color="auto"/>
        <w:left w:val="none" w:sz="0" w:space="0" w:color="auto"/>
        <w:bottom w:val="none" w:sz="0" w:space="0" w:color="auto"/>
        <w:right w:val="none" w:sz="0" w:space="0" w:color="auto"/>
      </w:divBdr>
    </w:div>
    <w:div w:id="472599446">
      <w:bodyDiv w:val="1"/>
      <w:marLeft w:val="0"/>
      <w:marRight w:val="0"/>
      <w:marTop w:val="0"/>
      <w:marBottom w:val="0"/>
      <w:divBdr>
        <w:top w:val="none" w:sz="0" w:space="0" w:color="auto"/>
        <w:left w:val="none" w:sz="0" w:space="0" w:color="auto"/>
        <w:bottom w:val="none" w:sz="0" w:space="0" w:color="auto"/>
        <w:right w:val="none" w:sz="0" w:space="0" w:color="auto"/>
      </w:divBdr>
    </w:div>
    <w:div w:id="483354088">
      <w:bodyDiv w:val="1"/>
      <w:marLeft w:val="0"/>
      <w:marRight w:val="0"/>
      <w:marTop w:val="0"/>
      <w:marBottom w:val="0"/>
      <w:divBdr>
        <w:top w:val="none" w:sz="0" w:space="0" w:color="auto"/>
        <w:left w:val="none" w:sz="0" w:space="0" w:color="auto"/>
        <w:bottom w:val="none" w:sz="0" w:space="0" w:color="auto"/>
        <w:right w:val="none" w:sz="0" w:space="0" w:color="auto"/>
      </w:divBdr>
    </w:div>
    <w:div w:id="542711315">
      <w:bodyDiv w:val="1"/>
      <w:marLeft w:val="0"/>
      <w:marRight w:val="0"/>
      <w:marTop w:val="0"/>
      <w:marBottom w:val="0"/>
      <w:divBdr>
        <w:top w:val="none" w:sz="0" w:space="0" w:color="auto"/>
        <w:left w:val="none" w:sz="0" w:space="0" w:color="auto"/>
        <w:bottom w:val="none" w:sz="0" w:space="0" w:color="auto"/>
        <w:right w:val="none" w:sz="0" w:space="0" w:color="auto"/>
      </w:divBdr>
    </w:div>
    <w:div w:id="670911127">
      <w:bodyDiv w:val="1"/>
      <w:marLeft w:val="0"/>
      <w:marRight w:val="0"/>
      <w:marTop w:val="0"/>
      <w:marBottom w:val="0"/>
      <w:divBdr>
        <w:top w:val="none" w:sz="0" w:space="0" w:color="auto"/>
        <w:left w:val="none" w:sz="0" w:space="0" w:color="auto"/>
        <w:bottom w:val="none" w:sz="0" w:space="0" w:color="auto"/>
        <w:right w:val="none" w:sz="0" w:space="0" w:color="auto"/>
      </w:divBdr>
    </w:div>
    <w:div w:id="694772532">
      <w:bodyDiv w:val="1"/>
      <w:marLeft w:val="0"/>
      <w:marRight w:val="0"/>
      <w:marTop w:val="0"/>
      <w:marBottom w:val="0"/>
      <w:divBdr>
        <w:top w:val="none" w:sz="0" w:space="0" w:color="auto"/>
        <w:left w:val="none" w:sz="0" w:space="0" w:color="auto"/>
        <w:bottom w:val="none" w:sz="0" w:space="0" w:color="auto"/>
        <w:right w:val="none" w:sz="0" w:space="0" w:color="auto"/>
      </w:divBdr>
    </w:div>
    <w:div w:id="697781328">
      <w:bodyDiv w:val="1"/>
      <w:marLeft w:val="0"/>
      <w:marRight w:val="0"/>
      <w:marTop w:val="0"/>
      <w:marBottom w:val="0"/>
      <w:divBdr>
        <w:top w:val="none" w:sz="0" w:space="0" w:color="auto"/>
        <w:left w:val="none" w:sz="0" w:space="0" w:color="auto"/>
        <w:bottom w:val="none" w:sz="0" w:space="0" w:color="auto"/>
        <w:right w:val="none" w:sz="0" w:space="0" w:color="auto"/>
      </w:divBdr>
    </w:div>
    <w:div w:id="703870475">
      <w:bodyDiv w:val="1"/>
      <w:marLeft w:val="0"/>
      <w:marRight w:val="0"/>
      <w:marTop w:val="0"/>
      <w:marBottom w:val="0"/>
      <w:divBdr>
        <w:top w:val="none" w:sz="0" w:space="0" w:color="auto"/>
        <w:left w:val="none" w:sz="0" w:space="0" w:color="auto"/>
        <w:bottom w:val="none" w:sz="0" w:space="0" w:color="auto"/>
        <w:right w:val="none" w:sz="0" w:space="0" w:color="auto"/>
      </w:divBdr>
    </w:div>
    <w:div w:id="717045754">
      <w:bodyDiv w:val="1"/>
      <w:marLeft w:val="0"/>
      <w:marRight w:val="0"/>
      <w:marTop w:val="0"/>
      <w:marBottom w:val="0"/>
      <w:divBdr>
        <w:top w:val="none" w:sz="0" w:space="0" w:color="auto"/>
        <w:left w:val="none" w:sz="0" w:space="0" w:color="auto"/>
        <w:bottom w:val="none" w:sz="0" w:space="0" w:color="auto"/>
        <w:right w:val="none" w:sz="0" w:space="0" w:color="auto"/>
      </w:divBdr>
    </w:div>
    <w:div w:id="878511097">
      <w:bodyDiv w:val="1"/>
      <w:marLeft w:val="0"/>
      <w:marRight w:val="0"/>
      <w:marTop w:val="0"/>
      <w:marBottom w:val="0"/>
      <w:divBdr>
        <w:top w:val="none" w:sz="0" w:space="0" w:color="auto"/>
        <w:left w:val="none" w:sz="0" w:space="0" w:color="auto"/>
        <w:bottom w:val="none" w:sz="0" w:space="0" w:color="auto"/>
        <w:right w:val="none" w:sz="0" w:space="0" w:color="auto"/>
      </w:divBdr>
    </w:div>
    <w:div w:id="879633788">
      <w:bodyDiv w:val="1"/>
      <w:marLeft w:val="0"/>
      <w:marRight w:val="0"/>
      <w:marTop w:val="0"/>
      <w:marBottom w:val="0"/>
      <w:divBdr>
        <w:top w:val="none" w:sz="0" w:space="0" w:color="auto"/>
        <w:left w:val="none" w:sz="0" w:space="0" w:color="auto"/>
        <w:bottom w:val="none" w:sz="0" w:space="0" w:color="auto"/>
        <w:right w:val="none" w:sz="0" w:space="0" w:color="auto"/>
      </w:divBdr>
    </w:div>
    <w:div w:id="920677459">
      <w:bodyDiv w:val="1"/>
      <w:marLeft w:val="0"/>
      <w:marRight w:val="0"/>
      <w:marTop w:val="0"/>
      <w:marBottom w:val="0"/>
      <w:divBdr>
        <w:top w:val="none" w:sz="0" w:space="0" w:color="auto"/>
        <w:left w:val="none" w:sz="0" w:space="0" w:color="auto"/>
        <w:bottom w:val="none" w:sz="0" w:space="0" w:color="auto"/>
        <w:right w:val="none" w:sz="0" w:space="0" w:color="auto"/>
      </w:divBdr>
    </w:div>
    <w:div w:id="969435983">
      <w:bodyDiv w:val="1"/>
      <w:marLeft w:val="0"/>
      <w:marRight w:val="0"/>
      <w:marTop w:val="0"/>
      <w:marBottom w:val="0"/>
      <w:divBdr>
        <w:top w:val="none" w:sz="0" w:space="0" w:color="auto"/>
        <w:left w:val="none" w:sz="0" w:space="0" w:color="auto"/>
        <w:bottom w:val="none" w:sz="0" w:space="0" w:color="auto"/>
        <w:right w:val="none" w:sz="0" w:space="0" w:color="auto"/>
      </w:divBdr>
    </w:div>
    <w:div w:id="1031566128">
      <w:bodyDiv w:val="1"/>
      <w:marLeft w:val="0"/>
      <w:marRight w:val="0"/>
      <w:marTop w:val="0"/>
      <w:marBottom w:val="0"/>
      <w:divBdr>
        <w:top w:val="none" w:sz="0" w:space="0" w:color="auto"/>
        <w:left w:val="none" w:sz="0" w:space="0" w:color="auto"/>
        <w:bottom w:val="none" w:sz="0" w:space="0" w:color="auto"/>
        <w:right w:val="none" w:sz="0" w:space="0" w:color="auto"/>
      </w:divBdr>
    </w:div>
    <w:div w:id="1157264437">
      <w:bodyDiv w:val="1"/>
      <w:marLeft w:val="0"/>
      <w:marRight w:val="0"/>
      <w:marTop w:val="0"/>
      <w:marBottom w:val="0"/>
      <w:divBdr>
        <w:top w:val="none" w:sz="0" w:space="0" w:color="auto"/>
        <w:left w:val="none" w:sz="0" w:space="0" w:color="auto"/>
        <w:bottom w:val="none" w:sz="0" w:space="0" w:color="auto"/>
        <w:right w:val="none" w:sz="0" w:space="0" w:color="auto"/>
      </w:divBdr>
    </w:div>
    <w:div w:id="1255479125">
      <w:bodyDiv w:val="1"/>
      <w:marLeft w:val="0"/>
      <w:marRight w:val="0"/>
      <w:marTop w:val="0"/>
      <w:marBottom w:val="0"/>
      <w:divBdr>
        <w:top w:val="none" w:sz="0" w:space="0" w:color="auto"/>
        <w:left w:val="none" w:sz="0" w:space="0" w:color="auto"/>
        <w:bottom w:val="none" w:sz="0" w:space="0" w:color="auto"/>
        <w:right w:val="none" w:sz="0" w:space="0" w:color="auto"/>
      </w:divBdr>
    </w:div>
    <w:div w:id="1297375467">
      <w:bodyDiv w:val="1"/>
      <w:marLeft w:val="0"/>
      <w:marRight w:val="0"/>
      <w:marTop w:val="0"/>
      <w:marBottom w:val="0"/>
      <w:divBdr>
        <w:top w:val="none" w:sz="0" w:space="0" w:color="auto"/>
        <w:left w:val="none" w:sz="0" w:space="0" w:color="auto"/>
        <w:bottom w:val="none" w:sz="0" w:space="0" w:color="auto"/>
        <w:right w:val="none" w:sz="0" w:space="0" w:color="auto"/>
      </w:divBdr>
    </w:div>
    <w:div w:id="1339044192">
      <w:bodyDiv w:val="1"/>
      <w:marLeft w:val="0"/>
      <w:marRight w:val="0"/>
      <w:marTop w:val="0"/>
      <w:marBottom w:val="0"/>
      <w:divBdr>
        <w:top w:val="none" w:sz="0" w:space="0" w:color="auto"/>
        <w:left w:val="none" w:sz="0" w:space="0" w:color="auto"/>
        <w:bottom w:val="none" w:sz="0" w:space="0" w:color="auto"/>
        <w:right w:val="none" w:sz="0" w:space="0" w:color="auto"/>
      </w:divBdr>
    </w:div>
    <w:div w:id="1478719268">
      <w:bodyDiv w:val="1"/>
      <w:marLeft w:val="0"/>
      <w:marRight w:val="0"/>
      <w:marTop w:val="0"/>
      <w:marBottom w:val="0"/>
      <w:divBdr>
        <w:top w:val="none" w:sz="0" w:space="0" w:color="auto"/>
        <w:left w:val="none" w:sz="0" w:space="0" w:color="auto"/>
        <w:bottom w:val="none" w:sz="0" w:space="0" w:color="auto"/>
        <w:right w:val="none" w:sz="0" w:space="0" w:color="auto"/>
      </w:divBdr>
      <w:divsChild>
        <w:div w:id="68962646">
          <w:marLeft w:val="0"/>
          <w:marRight w:val="0"/>
          <w:marTop w:val="0"/>
          <w:marBottom w:val="0"/>
          <w:divBdr>
            <w:top w:val="none" w:sz="0" w:space="0" w:color="auto"/>
            <w:left w:val="none" w:sz="0" w:space="0" w:color="auto"/>
            <w:bottom w:val="none" w:sz="0" w:space="0" w:color="auto"/>
            <w:right w:val="none" w:sz="0" w:space="0" w:color="auto"/>
          </w:divBdr>
        </w:div>
        <w:div w:id="346442261">
          <w:marLeft w:val="0"/>
          <w:marRight w:val="0"/>
          <w:marTop w:val="0"/>
          <w:marBottom w:val="0"/>
          <w:divBdr>
            <w:top w:val="none" w:sz="0" w:space="0" w:color="auto"/>
            <w:left w:val="none" w:sz="0" w:space="0" w:color="auto"/>
            <w:bottom w:val="none" w:sz="0" w:space="0" w:color="auto"/>
            <w:right w:val="none" w:sz="0" w:space="0" w:color="auto"/>
          </w:divBdr>
        </w:div>
        <w:div w:id="371803727">
          <w:marLeft w:val="0"/>
          <w:marRight w:val="0"/>
          <w:marTop w:val="0"/>
          <w:marBottom w:val="0"/>
          <w:divBdr>
            <w:top w:val="none" w:sz="0" w:space="0" w:color="auto"/>
            <w:left w:val="none" w:sz="0" w:space="0" w:color="auto"/>
            <w:bottom w:val="none" w:sz="0" w:space="0" w:color="auto"/>
            <w:right w:val="none" w:sz="0" w:space="0" w:color="auto"/>
          </w:divBdr>
        </w:div>
      </w:divsChild>
    </w:div>
    <w:div w:id="1497962987">
      <w:bodyDiv w:val="1"/>
      <w:marLeft w:val="0"/>
      <w:marRight w:val="0"/>
      <w:marTop w:val="0"/>
      <w:marBottom w:val="0"/>
      <w:divBdr>
        <w:top w:val="none" w:sz="0" w:space="0" w:color="auto"/>
        <w:left w:val="none" w:sz="0" w:space="0" w:color="auto"/>
        <w:bottom w:val="none" w:sz="0" w:space="0" w:color="auto"/>
        <w:right w:val="none" w:sz="0" w:space="0" w:color="auto"/>
      </w:divBdr>
    </w:div>
    <w:div w:id="1561820878">
      <w:bodyDiv w:val="1"/>
      <w:marLeft w:val="0"/>
      <w:marRight w:val="0"/>
      <w:marTop w:val="0"/>
      <w:marBottom w:val="0"/>
      <w:divBdr>
        <w:top w:val="none" w:sz="0" w:space="0" w:color="auto"/>
        <w:left w:val="none" w:sz="0" w:space="0" w:color="auto"/>
        <w:bottom w:val="none" w:sz="0" w:space="0" w:color="auto"/>
        <w:right w:val="none" w:sz="0" w:space="0" w:color="auto"/>
      </w:divBdr>
    </w:div>
    <w:div w:id="1566257237">
      <w:bodyDiv w:val="1"/>
      <w:marLeft w:val="0"/>
      <w:marRight w:val="0"/>
      <w:marTop w:val="0"/>
      <w:marBottom w:val="0"/>
      <w:divBdr>
        <w:top w:val="none" w:sz="0" w:space="0" w:color="auto"/>
        <w:left w:val="none" w:sz="0" w:space="0" w:color="auto"/>
        <w:bottom w:val="none" w:sz="0" w:space="0" w:color="auto"/>
        <w:right w:val="none" w:sz="0" w:space="0" w:color="auto"/>
      </w:divBdr>
    </w:div>
    <w:div w:id="1594387916">
      <w:bodyDiv w:val="1"/>
      <w:marLeft w:val="0"/>
      <w:marRight w:val="0"/>
      <w:marTop w:val="0"/>
      <w:marBottom w:val="0"/>
      <w:divBdr>
        <w:top w:val="none" w:sz="0" w:space="0" w:color="auto"/>
        <w:left w:val="none" w:sz="0" w:space="0" w:color="auto"/>
        <w:bottom w:val="none" w:sz="0" w:space="0" w:color="auto"/>
        <w:right w:val="none" w:sz="0" w:space="0" w:color="auto"/>
      </w:divBdr>
      <w:divsChild>
        <w:div w:id="760493356">
          <w:marLeft w:val="315"/>
          <w:marRight w:val="0"/>
          <w:marTop w:val="0"/>
          <w:marBottom w:val="0"/>
          <w:divBdr>
            <w:top w:val="none" w:sz="0" w:space="0" w:color="auto"/>
            <w:left w:val="none" w:sz="0" w:space="0" w:color="auto"/>
            <w:bottom w:val="none" w:sz="0" w:space="0" w:color="auto"/>
            <w:right w:val="none" w:sz="0" w:space="0" w:color="auto"/>
          </w:divBdr>
        </w:div>
      </w:divsChild>
    </w:div>
    <w:div w:id="1612082114">
      <w:bodyDiv w:val="1"/>
      <w:marLeft w:val="0"/>
      <w:marRight w:val="0"/>
      <w:marTop w:val="0"/>
      <w:marBottom w:val="0"/>
      <w:divBdr>
        <w:top w:val="none" w:sz="0" w:space="0" w:color="auto"/>
        <w:left w:val="none" w:sz="0" w:space="0" w:color="auto"/>
        <w:bottom w:val="none" w:sz="0" w:space="0" w:color="auto"/>
        <w:right w:val="none" w:sz="0" w:space="0" w:color="auto"/>
      </w:divBdr>
    </w:div>
    <w:div w:id="1614822482">
      <w:bodyDiv w:val="1"/>
      <w:marLeft w:val="0"/>
      <w:marRight w:val="0"/>
      <w:marTop w:val="0"/>
      <w:marBottom w:val="0"/>
      <w:divBdr>
        <w:top w:val="none" w:sz="0" w:space="0" w:color="auto"/>
        <w:left w:val="none" w:sz="0" w:space="0" w:color="auto"/>
        <w:bottom w:val="none" w:sz="0" w:space="0" w:color="auto"/>
        <w:right w:val="none" w:sz="0" w:space="0" w:color="auto"/>
      </w:divBdr>
    </w:div>
    <w:div w:id="1635330040">
      <w:bodyDiv w:val="1"/>
      <w:marLeft w:val="0"/>
      <w:marRight w:val="0"/>
      <w:marTop w:val="0"/>
      <w:marBottom w:val="0"/>
      <w:divBdr>
        <w:top w:val="none" w:sz="0" w:space="0" w:color="auto"/>
        <w:left w:val="none" w:sz="0" w:space="0" w:color="auto"/>
        <w:bottom w:val="none" w:sz="0" w:space="0" w:color="auto"/>
        <w:right w:val="none" w:sz="0" w:space="0" w:color="auto"/>
      </w:divBdr>
    </w:div>
    <w:div w:id="1635671091">
      <w:bodyDiv w:val="1"/>
      <w:marLeft w:val="0"/>
      <w:marRight w:val="0"/>
      <w:marTop w:val="0"/>
      <w:marBottom w:val="0"/>
      <w:divBdr>
        <w:top w:val="none" w:sz="0" w:space="0" w:color="auto"/>
        <w:left w:val="none" w:sz="0" w:space="0" w:color="auto"/>
        <w:bottom w:val="none" w:sz="0" w:space="0" w:color="auto"/>
        <w:right w:val="none" w:sz="0" w:space="0" w:color="auto"/>
      </w:divBdr>
    </w:div>
    <w:div w:id="1682311886">
      <w:bodyDiv w:val="1"/>
      <w:marLeft w:val="0"/>
      <w:marRight w:val="0"/>
      <w:marTop w:val="0"/>
      <w:marBottom w:val="0"/>
      <w:divBdr>
        <w:top w:val="none" w:sz="0" w:space="0" w:color="auto"/>
        <w:left w:val="none" w:sz="0" w:space="0" w:color="auto"/>
        <w:bottom w:val="none" w:sz="0" w:space="0" w:color="auto"/>
        <w:right w:val="none" w:sz="0" w:space="0" w:color="auto"/>
      </w:divBdr>
    </w:div>
    <w:div w:id="1741293778">
      <w:bodyDiv w:val="1"/>
      <w:marLeft w:val="0"/>
      <w:marRight w:val="0"/>
      <w:marTop w:val="0"/>
      <w:marBottom w:val="0"/>
      <w:divBdr>
        <w:top w:val="none" w:sz="0" w:space="0" w:color="auto"/>
        <w:left w:val="none" w:sz="0" w:space="0" w:color="auto"/>
        <w:bottom w:val="none" w:sz="0" w:space="0" w:color="auto"/>
        <w:right w:val="none" w:sz="0" w:space="0" w:color="auto"/>
      </w:divBdr>
    </w:div>
    <w:div w:id="1758986662">
      <w:bodyDiv w:val="1"/>
      <w:marLeft w:val="0"/>
      <w:marRight w:val="0"/>
      <w:marTop w:val="0"/>
      <w:marBottom w:val="0"/>
      <w:divBdr>
        <w:top w:val="none" w:sz="0" w:space="0" w:color="auto"/>
        <w:left w:val="none" w:sz="0" w:space="0" w:color="auto"/>
        <w:bottom w:val="none" w:sz="0" w:space="0" w:color="auto"/>
        <w:right w:val="none" w:sz="0" w:space="0" w:color="auto"/>
      </w:divBdr>
    </w:div>
    <w:div w:id="1774014311">
      <w:bodyDiv w:val="1"/>
      <w:marLeft w:val="0"/>
      <w:marRight w:val="0"/>
      <w:marTop w:val="0"/>
      <w:marBottom w:val="0"/>
      <w:divBdr>
        <w:top w:val="none" w:sz="0" w:space="0" w:color="auto"/>
        <w:left w:val="none" w:sz="0" w:space="0" w:color="auto"/>
        <w:bottom w:val="none" w:sz="0" w:space="0" w:color="auto"/>
        <w:right w:val="none" w:sz="0" w:space="0" w:color="auto"/>
      </w:divBdr>
    </w:div>
    <w:div w:id="1877935309">
      <w:bodyDiv w:val="1"/>
      <w:marLeft w:val="0"/>
      <w:marRight w:val="0"/>
      <w:marTop w:val="0"/>
      <w:marBottom w:val="0"/>
      <w:divBdr>
        <w:top w:val="none" w:sz="0" w:space="0" w:color="auto"/>
        <w:left w:val="none" w:sz="0" w:space="0" w:color="auto"/>
        <w:bottom w:val="none" w:sz="0" w:space="0" w:color="auto"/>
        <w:right w:val="none" w:sz="0" w:space="0" w:color="auto"/>
      </w:divBdr>
    </w:div>
    <w:div w:id="2011175009">
      <w:bodyDiv w:val="1"/>
      <w:marLeft w:val="0"/>
      <w:marRight w:val="0"/>
      <w:marTop w:val="0"/>
      <w:marBottom w:val="0"/>
      <w:divBdr>
        <w:top w:val="none" w:sz="0" w:space="0" w:color="auto"/>
        <w:left w:val="none" w:sz="0" w:space="0" w:color="auto"/>
        <w:bottom w:val="none" w:sz="0" w:space="0" w:color="auto"/>
        <w:right w:val="none" w:sz="0" w:space="0" w:color="auto"/>
      </w:divBdr>
    </w:div>
    <w:div w:id="2016491295">
      <w:bodyDiv w:val="1"/>
      <w:marLeft w:val="0"/>
      <w:marRight w:val="0"/>
      <w:marTop w:val="0"/>
      <w:marBottom w:val="0"/>
      <w:divBdr>
        <w:top w:val="none" w:sz="0" w:space="0" w:color="auto"/>
        <w:left w:val="none" w:sz="0" w:space="0" w:color="auto"/>
        <w:bottom w:val="none" w:sz="0" w:space="0" w:color="auto"/>
        <w:right w:val="none" w:sz="0" w:space="0" w:color="auto"/>
      </w:divBdr>
      <w:divsChild>
        <w:div w:id="1744371853">
          <w:marLeft w:val="855"/>
          <w:marRight w:val="0"/>
          <w:marTop w:val="0"/>
          <w:marBottom w:val="0"/>
          <w:divBdr>
            <w:top w:val="none" w:sz="0" w:space="0" w:color="auto"/>
            <w:left w:val="none" w:sz="0" w:space="0" w:color="auto"/>
            <w:bottom w:val="none" w:sz="0" w:space="0" w:color="auto"/>
            <w:right w:val="none" w:sz="0" w:space="0" w:color="auto"/>
          </w:divBdr>
        </w:div>
        <w:div w:id="640304726">
          <w:marLeft w:val="855"/>
          <w:marRight w:val="0"/>
          <w:marTop w:val="0"/>
          <w:marBottom w:val="0"/>
          <w:divBdr>
            <w:top w:val="none" w:sz="0" w:space="0" w:color="auto"/>
            <w:left w:val="none" w:sz="0" w:space="0" w:color="auto"/>
            <w:bottom w:val="none" w:sz="0" w:space="0" w:color="auto"/>
            <w:right w:val="none" w:sz="0" w:space="0" w:color="auto"/>
          </w:divBdr>
        </w:div>
      </w:divsChild>
    </w:div>
    <w:div w:id="2072919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3C5A1-BE3C-415E-BE8A-8125BF7B6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33</Pages>
  <Words>11848</Words>
  <Characters>71088</Characters>
  <Application>Microsoft Office Word</Application>
  <DocSecurity>0</DocSecurity>
  <Lines>592</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Konrad Cichoń</dc:creator>
  <cp:lastModifiedBy>Karolina Dyś</cp:lastModifiedBy>
  <cp:revision>4</cp:revision>
  <cp:lastPrinted>2024-10-28T09:16:00Z</cp:lastPrinted>
  <dcterms:created xsi:type="dcterms:W3CDTF">2026-01-11T09:47:00Z</dcterms:created>
  <dcterms:modified xsi:type="dcterms:W3CDTF">2026-01-15T18:54:00Z</dcterms:modified>
</cp:coreProperties>
</file>